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6E6" w:rsidRDefault="00D856E6" w:rsidP="00D856E6">
      <w:pPr>
        <w:pStyle w:val="Heading1"/>
        <w:jc w:val="center"/>
      </w:pPr>
      <w:bookmarkStart w:id="0" w:name="_GoBack"/>
      <w:bookmarkEnd w:id="0"/>
    </w:p>
    <w:p w:rsidR="00D856E6" w:rsidRPr="00AC19C1" w:rsidRDefault="00D856E6" w:rsidP="00D856E6"/>
    <w:p w:rsidR="00D856E6" w:rsidRPr="00AC19C1" w:rsidRDefault="00D856E6" w:rsidP="00D856E6"/>
    <w:p w:rsidR="00D856E6" w:rsidRDefault="00D856E6" w:rsidP="00D856E6"/>
    <w:p w:rsidR="00D856E6" w:rsidRDefault="00D856E6" w:rsidP="00D856E6"/>
    <w:p w:rsidR="00D856E6" w:rsidRDefault="00D856E6" w:rsidP="00D856E6"/>
    <w:p w:rsidR="00D856E6" w:rsidRDefault="00D856E6" w:rsidP="00D856E6">
      <w:pPr>
        <w:pStyle w:val="Header"/>
        <w:tabs>
          <w:tab w:val="clear" w:pos="4320"/>
          <w:tab w:val="clear" w:pos="8640"/>
        </w:tabs>
        <w:jc w:val="center"/>
        <w:rPr>
          <w:rFonts w:ascii="Arial" w:hAnsi="Arial" w:cs="Arial"/>
          <w:sz w:val="28"/>
          <w:szCs w:val="28"/>
          <w:lang w:val="en-GB"/>
        </w:rPr>
      </w:pPr>
    </w:p>
    <w:p w:rsidR="00880022" w:rsidRDefault="00880022" w:rsidP="00D856E6">
      <w:pPr>
        <w:pStyle w:val="Header"/>
        <w:tabs>
          <w:tab w:val="clear" w:pos="4320"/>
          <w:tab w:val="clear" w:pos="8640"/>
        </w:tabs>
        <w:jc w:val="center"/>
        <w:rPr>
          <w:rFonts w:ascii="Arial" w:hAnsi="Arial" w:cs="Arial"/>
          <w:sz w:val="28"/>
          <w:szCs w:val="28"/>
          <w:lang w:val="en-GB"/>
        </w:rPr>
      </w:pPr>
    </w:p>
    <w:p w:rsidR="00880022" w:rsidRPr="00880022" w:rsidRDefault="00880022" w:rsidP="00D856E6">
      <w:pPr>
        <w:pStyle w:val="Header"/>
        <w:tabs>
          <w:tab w:val="clear" w:pos="4320"/>
          <w:tab w:val="clear" w:pos="8640"/>
        </w:tabs>
        <w:jc w:val="center"/>
        <w:rPr>
          <w:rFonts w:ascii="Arial" w:hAnsi="Arial" w:cs="Arial"/>
          <w:color w:val="FF0000"/>
          <w:sz w:val="28"/>
          <w:szCs w:val="28"/>
          <w:lang w:val="en-GB"/>
        </w:rPr>
      </w:pPr>
    </w:p>
    <w:p w:rsidR="00D856E6" w:rsidRPr="00815F14" w:rsidRDefault="00157966" w:rsidP="00D856E6">
      <w:pPr>
        <w:pStyle w:val="Header"/>
        <w:tabs>
          <w:tab w:val="clear" w:pos="4320"/>
          <w:tab w:val="clear" w:pos="8640"/>
        </w:tabs>
        <w:jc w:val="center"/>
        <w:rPr>
          <w:rFonts w:ascii="Arial" w:hAnsi="Arial" w:cs="Arial"/>
          <w:b/>
          <w:sz w:val="28"/>
          <w:szCs w:val="28"/>
          <w:lang w:val="en-GB"/>
        </w:rPr>
      </w:pPr>
      <w:r>
        <w:rPr>
          <w:rFonts w:ascii="Arial" w:hAnsi="Arial" w:cs="Arial"/>
          <w:b/>
          <w:sz w:val="28"/>
          <w:szCs w:val="28"/>
          <w:lang w:val="en-GB"/>
        </w:rPr>
        <w:t xml:space="preserve">QUALITY TECHNICAL </w:t>
      </w:r>
      <w:r w:rsidR="00D856E6" w:rsidRPr="00815F14">
        <w:rPr>
          <w:rFonts w:ascii="Arial" w:hAnsi="Arial" w:cs="Arial"/>
          <w:b/>
          <w:sz w:val="28"/>
          <w:szCs w:val="28"/>
          <w:lang w:val="en-GB"/>
        </w:rPr>
        <w:t>AGREEMENT</w:t>
      </w:r>
    </w:p>
    <w:p w:rsidR="00D856E6" w:rsidRPr="00815F14" w:rsidRDefault="00D856E6" w:rsidP="00D856E6">
      <w:pPr>
        <w:pStyle w:val="Header"/>
        <w:tabs>
          <w:tab w:val="clear" w:pos="4320"/>
          <w:tab w:val="clear" w:pos="8640"/>
        </w:tabs>
        <w:jc w:val="center"/>
        <w:rPr>
          <w:rFonts w:ascii="Arial" w:hAnsi="Arial" w:cs="Arial"/>
          <w:b/>
          <w:sz w:val="28"/>
          <w:szCs w:val="28"/>
          <w:lang w:val="en-GB"/>
        </w:rPr>
      </w:pPr>
    </w:p>
    <w:p w:rsidR="00D856E6" w:rsidRDefault="00D426D6" w:rsidP="00D856E6">
      <w:pPr>
        <w:pStyle w:val="Header"/>
        <w:tabs>
          <w:tab w:val="clear" w:pos="4320"/>
          <w:tab w:val="clear" w:pos="8640"/>
        </w:tabs>
        <w:jc w:val="center"/>
        <w:rPr>
          <w:rFonts w:ascii="Arial" w:hAnsi="Arial" w:cs="Arial"/>
          <w:sz w:val="28"/>
          <w:szCs w:val="28"/>
          <w:lang w:val="en-GB"/>
        </w:rPr>
      </w:pPr>
      <w:r>
        <w:rPr>
          <w:rFonts w:ascii="Arial" w:hAnsi="Arial" w:cs="Arial"/>
          <w:b/>
          <w:sz w:val="28"/>
          <w:szCs w:val="28"/>
          <w:lang w:val="en-GB"/>
        </w:rPr>
        <w:t xml:space="preserve">FOR THE PROCUREMENT, DISPENSING </w:t>
      </w:r>
      <w:smartTag w:uri="urn:schemas-microsoft-com:office:smarttags" w:element="stockticker">
        <w:r>
          <w:rPr>
            <w:rFonts w:ascii="Arial" w:hAnsi="Arial" w:cs="Arial"/>
            <w:b/>
            <w:sz w:val="28"/>
            <w:szCs w:val="28"/>
            <w:lang w:val="en-GB"/>
          </w:rPr>
          <w:t>AND</w:t>
        </w:r>
      </w:smartTag>
      <w:r>
        <w:rPr>
          <w:rFonts w:ascii="Arial" w:hAnsi="Arial" w:cs="Arial"/>
          <w:b/>
          <w:sz w:val="28"/>
          <w:szCs w:val="28"/>
          <w:lang w:val="en-GB"/>
        </w:rPr>
        <w:t xml:space="preserve"> DELIVERY</w:t>
      </w:r>
      <w:r w:rsidR="00D856E6">
        <w:rPr>
          <w:rFonts w:ascii="Arial" w:hAnsi="Arial" w:cs="Arial"/>
          <w:b/>
          <w:sz w:val="28"/>
          <w:szCs w:val="28"/>
          <w:lang w:val="en-GB"/>
        </w:rPr>
        <w:t xml:space="preserve"> OF </w:t>
      </w:r>
      <w:smartTag w:uri="urn:schemas-microsoft-com:office:smarttags" w:element="stockticker">
        <w:r w:rsidR="00E45C51">
          <w:rPr>
            <w:rFonts w:ascii="Arial" w:hAnsi="Arial" w:cs="Arial"/>
            <w:b/>
            <w:sz w:val="28"/>
            <w:szCs w:val="28"/>
            <w:lang w:val="en-GB"/>
          </w:rPr>
          <w:t>ORAL</w:t>
        </w:r>
      </w:smartTag>
      <w:r w:rsidR="00E45C51">
        <w:rPr>
          <w:rFonts w:ascii="Arial" w:hAnsi="Arial" w:cs="Arial"/>
          <w:b/>
          <w:sz w:val="28"/>
          <w:szCs w:val="28"/>
          <w:lang w:val="en-GB"/>
        </w:rPr>
        <w:t xml:space="preserve"> CHEMOTHERAPY MEDICINES</w:t>
      </w:r>
    </w:p>
    <w:p w:rsidR="00D856E6" w:rsidRDefault="00D856E6" w:rsidP="00D856E6">
      <w:pPr>
        <w:pStyle w:val="Header"/>
        <w:tabs>
          <w:tab w:val="clear" w:pos="4320"/>
          <w:tab w:val="clear" w:pos="8640"/>
        </w:tabs>
        <w:jc w:val="center"/>
        <w:rPr>
          <w:rFonts w:ascii="Arial" w:hAnsi="Arial" w:cs="Arial"/>
          <w:sz w:val="28"/>
          <w:szCs w:val="28"/>
          <w:lang w:val="en-GB"/>
        </w:rPr>
      </w:pPr>
    </w:p>
    <w:p w:rsidR="00D856E6" w:rsidRDefault="00D856E6" w:rsidP="00D856E6">
      <w:pPr>
        <w:pStyle w:val="Header"/>
        <w:tabs>
          <w:tab w:val="clear" w:pos="4320"/>
          <w:tab w:val="clear" w:pos="8640"/>
        </w:tabs>
        <w:jc w:val="center"/>
        <w:rPr>
          <w:rFonts w:ascii="Arial" w:hAnsi="Arial" w:cs="Arial"/>
          <w:sz w:val="28"/>
          <w:szCs w:val="28"/>
          <w:lang w:val="en-GB"/>
        </w:rPr>
      </w:pPr>
      <w:r>
        <w:rPr>
          <w:rFonts w:ascii="Arial" w:hAnsi="Arial" w:cs="Arial"/>
          <w:sz w:val="28"/>
          <w:szCs w:val="28"/>
          <w:lang w:val="en-GB"/>
        </w:rPr>
        <w:t>Between</w:t>
      </w:r>
    </w:p>
    <w:p w:rsidR="00D856E6" w:rsidRDefault="00D856E6" w:rsidP="00D856E6">
      <w:pPr>
        <w:pStyle w:val="Header"/>
        <w:tabs>
          <w:tab w:val="clear" w:pos="4320"/>
          <w:tab w:val="clear" w:pos="8640"/>
        </w:tabs>
        <w:jc w:val="center"/>
        <w:rPr>
          <w:rFonts w:ascii="Arial" w:hAnsi="Arial" w:cs="Arial"/>
          <w:sz w:val="28"/>
          <w:szCs w:val="28"/>
          <w:lang w:val="en-GB"/>
        </w:rPr>
      </w:pPr>
    </w:p>
    <w:p w:rsidR="00D856E6" w:rsidRPr="00880022" w:rsidRDefault="00880022" w:rsidP="00DF08EC">
      <w:pPr>
        <w:pStyle w:val="Header"/>
        <w:tabs>
          <w:tab w:val="clear" w:pos="4320"/>
          <w:tab w:val="clear" w:pos="8640"/>
        </w:tabs>
        <w:jc w:val="center"/>
        <w:rPr>
          <w:rFonts w:ascii="Arial" w:hAnsi="Arial" w:cs="Arial"/>
          <w:color w:val="FF0000"/>
          <w:sz w:val="28"/>
          <w:szCs w:val="28"/>
          <w:lang w:val="en-GB"/>
        </w:rPr>
      </w:pPr>
      <w:r w:rsidRPr="00880022">
        <w:rPr>
          <w:rFonts w:ascii="Arial" w:hAnsi="Arial" w:cs="Arial"/>
          <w:b/>
          <w:color w:val="FF0000"/>
          <w:sz w:val="28"/>
          <w:szCs w:val="28"/>
          <w:lang w:val="en-GB"/>
        </w:rPr>
        <w:t xml:space="preserve"> (CONTRACT GIVER</w:t>
      </w:r>
      <w:r>
        <w:rPr>
          <w:rFonts w:ascii="Arial" w:hAnsi="Arial" w:cs="Arial"/>
          <w:b/>
          <w:color w:val="FF0000"/>
          <w:sz w:val="28"/>
          <w:szCs w:val="28"/>
          <w:lang w:val="en-GB"/>
        </w:rPr>
        <w:t xml:space="preserve"> - CG</w:t>
      </w:r>
      <w:r w:rsidRPr="00880022">
        <w:rPr>
          <w:rFonts w:ascii="Arial" w:hAnsi="Arial" w:cs="Arial"/>
          <w:b/>
          <w:color w:val="FF0000"/>
          <w:sz w:val="28"/>
          <w:szCs w:val="28"/>
          <w:lang w:val="en-GB"/>
        </w:rPr>
        <w:t>)</w:t>
      </w:r>
    </w:p>
    <w:p w:rsidR="00D856E6" w:rsidRDefault="00D856E6" w:rsidP="00D856E6">
      <w:pPr>
        <w:pStyle w:val="Header"/>
        <w:tabs>
          <w:tab w:val="clear" w:pos="4320"/>
          <w:tab w:val="clear" w:pos="8640"/>
        </w:tabs>
        <w:rPr>
          <w:rFonts w:ascii="Arial" w:hAnsi="Arial" w:cs="Arial"/>
          <w:sz w:val="28"/>
          <w:szCs w:val="28"/>
          <w:lang w:val="en-GB"/>
        </w:rPr>
      </w:pPr>
    </w:p>
    <w:p w:rsidR="00D856E6" w:rsidRDefault="00D856E6" w:rsidP="00D856E6">
      <w:pPr>
        <w:pStyle w:val="Header"/>
        <w:tabs>
          <w:tab w:val="clear" w:pos="4320"/>
          <w:tab w:val="clear" w:pos="8640"/>
        </w:tabs>
        <w:rPr>
          <w:rFonts w:ascii="Arial" w:hAnsi="Arial" w:cs="Arial"/>
          <w:b/>
          <w:sz w:val="28"/>
          <w:szCs w:val="28"/>
          <w:lang w:val="en-GB"/>
        </w:rPr>
      </w:pPr>
    </w:p>
    <w:p w:rsidR="00D856E6" w:rsidRDefault="00D856E6" w:rsidP="00D856E6">
      <w:pPr>
        <w:pStyle w:val="Header"/>
        <w:tabs>
          <w:tab w:val="clear" w:pos="4320"/>
          <w:tab w:val="clear" w:pos="8640"/>
        </w:tabs>
        <w:jc w:val="center"/>
        <w:rPr>
          <w:rFonts w:ascii="Arial" w:hAnsi="Arial" w:cs="Arial"/>
          <w:sz w:val="28"/>
          <w:szCs w:val="28"/>
          <w:lang w:val="en-GB"/>
        </w:rPr>
      </w:pPr>
      <w:r w:rsidRPr="00AC19C1">
        <w:rPr>
          <w:rFonts w:ascii="Arial" w:hAnsi="Arial" w:cs="Arial"/>
          <w:sz w:val="28"/>
          <w:szCs w:val="28"/>
          <w:lang w:val="en-GB"/>
        </w:rPr>
        <w:t>And</w:t>
      </w:r>
    </w:p>
    <w:p w:rsidR="00D856E6" w:rsidRDefault="00D856E6" w:rsidP="00D856E6">
      <w:pPr>
        <w:pStyle w:val="Header"/>
        <w:tabs>
          <w:tab w:val="clear" w:pos="4320"/>
          <w:tab w:val="clear" w:pos="8640"/>
        </w:tabs>
        <w:jc w:val="center"/>
        <w:rPr>
          <w:rFonts w:ascii="Arial" w:hAnsi="Arial" w:cs="Arial"/>
          <w:sz w:val="28"/>
          <w:szCs w:val="28"/>
          <w:lang w:val="en-GB"/>
        </w:rPr>
      </w:pPr>
    </w:p>
    <w:p w:rsidR="00D856E6" w:rsidRDefault="00D856E6" w:rsidP="00D856E6">
      <w:pPr>
        <w:pStyle w:val="Header"/>
        <w:tabs>
          <w:tab w:val="clear" w:pos="4320"/>
          <w:tab w:val="clear" w:pos="8640"/>
        </w:tabs>
        <w:jc w:val="center"/>
        <w:rPr>
          <w:rFonts w:ascii="Arial" w:hAnsi="Arial" w:cs="Arial"/>
          <w:b/>
          <w:sz w:val="28"/>
          <w:szCs w:val="28"/>
          <w:lang w:val="en-GB"/>
        </w:rPr>
      </w:pPr>
    </w:p>
    <w:p w:rsidR="00D856E6" w:rsidRPr="00AC19C1" w:rsidRDefault="00D856E6" w:rsidP="00D856E6">
      <w:pPr>
        <w:pStyle w:val="Header"/>
        <w:tabs>
          <w:tab w:val="clear" w:pos="4320"/>
          <w:tab w:val="clear" w:pos="8640"/>
        </w:tabs>
        <w:jc w:val="center"/>
        <w:rPr>
          <w:rFonts w:ascii="Arial" w:hAnsi="Arial" w:cs="Arial"/>
          <w:b/>
          <w:sz w:val="28"/>
          <w:szCs w:val="28"/>
          <w:lang w:val="en-GB"/>
        </w:rPr>
      </w:pPr>
    </w:p>
    <w:p w:rsidR="00D856E6" w:rsidRPr="00880022" w:rsidRDefault="00880022" w:rsidP="00D856E6">
      <w:pPr>
        <w:pStyle w:val="Header"/>
        <w:tabs>
          <w:tab w:val="clear" w:pos="4320"/>
          <w:tab w:val="clear" w:pos="8640"/>
        </w:tabs>
        <w:jc w:val="center"/>
        <w:rPr>
          <w:rFonts w:ascii="Arial" w:hAnsi="Arial" w:cs="Arial"/>
          <w:b/>
          <w:color w:val="FF0000"/>
          <w:sz w:val="28"/>
          <w:szCs w:val="28"/>
          <w:lang w:val="en-GB"/>
        </w:rPr>
      </w:pPr>
      <w:r w:rsidRPr="00880022">
        <w:rPr>
          <w:rFonts w:ascii="Arial" w:hAnsi="Arial" w:cs="Arial"/>
          <w:b/>
          <w:color w:val="FF0000"/>
          <w:sz w:val="28"/>
          <w:szCs w:val="28"/>
          <w:lang w:val="en-GB"/>
        </w:rPr>
        <w:t>NAME OF SUPPLIER (CONTRACT ACCEPTOR – CA)</w:t>
      </w:r>
    </w:p>
    <w:p w:rsidR="00D856E6" w:rsidRDefault="00D856E6" w:rsidP="00D856E6">
      <w:pPr>
        <w:jc w:val="center"/>
      </w:pPr>
    </w:p>
    <w:p w:rsidR="00D856E6" w:rsidRDefault="00D856E6" w:rsidP="00D856E6">
      <w:pPr>
        <w:jc w:val="center"/>
      </w:pPr>
    </w:p>
    <w:p w:rsidR="00D856E6" w:rsidRDefault="00D856E6" w:rsidP="00D856E6">
      <w:pPr>
        <w:jc w:val="center"/>
      </w:pPr>
    </w:p>
    <w:p w:rsidR="00D856E6" w:rsidRDefault="00D856E6" w:rsidP="00D856E6">
      <w:pPr>
        <w:jc w:val="center"/>
      </w:pPr>
    </w:p>
    <w:p w:rsidR="00D856E6" w:rsidRDefault="00D856E6" w:rsidP="00D856E6">
      <w:pPr>
        <w:jc w:val="center"/>
      </w:pPr>
    </w:p>
    <w:p w:rsidR="00D856E6" w:rsidRDefault="00D856E6" w:rsidP="00D856E6">
      <w:pPr>
        <w:jc w:val="center"/>
      </w:pPr>
    </w:p>
    <w:p w:rsidR="00D856E6" w:rsidRDefault="00D856E6" w:rsidP="00D856E6">
      <w:pPr>
        <w:jc w:val="center"/>
      </w:pPr>
    </w:p>
    <w:p w:rsidR="00D856E6" w:rsidRDefault="00D856E6" w:rsidP="00D856E6">
      <w:pPr>
        <w:jc w:val="center"/>
      </w:pPr>
    </w:p>
    <w:p w:rsidR="00D856E6" w:rsidRDefault="00D856E6" w:rsidP="00D856E6">
      <w:pPr>
        <w:jc w:val="center"/>
      </w:pPr>
    </w:p>
    <w:p w:rsidR="00D856E6" w:rsidRDefault="00D856E6" w:rsidP="00D856E6">
      <w:pPr>
        <w:jc w:val="center"/>
      </w:pPr>
    </w:p>
    <w:p w:rsidR="00D856E6" w:rsidRDefault="00D856E6" w:rsidP="00D856E6">
      <w:pPr>
        <w:jc w:val="center"/>
      </w:pPr>
    </w:p>
    <w:p w:rsidR="00DF0E41" w:rsidRDefault="00DF0E41" w:rsidP="00D856E6">
      <w:pPr>
        <w:jc w:val="center"/>
      </w:pPr>
    </w:p>
    <w:p w:rsidR="00DF0E41" w:rsidRDefault="00DF0E41" w:rsidP="00D856E6">
      <w:pPr>
        <w:jc w:val="center"/>
      </w:pPr>
    </w:p>
    <w:p w:rsidR="007437CF" w:rsidRDefault="007437CF" w:rsidP="007437CF">
      <w:pPr>
        <w:tabs>
          <w:tab w:val="left" w:pos="6345"/>
        </w:tabs>
      </w:pPr>
    </w:p>
    <w:p w:rsidR="00D856E6" w:rsidRPr="000C6E1F" w:rsidRDefault="00DB248C" w:rsidP="007437CF">
      <w:pPr>
        <w:tabs>
          <w:tab w:val="left" w:pos="6345"/>
        </w:tabs>
        <w:jc w:val="center"/>
        <w:rPr>
          <w:rFonts w:ascii="Arial" w:hAnsi="Arial" w:cs="Arial"/>
          <w:b/>
          <w:sz w:val="22"/>
          <w:szCs w:val="22"/>
        </w:rPr>
      </w:pPr>
      <w:r>
        <w:rPr>
          <w:rFonts w:ascii="Arial" w:hAnsi="Arial" w:cs="Arial"/>
          <w:b/>
          <w:sz w:val="22"/>
          <w:szCs w:val="22"/>
        </w:rPr>
        <w:br w:type="page"/>
      </w:r>
      <w:r w:rsidR="00157966">
        <w:rPr>
          <w:rFonts w:ascii="Arial" w:hAnsi="Arial" w:cs="Arial"/>
          <w:b/>
          <w:sz w:val="22"/>
          <w:szCs w:val="22"/>
        </w:rPr>
        <w:lastRenderedPageBreak/>
        <w:t xml:space="preserve">QUALITY TECHNICAL </w:t>
      </w:r>
      <w:r w:rsidR="00D856E6" w:rsidRPr="000C6E1F">
        <w:rPr>
          <w:rFonts w:ascii="Arial" w:hAnsi="Arial" w:cs="Arial"/>
          <w:b/>
          <w:sz w:val="22"/>
          <w:szCs w:val="22"/>
        </w:rPr>
        <w:t>AGREEMENT</w:t>
      </w:r>
    </w:p>
    <w:p w:rsidR="00D856E6" w:rsidRPr="00FF3319" w:rsidRDefault="00D856E6" w:rsidP="00FF3319">
      <w:pPr>
        <w:jc w:val="center"/>
        <w:rPr>
          <w:rFonts w:ascii="Arial" w:hAnsi="Arial" w:cs="Arial"/>
          <w:b/>
          <w:sz w:val="22"/>
          <w:szCs w:val="22"/>
        </w:rPr>
      </w:pPr>
      <w:r w:rsidRPr="004B4A90">
        <w:rPr>
          <w:rFonts w:ascii="Arial" w:hAnsi="Arial" w:cs="Arial"/>
          <w:b/>
          <w:sz w:val="22"/>
          <w:szCs w:val="22"/>
        </w:rPr>
        <w:t xml:space="preserve">FOR THE </w:t>
      </w:r>
      <w:r w:rsidR="00157966">
        <w:rPr>
          <w:rFonts w:ascii="Arial" w:hAnsi="Arial" w:cs="Arial"/>
          <w:b/>
          <w:sz w:val="22"/>
          <w:szCs w:val="22"/>
        </w:rPr>
        <w:t xml:space="preserve">PROCUREMENT, DISPENSING </w:t>
      </w:r>
      <w:smartTag w:uri="urn:schemas-microsoft-com:office:smarttags" w:element="stockticker">
        <w:r w:rsidR="00157966">
          <w:rPr>
            <w:rFonts w:ascii="Arial" w:hAnsi="Arial" w:cs="Arial"/>
            <w:b/>
            <w:sz w:val="22"/>
            <w:szCs w:val="22"/>
          </w:rPr>
          <w:t>AND</w:t>
        </w:r>
      </w:smartTag>
      <w:r w:rsidR="00157966">
        <w:rPr>
          <w:rFonts w:ascii="Arial" w:hAnsi="Arial" w:cs="Arial"/>
          <w:b/>
          <w:sz w:val="22"/>
          <w:szCs w:val="22"/>
        </w:rPr>
        <w:t xml:space="preserve"> DELIVERY</w:t>
      </w:r>
      <w:r w:rsidR="00CE0C08">
        <w:rPr>
          <w:rFonts w:ascii="Arial" w:hAnsi="Arial" w:cs="Arial"/>
          <w:b/>
          <w:sz w:val="22"/>
          <w:szCs w:val="22"/>
        </w:rPr>
        <w:t xml:space="preserve"> OF </w:t>
      </w:r>
      <w:smartTag w:uri="urn:schemas-microsoft-com:office:smarttags" w:element="stockticker">
        <w:r w:rsidR="00CE0C08">
          <w:rPr>
            <w:rFonts w:ascii="Arial" w:hAnsi="Arial" w:cs="Arial"/>
            <w:b/>
            <w:sz w:val="22"/>
            <w:szCs w:val="22"/>
          </w:rPr>
          <w:t>ORAL</w:t>
        </w:r>
      </w:smartTag>
      <w:r w:rsidR="00CE0C08">
        <w:rPr>
          <w:rFonts w:ascii="Arial" w:hAnsi="Arial" w:cs="Arial"/>
          <w:b/>
          <w:sz w:val="22"/>
          <w:szCs w:val="22"/>
        </w:rPr>
        <w:t xml:space="preserve"> CHE</w:t>
      </w:r>
      <w:r w:rsidR="00157966">
        <w:rPr>
          <w:rFonts w:ascii="Arial" w:hAnsi="Arial" w:cs="Arial"/>
          <w:b/>
          <w:sz w:val="22"/>
          <w:szCs w:val="22"/>
        </w:rPr>
        <w:t>MOTHERAPY MEDICINES</w:t>
      </w:r>
    </w:p>
    <w:p w:rsidR="00FF3319" w:rsidRDefault="00FF3319" w:rsidP="00D856E6">
      <w:pPr>
        <w:tabs>
          <w:tab w:val="left" w:pos="6345"/>
        </w:tabs>
      </w:pPr>
    </w:p>
    <w:p w:rsidR="00D856E6" w:rsidRDefault="00157966" w:rsidP="00D856E6">
      <w:pPr>
        <w:jc w:val="both"/>
        <w:rPr>
          <w:rFonts w:ascii="Arial" w:hAnsi="Arial" w:cs="Arial"/>
          <w:sz w:val="22"/>
          <w:szCs w:val="22"/>
        </w:rPr>
      </w:pPr>
      <w:r>
        <w:rPr>
          <w:rFonts w:ascii="Arial" w:hAnsi="Arial" w:cs="Arial"/>
          <w:sz w:val="22"/>
          <w:szCs w:val="22"/>
        </w:rPr>
        <w:t xml:space="preserve">This Technical </w:t>
      </w:r>
      <w:r w:rsidR="00D856E6">
        <w:rPr>
          <w:rFonts w:ascii="Arial" w:hAnsi="Arial" w:cs="Arial"/>
          <w:sz w:val="22"/>
          <w:szCs w:val="22"/>
        </w:rPr>
        <w:t>Agreement is made between:</w:t>
      </w:r>
    </w:p>
    <w:p w:rsidR="00DF08EC" w:rsidRPr="00DF08EC" w:rsidRDefault="00DF08EC" w:rsidP="00D856E6">
      <w:pPr>
        <w:jc w:val="both"/>
        <w:rPr>
          <w:rFonts w:ascii="Arial" w:hAnsi="Arial" w:cs="Arial"/>
          <w:sz w:val="22"/>
          <w:szCs w:val="22"/>
        </w:rPr>
      </w:pPr>
    </w:p>
    <w:p w:rsidR="002836DD" w:rsidRPr="00DF08EC" w:rsidRDefault="002836DD" w:rsidP="00D856E6">
      <w:pPr>
        <w:jc w:val="both"/>
        <w:rPr>
          <w:rFonts w:ascii="Arial" w:hAnsi="Arial" w:cs="Arial"/>
          <w:sz w:val="22"/>
          <w:szCs w:val="22"/>
        </w:rPr>
      </w:pPr>
    </w:p>
    <w:p w:rsidR="00D856E6" w:rsidRPr="00ED24E3" w:rsidRDefault="00D856E6" w:rsidP="00D856E6">
      <w:pPr>
        <w:jc w:val="both"/>
        <w:rPr>
          <w:rFonts w:ascii="Arial" w:hAnsi="Arial" w:cs="Arial"/>
          <w:sz w:val="22"/>
          <w:szCs w:val="22"/>
        </w:rPr>
      </w:pPr>
      <w:r>
        <w:rPr>
          <w:rFonts w:ascii="Arial" w:hAnsi="Arial" w:cs="Arial"/>
          <w:sz w:val="22"/>
          <w:szCs w:val="22"/>
        </w:rPr>
        <w:t>a</w:t>
      </w:r>
      <w:r w:rsidRPr="00ED24E3">
        <w:rPr>
          <w:rFonts w:ascii="Arial" w:hAnsi="Arial" w:cs="Arial"/>
          <w:sz w:val="22"/>
          <w:szCs w:val="22"/>
        </w:rPr>
        <w:t>nd</w:t>
      </w:r>
    </w:p>
    <w:p w:rsidR="00D856E6" w:rsidRDefault="00D856E6" w:rsidP="00D856E6">
      <w:pPr>
        <w:jc w:val="both"/>
        <w:rPr>
          <w:rFonts w:ascii="Arial" w:hAnsi="Arial" w:cs="Arial"/>
          <w:sz w:val="22"/>
          <w:szCs w:val="22"/>
        </w:rPr>
      </w:pPr>
    </w:p>
    <w:p w:rsidR="00D856E6" w:rsidRPr="001D6B89" w:rsidRDefault="002836DD" w:rsidP="00D856E6">
      <w:pPr>
        <w:jc w:val="both"/>
        <w:rPr>
          <w:rFonts w:ascii="Arial" w:hAnsi="Arial" w:cs="Arial"/>
          <w:sz w:val="22"/>
          <w:szCs w:val="22"/>
        </w:rPr>
      </w:pPr>
      <w:r>
        <w:rPr>
          <w:rFonts w:ascii="Arial" w:hAnsi="Arial" w:cs="Arial"/>
          <w:sz w:val="22"/>
          <w:szCs w:val="22"/>
        </w:rPr>
        <w:t>Name and address of supplier (CA)</w:t>
      </w:r>
    </w:p>
    <w:p w:rsidR="00D856E6" w:rsidRDefault="00D856E6" w:rsidP="00D856E6">
      <w:pPr>
        <w:jc w:val="both"/>
        <w:rPr>
          <w:rFonts w:ascii="Arial" w:hAnsi="Arial" w:cs="Arial"/>
          <w:color w:val="FF0000"/>
          <w:sz w:val="22"/>
          <w:szCs w:val="22"/>
        </w:rPr>
      </w:pPr>
    </w:p>
    <w:p w:rsidR="002836DD" w:rsidRDefault="002836DD" w:rsidP="00D856E6">
      <w:pPr>
        <w:jc w:val="both"/>
        <w:rPr>
          <w:rFonts w:ascii="Arial" w:hAnsi="Arial" w:cs="Arial"/>
          <w:color w:val="FF0000"/>
          <w:sz w:val="22"/>
          <w:szCs w:val="22"/>
        </w:rPr>
      </w:pPr>
    </w:p>
    <w:p w:rsidR="002836DD" w:rsidRDefault="002836DD" w:rsidP="00D856E6">
      <w:pPr>
        <w:jc w:val="both"/>
        <w:rPr>
          <w:rFonts w:ascii="Arial" w:hAnsi="Arial" w:cs="Arial"/>
          <w:color w:val="FF0000"/>
          <w:sz w:val="22"/>
          <w:szCs w:val="22"/>
        </w:rPr>
      </w:pPr>
    </w:p>
    <w:p w:rsidR="00DF0E41" w:rsidRDefault="00DF0E41" w:rsidP="00D856E6">
      <w:pPr>
        <w:jc w:val="both"/>
        <w:rPr>
          <w:rFonts w:ascii="Arial" w:hAnsi="Arial" w:cs="Arial"/>
          <w:color w:val="FF0000"/>
          <w:sz w:val="22"/>
          <w:szCs w:val="22"/>
        </w:rPr>
      </w:pPr>
    </w:p>
    <w:p w:rsidR="002836DD" w:rsidRDefault="002836DD" w:rsidP="00D856E6">
      <w:pPr>
        <w:jc w:val="both"/>
        <w:rPr>
          <w:rFonts w:ascii="Arial" w:hAnsi="Arial" w:cs="Arial"/>
          <w:color w:val="FF0000"/>
          <w:sz w:val="22"/>
          <w:szCs w:val="22"/>
        </w:rPr>
      </w:pPr>
    </w:p>
    <w:p w:rsidR="002836DD" w:rsidRPr="002836DD" w:rsidRDefault="002836DD" w:rsidP="00D856E6">
      <w:pPr>
        <w:jc w:val="both"/>
        <w:rPr>
          <w:rFonts w:ascii="Arial" w:hAnsi="Arial" w:cs="Arial"/>
          <w:color w:val="FF0000"/>
          <w:sz w:val="22"/>
          <w:szCs w:val="22"/>
        </w:rPr>
      </w:pPr>
    </w:p>
    <w:p w:rsidR="00D856E6" w:rsidRDefault="00276D45" w:rsidP="00D856E6">
      <w:pPr>
        <w:jc w:val="both"/>
        <w:rPr>
          <w:rFonts w:ascii="Arial" w:hAnsi="Arial" w:cs="Arial"/>
          <w:sz w:val="22"/>
          <w:szCs w:val="22"/>
        </w:rPr>
      </w:pPr>
      <w:r>
        <w:rPr>
          <w:rFonts w:ascii="Arial" w:hAnsi="Arial" w:cs="Arial"/>
          <w:sz w:val="22"/>
          <w:szCs w:val="22"/>
        </w:rPr>
        <w:t xml:space="preserve">This contract is supplemental to agreement number </w:t>
      </w:r>
      <w:r w:rsidR="002836DD">
        <w:rPr>
          <w:rFonts w:ascii="Arial" w:hAnsi="Arial" w:cs="Arial"/>
          <w:sz w:val="22"/>
          <w:szCs w:val="22"/>
        </w:rPr>
        <w:t>(</w:t>
      </w:r>
      <w:r w:rsidR="002836DD" w:rsidRPr="003843E5">
        <w:rPr>
          <w:rFonts w:ascii="Arial" w:hAnsi="Arial" w:cs="Arial"/>
          <w:color w:val="FF0000"/>
          <w:sz w:val="22"/>
          <w:szCs w:val="22"/>
        </w:rPr>
        <w:t>purchasing agreement</w:t>
      </w:r>
      <w:r w:rsidR="002836DD">
        <w:rPr>
          <w:rFonts w:ascii="Arial" w:hAnsi="Arial" w:cs="Arial"/>
          <w:sz w:val="22"/>
          <w:szCs w:val="22"/>
        </w:rPr>
        <w:t>)</w:t>
      </w:r>
      <w:r>
        <w:rPr>
          <w:rFonts w:ascii="Arial" w:hAnsi="Arial" w:cs="Arial"/>
          <w:sz w:val="22"/>
          <w:szCs w:val="22"/>
        </w:rPr>
        <w:t xml:space="preserve"> and any subsequent agreements, between the two parties and will last for the duration of the agreement. The technical agreement shall be </w:t>
      </w:r>
      <w:r w:rsidR="00D856E6">
        <w:rPr>
          <w:rFonts w:ascii="Arial" w:hAnsi="Arial" w:cs="Arial"/>
          <w:sz w:val="22"/>
          <w:szCs w:val="22"/>
        </w:rPr>
        <w:t xml:space="preserve">reviewed </w:t>
      </w:r>
      <w:r w:rsidR="00D856E6" w:rsidRPr="00A15128">
        <w:rPr>
          <w:rFonts w:ascii="Arial" w:hAnsi="Arial" w:cs="Arial"/>
          <w:sz w:val="22"/>
          <w:szCs w:val="22"/>
        </w:rPr>
        <w:t xml:space="preserve">every </w:t>
      </w:r>
      <w:r w:rsidRPr="00276D45">
        <w:rPr>
          <w:rFonts w:ascii="Arial" w:hAnsi="Arial" w:cs="Arial"/>
          <w:sz w:val="22"/>
          <w:szCs w:val="22"/>
        </w:rPr>
        <w:t>24</w:t>
      </w:r>
      <w:r w:rsidR="00D856E6" w:rsidRPr="00276D45">
        <w:rPr>
          <w:rFonts w:ascii="Arial" w:hAnsi="Arial" w:cs="Arial"/>
          <w:sz w:val="22"/>
          <w:szCs w:val="22"/>
        </w:rPr>
        <w:t xml:space="preserve"> months </w:t>
      </w:r>
      <w:r w:rsidR="00D856E6">
        <w:rPr>
          <w:rFonts w:ascii="Arial" w:hAnsi="Arial" w:cs="Arial"/>
          <w:sz w:val="22"/>
          <w:szCs w:val="22"/>
        </w:rPr>
        <w:t>or earlier if requested by e</w:t>
      </w:r>
      <w:r w:rsidR="002836DD">
        <w:rPr>
          <w:rFonts w:ascii="Arial" w:hAnsi="Arial" w:cs="Arial"/>
          <w:sz w:val="22"/>
          <w:szCs w:val="22"/>
        </w:rPr>
        <w:t>ith</w:t>
      </w:r>
      <w:r w:rsidR="00D856E6">
        <w:rPr>
          <w:rFonts w:ascii="Arial" w:hAnsi="Arial" w:cs="Arial"/>
          <w:sz w:val="22"/>
          <w:szCs w:val="22"/>
        </w:rPr>
        <w:t>er party.</w:t>
      </w:r>
    </w:p>
    <w:p w:rsidR="00276D45" w:rsidRDefault="00276D45" w:rsidP="00D856E6">
      <w:pPr>
        <w:jc w:val="both"/>
        <w:rPr>
          <w:rFonts w:ascii="Arial" w:hAnsi="Arial" w:cs="Arial"/>
          <w:sz w:val="22"/>
          <w:szCs w:val="22"/>
        </w:rPr>
      </w:pPr>
    </w:p>
    <w:p w:rsidR="00261623" w:rsidRDefault="00261623" w:rsidP="00261623">
      <w:pPr>
        <w:jc w:val="both"/>
        <w:rPr>
          <w:rFonts w:ascii="Arial" w:hAnsi="Arial" w:cs="Arial"/>
          <w:i/>
          <w:sz w:val="22"/>
          <w:szCs w:val="22"/>
        </w:rPr>
      </w:pPr>
      <w:r>
        <w:rPr>
          <w:rFonts w:ascii="Arial" w:hAnsi="Arial" w:cs="Arial"/>
          <w:sz w:val="22"/>
          <w:szCs w:val="22"/>
        </w:rPr>
        <w:t>All parties have entered into an agreement concerning the supply of oral chemotherapy medicines via homecare</w:t>
      </w:r>
      <w:r w:rsidR="008A0E84">
        <w:rPr>
          <w:rFonts w:ascii="Arial" w:hAnsi="Arial" w:cs="Arial"/>
          <w:sz w:val="22"/>
          <w:szCs w:val="22"/>
        </w:rPr>
        <w:t xml:space="preserve"> and this Quality Technical Agreement shall be effective as of the date of the final signature and shall remain in effect until review or termination.</w:t>
      </w:r>
    </w:p>
    <w:p w:rsidR="00D856E6" w:rsidRDefault="00D856E6" w:rsidP="00D856E6">
      <w:pPr>
        <w:jc w:val="both"/>
        <w:rPr>
          <w:rFonts w:ascii="Arial" w:hAnsi="Arial" w:cs="Arial"/>
          <w:sz w:val="22"/>
          <w:szCs w:val="22"/>
        </w:rPr>
      </w:pPr>
    </w:p>
    <w:p w:rsidR="00D856E6" w:rsidRDefault="00D856E6" w:rsidP="00D856E6">
      <w:pPr>
        <w:jc w:val="both"/>
        <w:rPr>
          <w:rFonts w:ascii="Arial" w:hAnsi="Arial" w:cs="Arial"/>
          <w:sz w:val="22"/>
          <w:szCs w:val="22"/>
        </w:rPr>
      </w:pPr>
      <w:r>
        <w:rPr>
          <w:rFonts w:ascii="Arial" w:hAnsi="Arial" w:cs="Arial"/>
          <w:sz w:val="22"/>
          <w:szCs w:val="22"/>
        </w:rPr>
        <w:t xml:space="preserve">This Technical Agreement is executed in </w:t>
      </w:r>
      <w:r w:rsidRPr="00426D4F">
        <w:rPr>
          <w:rFonts w:ascii="Arial" w:hAnsi="Arial" w:cs="Arial"/>
          <w:sz w:val="22"/>
          <w:szCs w:val="22"/>
        </w:rPr>
        <w:t>duplicate,</w:t>
      </w:r>
      <w:r>
        <w:rPr>
          <w:rFonts w:ascii="Arial" w:hAnsi="Arial" w:cs="Arial"/>
          <w:sz w:val="22"/>
          <w:szCs w:val="22"/>
        </w:rPr>
        <w:t xml:space="preserve"> all of which shall be deemed to be originals, and all of which shall constitute one and the same Agreement binding upon both parties.  </w:t>
      </w:r>
    </w:p>
    <w:p w:rsidR="00D76A4E" w:rsidRPr="008A0E84" w:rsidRDefault="00D76A4E" w:rsidP="00484ECB">
      <w:pPr>
        <w:pStyle w:val="Header"/>
        <w:tabs>
          <w:tab w:val="clear" w:pos="4320"/>
          <w:tab w:val="clear" w:pos="8640"/>
        </w:tabs>
        <w:rPr>
          <w:rFonts w:ascii="Arial" w:hAnsi="Arial" w:cs="Arial"/>
          <w:b/>
          <w:sz w:val="22"/>
          <w:szCs w:val="22"/>
          <w:lang w:val="en-GB"/>
        </w:rPr>
      </w:pPr>
    </w:p>
    <w:p w:rsidR="00484ECB" w:rsidRDefault="00484ECB" w:rsidP="00C609C8">
      <w:pPr>
        <w:pStyle w:val="BodyTextIndent"/>
        <w:spacing w:after="0"/>
        <w:ind w:left="0"/>
        <w:jc w:val="both"/>
        <w:rPr>
          <w:rFonts w:ascii="Arial" w:hAnsi="Arial" w:cs="Arial"/>
          <w:sz w:val="22"/>
          <w:szCs w:val="22"/>
        </w:rPr>
      </w:pPr>
      <w:r>
        <w:rPr>
          <w:rFonts w:ascii="Arial" w:hAnsi="Arial" w:cs="Arial"/>
          <w:b/>
          <w:sz w:val="22"/>
          <w:szCs w:val="22"/>
        </w:rPr>
        <w:t>SCOPE</w:t>
      </w:r>
    </w:p>
    <w:p w:rsidR="002836DD" w:rsidRDefault="002836DD" w:rsidP="00C609C8">
      <w:pPr>
        <w:tabs>
          <w:tab w:val="left" w:pos="-720"/>
        </w:tabs>
        <w:suppressAutoHyphens/>
        <w:jc w:val="both"/>
        <w:rPr>
          <w:rFonts w:ascii="Arial" w:hAnsi="Arial" w:cs="Arial"/>
          <w:sz w:val="22"/>
          <w:szCs w:val="22"/>
        </w:rPr>
      </w:pPr>
    </w:p>
    <w:p w:rsidR="00484ECB" w:rsidRDefault="00484ECB" w:rsidP="008A0E84">
      <w:pPr>
        <w:tabs>
          <w:tab w:val="left" w:pos="-720"/>
        </w:tabs>
        <w:suppressAutoHyphens/>
        <w:jc w:val="both"/>
        <w:rPr>
          <w:rFonts w:ascii="Arial" w:hAnsi="Arial" w:cs="Arial"/>
          <w:sz w:val="22"/>
          <w:szCs w:val="22"/>
        </w:rPr>
      </w:pPr>
      <w:r>
        <w:rPr>
          <w:rFonts w:ascii="Arial" w:hAnsi="Arial" w:cs="Arial"/>
          <w:sz w:val="22"/>
          <w:szCs w:val="22"/>
        </w:rPr>
        <w:t xml:space="preserve">This agreement defines the roles and responsibilities between </w:t>
      </w:r>
      <w:r w:rsidR="00880022">
        <w:rPr>
          <w:rFonts w:ascii="Arial" w:hAnsi="Arial" w:cs="Arial"/>
          <w:sz w:val="22"/>
          <w:szCs w:val="22"/>
        </w:rPr>
        <w:t>CG</w:t>
      </w:r>
      <w:r>
        <w:rPr>
          <w:rFonts w:ascii="Arial" w:hAnsi="Arial" w:cs="Arial"/>
          <w:sz w:val="22"/>
          <w:szCs w:val="22"/>
        </w:rPr>
        <w:t xml:space="preserve"> and </w:t>
      </w:r>
      <w:r w:rsidR="00880022">
        <w:rPr>
          <w:rFonts w:ascii="Arial" w:hAnsi="Arial" w:cs="Arial"/>
          <w:sz w:val="22"/>
          <w:szCs w:val="22"/>
        </w:rPr>
        <w:t>CA</w:t>
      </w:r>
      <w:r w:rsidR="00157966">
        <w:rPr>
          <w:rFonts w:ascii="Arial" w:hAnsi="Arial" w:cs="Arial"/>
          <w:sz w:val="22"/>
          <w:szCs w:val="22"/>
        </w:rPr>
        <w:t xml:space="preserve"> relating to the procurement, dispensing and delivery</w:t>
      </w:r>
      <w:r>
        <w:rPr>
          <w:rFonts w:ascii="Arial" w:hAnsi="Arial" w:cs="Arial"/>
          <w:sz w:val="22"/>
          <w:szCs w:val="22"/>
        </w:rPr>
        <w:t xml:space="preserve"> of </w:t>
      </w:r>
      <w:r w:rsidR="00E7299C">
        <w:rPr>
          <w:rFonts w:ascii="Arial" w:hAnsi="Arial" w:cs="Arial"/>
          <w:sz w:val="22"/>
          <w:szCs w:val="22"/>
        </w:rPr>
        <w:t>oral che</w:t>
      </w:r>
      <w:r w:rsidR="00157966">
        <w:rPr>
          <w:rFonts w:ascii="Arial" w:hAnsi="Arial" w:cs="Arial"/>
          <w:sz w:val="22"/>
          <w:szCs w:val="22"/>
        </w:rPr>
        <w:t>motherapy medicines</w:t>
      </w:r>
      <w:r>
        <w:rPr>
          <w:rFonts w:ascii="Arial" w:hAnsi="Arial" w:cs="Arial"/>
          <w:sz w:val="22"/>
          <w:szCs w:val="22"/>
        </w:rPr>
        <w:t>.</w:t>
      </w:r>
    </w:p>
    <w:p w:rsidR="00484ECB" w:rsidRDefault="00484ECB" w:rsidP="008A0E84">
      <w:pPr>
        <w:tabs>
          <w:tab w:val="left" w:pos="-720"/>
        </w:tabs>
        <w:suppressAutoHyphens/>
        <w:jc w:val="both"/>
        <w:rPr>
          <w:rFonts w:ascii="Arial" w:hAnsi="Arial" w:cs="Arial"/>
          <w:sz w:val="22"/>
          <w:szCs w:val="22"/>
        </w:rPr>
      </w:pPr>
    </w:p>
    <w:p w:rsidR="00484ECB" w:rsidRDefault="00484ECB" w:rsidP="008A0E84">
      <w:pPr>
        <w:jc w:val="both"/>
        <w:rPr>
          <w:rFonts w:ascii="Arial" w:hAnsi="Arial" w:cs="Arial"/>
          <w:sz w:val="22"/>
          <w:szCs w:val="22"/>
        </w:rPr>
      </w:pPr>
      <w:r>
        <w:rPr>
          <w:rFonts w:ascii="Arial" w:hAnsi="Arial" w:cs="Arial"/>
          <w:sz w:val="22"/>
          <w:szCs w:val="22"/>
        </w:rPr>
        <w:t>All parties agree as follows:-</w:t>
      </w:r>
    </w:p>
    <w:p w:rsidR="00484ECB" w:rsidRDefault="00484ECB" w:rsidP="00484ECB">
      <w:pPr>
        <w:jc w:val="both"/>
        <w:rPr>
          <w:rFonts w:ascii="Arial" w:hAnsi="Arial" w:cs="Arial"/>
          <w:sz w:val="22"/>
          <w:szCs w:val="22"/>
        </w:rPr>
      </w:pPr>
    </w:p>
    <w:p w:rsidR="00484ECB" w:rsidRPr="002836DD" w:rsidRDefault="00484ECB" w:rsidP="00C609C8">
      <w:pPr>
        <w:pStyle w:val="Header"/>
        <w:tabs>
          <w:tab w:val="clear" w:pos="4320"/>
          <w:tab w:val="clear" w:pos="8640"/>
        </w:tabs>
        <w:rPr>
          <w:rFonts w:ascii="Arial" w:hAnsi="Arial" w:cs="Arial"/>
          <w:b/>
          <w:sz w:val="22"/>
          <w:szCs w:val="22"/>
        </w:rPr>
      </w:pPr>
      <w:r w:rsidRPr="002836DD">
        <w:rPr>
          <w:rFonts w:ascii="Arial" w:hAnsi="Arial" w:cs="Arial"/>
          <w:b/>
          <w:sz w:val="22"/>
          <w:szCs w:val="22"/>
        </w:rPr>
        <w:t xml:space="preserve">Subject Matter </w:t>
      </w:r>
    </w:p>
    <w:p w:rsidR="00484ECB" w:rsidRPr="00484ECB" w:rsidRDefault="00484ECB" w:rsidP="00C609C8">
      <w:pPr>
        <w:tabs>
          <w:tab w:val="left" w:pos="-720"/>
        </w:tabs>
        <w:suppressAutoHyphens/>
        <w:jc w:val="both"/>
        <w:rPr>
          <w:rFonts w:ascii="Arial" w:hAnsi="Arial" w:cs="Arial"/>
          <w:sz w:val="22"/>
          <w:szCs w:val="22"/>
        </w:rPr>
      </w:pPr>
    </w:p>
    <w:p w:rsidR="00D856E6" w:rsidRDefault="00880022" w:rsidP="00C609C8">
      <w:pPr>
        <w:numPr>
          <w:ilvl w:val="0"/>
          <w:numId w:val="21"/>
        </w:numPr>
        <w:tabs>
          <w:tab w:val="left" w:pos="-720"/>
        </w:tabs>
        <w:suppressAutoHyphens/>
        <w:ind w:left="357" w:hanging="357"/>
        <w:jc w:val="both"/>
        <w:rPr>
          <w:rFonts w:ascii="Arial" w:hAnsi="Arial" w:cs="Arial"/>
          <w:sz w:val="22"/>
          <w:szCs w:val="22"/>
        </w:rPr>
      </w:pPr>
      <w:r>
        <w:rPr>
          <w:rFonts w:ascii="Arial" w:hAnsi="Arial" w:cs="Arial"/>
          <w:sz w:val="22"/>
          <w:szCs w:val="22"/>
        </w:rPr>
        <w:t>CA</w:t>
      </w:r>
      <w:r w:rsidR="00E7299C">
        <w:rPr>
          <w:rFonts w:ascii="Arial" w:hAnsi="Arial" w:cs="Arial"/>
          <w:sz w:val="22"/>
          <w:szCs w:val="22"/>
        </w:rPr>
        <w:t xml:space="preserve"> is a provider of licensed</w:t>
      </w:r>
      <w:r w:rsidR="00D856E6" w:rsidRPr="00484ECB">
        <w:rPr>
          <w:rFonts w:ascii="Arial" w:hAnsi="Arial" w:cs="Arial"/>
          <w:sz w:val="22"/>
          <w:szCs w:val="22"/>
        </w:rPr>
        <w:t xml:space="preserve"> </w:t>
      </w:r>
      <w:r w:rsidR="00E7299C">
        <w:rPr>
          <w:rFonts w:ascii="Arial" w:hAnsi="Arial" w:cs="Arial"/>
          <w:sz w:val="22"/>
          <w:szCs w:val="22"/>
        </w:rPr>
        <w:t xml:space="preserve">oral chemotherapy medicines which are </w:t>
      </w:r>
      <w:r w:rsidR="00157966">
        <w:rPr>
          <w:rFonts w:ascii="Arial" w:hAnsi="Arial" w:cs="Arial"/>
          <w:sz w:val="22"/>
          <w:szCs w:val="22"/>
        </w:rPr>
        <w:t xml:space="preserve">procured, </w:t>
      </w:r>
      <w:r w:rsidR="00E7299C">
        <w:rPr>
          <w:rFonts w:ascii="Arial" w:hAnsi="Arial" w:cs="Arial"/>
          <w:sz w:val="22"/>
          <w:szCs w:val="22"/>
        </w:rPr>
        <w:t>dispensed</w:t>
      </w:r>
      <w:r w:rsidR="00D856E6" w:rsidRPr="00484ECB">
        <w:rPr>
          <w:rFonts w:ascii="Arial" w:hAnsi="Arial" w:cs="Arial"/>
          <w:sz w:val="22"/>
          <w:szCs w:val="22"/>
        </w:rPr>
        <w:t xml:space="preserve"> </w:t>
      </w:r>
      <w:r w:rsidR="00E7299C">
        <w:rPr>
          <w:rFonts w:ascii="Arial" w:hAnsi="Arial" w:cs="Arial"/>
          <w:sz w:val="22"/>
          <w:szCs w:val="22"/>
        </w:rPr>
        <w:t xml:space="preserve">and delivered to, </w:t>
      </w:r>
      <w:r>
        <w:rPr>
          <w:rFonts w:ascii="Arial" w:hAnsi="Arial" w:cs="Arial"/>
          <w:sz w:val="22"/>
          <w:szCs w:val="22"/>
        </w:rPr>
        <w:t>CG</w:t>
      </w:r>
      <w:r w:rsidR="00D856E6" w:rsidRPr="00484ECB">
        <w:rPr>
          <w:rFonts w:ascii="Arial" w:hAnsi="Arial" w:cs="Arial"/>
          <w:sz w:val="22"/>
          <w:szCs w:val="22"/>
        </w:rPr>
        <w:t xml:space="preserve"> patients</w:t>
      </w:r>
      <w:r w:rsidR="00157966">
        <w:rPr>
          <w:rFonts w:ascii="Arial" w:hAnsi="Arial" w:cs="Arial"/>
          <w:sz w:val="22"/>
          <w:szCs w:val="22"/>
        </w:rPr>
        <w:t xml:space="preserve"> as</w:t>
      </w:r>
      <w:r w:rsidR="00E7299C">
        <w:rPr>
          <w:rFonts w:ascii="Arial" w:hAnsi="Arial" w:cs="Arial"/>
          <w:sz w:val="22"/>
          <w:szCs w:val="22"/>
        </w:rPr>
        <w:t xml:space="preserve"> a homecare service</w:t>
      </w:r>
      <w:r w:rsidR="00D856E6" w:rsidRPr="00484ECB">
        <w:rPr>
          <w:rFonts w:ascii="Arial" w:hAnsi="Arial" w:cs="Arial"/>
          <w:sz w:val="22"/>
          <w:szCs w:val="22"/>
        </w:rPr>
        <w:t xml:space="preserve">. </w:t>
      </w:r>
    </w:p>
    <w:p w:rsidR="002836DD" w:rsidRPr="00484ECB" w:rsidRDefault="002836DD" w:rsidP="002836DD">
      <w:pPr>
        <w:tabs>
          <w:tab w:val="left" w:pos="-720"/>
        </w:tabs>
        <w:suppressAutoHyphens/>
        <w:jc w:val="both"/>
        <w:rPr>
          <w:rFonts w:ascii="Arial" w:hAnsi="Arial" w:cs="Arial"/>
          <w:sz w:val="22"/>
          <w:szCs w:val="22"/>
        </w:rPr>
      </w:pPr>
    </w:p>
    <w:p w:rsidR="00D856E6" w:rsidRDefault="00880022" w:rsidP="002836DD">
      <w:pPr>
        <w:numPr>
          <w:ilvl w:val="0"/>
          <w:numId w:val="21"/>
        </w:numPr>
        <w:tabs>
          <w:tab w:val="left" w:pos="-720"/>
        </w:tabs>
        <w:suppressAutoHyphens/>
        <w:ind w:left="357" w:hanging="357"/>
        <w:jc w:val="both"/>
        <w:rPr>
          <w:rFonts w:ascii="Arial" w:hAnsi="Arial" w:cs="Arial"/>
          <w:sz w:val="22"/>
          <w:szCs w:val="22"/>
        </w:rPr>
      </w:pPr>
      <w:r>
        <w:rPr>
          <w:rFonts w:ascii="Arial" w:hAnsi="Arial" w:cs="Arial"/>
          <w:sz w:val="22"/>
          <w:szCs w:val="22"/>
        </w:rPr>
        <w:t>CA</w:t>
      </w:r>
      <w:r w:rsidR="00E7299C">
        <w:rPr>
          <w:rFonts w:ascii="Arial" w:hAnsi="Arial" w:cs="Arial"/>
          <w:sz w:val="22"/>
          <w:szCs w:val="22"/>
        </w:rPr>
        <w:t xml:space="preserve"> shall </w:t>
      </w:r>
      <w:r w:rsidR="00157966">
        <w:rPr>
          <w:rFonts w:ascii="Arial" w:hAnsi="Arial" w:cs="Arial"/>
          <w:sz w:val="22"/>
          <w:szCs w:val="22"/>
        </w:rPr>
        <w:t xml:space="preserve">procure, </w:t>
      </w:r>
      <w:r w:rsidR="00E7299C">
        <w:rPr>
          <w:rFonts w:ascii="Arial" w:hAnsi="Arial" w:cs="Arial"/>
          <w:sz w:val="22"/>
          <w:szCs w:val="22"/>
        </w:rPr>
        <w:t>dispense and deliver</w:t>
      </w:r>
      <w:r w:rsidR="00D856E6" w:rsidRPr="00484ECB">
        <w:rPr>
          <w:rFonts w:ascii="Arial" w:hAnsi="Arial" w:cs="Arial"/>
          <w:sz w:val="22"/>
          <w:szCs w:val="22"/>
        </w:rPr>
        <w:t xml:space="preserve"> the products as specified in this </w:t>
      </w:r>
      <w:r w:rsidR="00157966">
        <w:rPr>
          <w:rFonts w:ascii="Arial" w:hAnsi="Arial" w:cs="Arial"/>
          <w:sz w:val="22"/>
          <w:szCs w:val="22"/>
        </w:rPr>
        <w:t xml:space="preserve">technical </w:t>
      </w:r>
      <w:r w:rsidR="00BA4162" w:rsidRPr="00BA4162">
        <w:rPr>
          <w:rFonts w:ascii="Arial" w:hAnsi="Arial" w:cs="Arial"/>
          <w:sz w:val="22"/>
          <w:szCs w:val="22"/>
        </w:rPr>
        <w:t>agreement</w:t>
      </w:r>
      <w:r w:rsidR="00553566">
        <w:rPr>
          <w:rFonts w:ascii="Arial" w:hAnsi="Arial" w:cs="Arial"/>
          <w:sz w:val="22"/>
          <w:szCs w:val="22"/>
        </w:rPr>
        <w:t xml:space="preserve"> and in addition to the service level agreement</w:t>
      </w:r>
      <w:r w:rsidR="00BA4162" w:rsidRPr="00BA4162">
        <w:rPr>
          <w:rFonts w:ascii="Arial" w:hAnsi="Arial" w:cs="Arial"/>
          <w:sz w:val="22"/>
          <w:szCs w:val="22"/>
        </w:rPr>
        <w:t>.</w:t>
      </w:r>
      <w:r w:rsidR="00D856E6" w:rsidRPr="00BA4162">
        <w:rPr>
          <w:rFonts w:ascii="Arial" w:hAnsi="Arial" w:cs="Arial"/>
          <w:sz w:val="22"/>
          <w:szCs w:val="22"/>
        </w:rPr>
        <w:t xml:space="preserve"> </w:t>
      </w:r>
    </w:p>
    <w:p w:rsidR="002836DD" w:rsidRPr="00484ECB" w:rsidRDefault="002836DD" w:rsidP="002836DD">
      <w:pPr>
        <w:tabs>
          <w:tab w:val="left" w:pos="-720"/>
        </w:tabs>
        <w:suppressAutoHyphens/>
        <w:jc w:val="both"/>
        <w:rPr>
          <w:rFonts w:ascii="Arial" w:hAnsi="Arial" w:cs="Arial"/>
          <w:sz w:val="22"/>
          <w:szCs w:val="22"/>
        </w:rPr>
      </w:pPr>
    </w:p>
    <w:p w:rsidR="005E1078" w:rsidRDefault="00880022" w:rsidP="008A0E84">
      <w:pPr>
        <w:numPr>
          <w:ilvl w:val="0"/>
          <w:numId w:val="21"/>
        </w:numPr>
        <w:tabs>
          <w:tab w:val="left" w:pos="-720"/>
        </w:tabs>
        <w:suppressAutoHyphens/>
        <w:ind w:left="357" w:hanging="357"/>
        <w:jc w:val="both"/>
        <w:rPr>
          <w:rFonts w:ascii="Arial" w:hAnsi="Arial" w:cs="Arial"/>
          <w:bCs/>
          <w:sz w:val="22"/>
          <w:szCs w:val="22"/>
          <w:lang w:val="en-US"/>
        </w:rPr>
      </w:pPr>
      <w:r>
        <w:rPr>
          <w:rFonts w:ascii="Arial" w:hAnsi="Arial" w:cs="Arial"/>
          <w:sz w:val="22"/>
          <w:szCs w:val="22"/>
        </w:rPr>
        <w:t>CA</w:t>
      </w:r>
      <w:r w:rsidR="00D856E6" w:rsidRPr="00484ECB">
        <w:rPr>
          <w:rFonts w:ascii="Arial" w:hAnsi="Arial" w:cs="Arial"/>
          <w:sz w:val="22"/>
          <w:szCs w:val="22"/>
        </w:rPr>
        <w:t xml:space="preserve"> is subject to </w:t>
      </w:r>
      <w:r w:rsidR="00157966">
        <w:rPr>
          <w:rFonts w:ascii="Arial" w:hAnsi="Arial" w:cs="Arial"/>
          <w:sz w:val="22"/>
          <w:szCs w:val="22"/>
        </w:rPr>
        <w:t>registration and inspection</w:t>
      </w:r>
      <w:r w:rsidR="00D856E6" w:rsidRPr="00484ECB">
        <w:rPr>
          <w:rFonts w:ascii="Arial" w:hAnsi="Arial" w:cs="Arial"/>
          <w:sz w:val="22"/>
          <w:szCs w:val="22"/>
        </w:rPr>
        <w:t xml:space="preserve"> by the competent national authorities and holds the necessary</w:t>
      </w:r>
      <w:r w:rsidR="00E7299C">
        <w:rPr>
          <w:rFonts w:ascii="Arial" w:hAnsi="Arial" w:cs="Arial"/>
          <w:sz w:val="22"/>
          <w:szCs w:val="22"/>
          <w:lang w:val="en-US"/>
        </w:rPr>
        <w:t xml:space="preserve"> dispensing</w:t>
      </w:r>
      <w:r w:rsidR="00D856E6" w:rsidRPr="00484ECB">
        <w:rPr>
          <w:rFonts w:ascii="Arial" w:hAnsi="Arial" w:cs="Arial"/>
          <w:sz w:val="22"/>
          <w:szCs w:val="22"/>
          <w:lang w:val="en-US"/>
        </w:rPr>
        <w:t xml:space="preserve"> authorisation according to the respective legislation. </w:t>
      </w:r>
    </w:p>
    <w:p w:rsidR="002836DD" w:rsidRDefault="002836DD" w:rsidP="008A0E84">
      <w:pPr>
        <w:tabs>
          <w:tab w:val="left" w:pos="-720"/>
        </w:tabs>
        <w:suppressAutoHyphens/>
        <w:jc w:val="both"/>
        <w:rPr>
          <w:rFonts w:ascii="Verdana" w:hAnsi="Verdana"/>
          <w:b/>
          <w:bCs/>
          <w:sz w:val="22"/>
          <w:szCs w:val="22"/>
        </w:rPr>
      </w:pPr>
    </w:p>
    <w:p w:rsidR="008124E9" w:rsidRDefault="008124E9" w:rsidP="008A0E84">
      <w:pPr>
        <w:tabs>
          <w:tab w:val="left" w:pos="-720"/>
        </w:tabs>
        <w:suppressAutoHyphens/>
        <w:jc w:val="both"/>
        <w:rPr>
          <w:rFonts w:ascii="Verdana" w:hAnsi="Verdana"/>
          <w:b/>
          <w:bCs/>
          <w:sz w:val="22"/>
          <w:szCs w:val="22"/>
        </w:rPr>
      </w:pPr>
    </w:p>
    <w:p w:rsidR="008124E9" w:rsidRDefault="008124E9" w:rsidP="008A0E84">
      <w:pPr>
        <w:tabs>
          <w:tab w:val="left" w:pos="-720"/>
        </w:tabs>
        <w:suppressAutoHyphens/>
        <w:jc w:val="both"/>
        <w:rPr>
          <w:rFonts w:ascii="Verdana" w:hAnsi="Verdana"/>
          <w:b/>
          <w:bCs/>
          <w:sz w:val="22"/>
          <w:szCs w:val="22"/>
        </w:rPr>
      </w:pPr>
    </w:p>
    <w:p w:rsidR="008124E9" w:rsidRDefault="008124E9" w:rsidP="008A0E84">
      <w:pPr>
        <w:tabs>
          <w:tab w:val="left" w:pos="-720"/>
        </w:tabs>
        <w:suppressAutoHyphens/>
        <w:jc w:val="both"/>
        <w:rPr>
          <w:rFonts w:ascii="Verdana" w:hAnsi="Verdana"/>
          <w:b/>
          <w:bCs/>
          <w:sz w:val="22"/>
          <w:szCs w:val="22"/>
        </w:rPr>
      </w:pPr>
    </w:p>
    <w:p w:rsidR="00D856E6" w:rsidRDefault="00D856E6" w:rsidP="008A0E84">
      <w:pPr>
        <w:tabs>
          <w:tab w:val="left" w:pos="-720"/>
        </w:tabs>
        <w:suppressAutoHyphens/>
        <w:jc w:val="both"/>
        <w:rPr>
          <w:rFonts w:ascii="Arial" w:hAnsi="Arial" w:cs="Arial"/>
          <w:b/>
          <w:bCs/>
          <w:sz w:val="22"/>
          <w:szCs w:val="22"/>
        </w:rPr>
      </w:pPr>
      <w:r w:rsidRPr="002836DD">
        <w:rPr>
          <w:rFonts w:ascii="Arial" w:hAnsi="Arial" w:cs="Arial"/>
          <w:b/>
          <w:bCs/>
          <w:sz w:val="22"/>
          <w:szCs w:val="22"/>
        </w:rPr>
        <w:t>Obligations and Responsibilities</w:t>
      </w:r>
    </w:p>
    <w:p w:rsidR="002836DD" w:rsidRPr="002836DD" w:rsidRDefault="002836DD" w:rsidP="002836DD">
      <w:pPr>
        <w:tabs>
          <w:tab w:val="left" w:pos="-720"/>
        </w:tabs>
        <w:suppressAutoHyphens/>
        <w:jc w:val="both"/>
        <w:rPr>
          <w:rFonts w:ascii="Arial" w:hAnsi="Arial" w:cs="Arial"/>
          <w:bCs/>
          <w:sz w:val="22"/>
          <w:szCs w:val="22"/>
          <w:lang w:val="en-US"/>
        </w:rPr>
      </w:pPr>
    </w:p>
    <w:p w:rsidR="0079443A" w:rsidRDefault="00880022" w:rsidP="0079443A">
      <w:pPr>
        <w:numPr>
          <w:ilvl w:val="0"/>
          <w:numId w:val="30"/>
        </w:num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num" w:pos="826"/>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r>
        <w:rPr>
          <w:rFonts w:ascii="Arial" w:hAnsi="Arial" w:cs="Arial"/>
          <w:sz w:val="22"/>
          <w:szCs w:val="22"/>
          <w:lang w:val="en-US"/>
        </w:rPr>
        <w:t>CG</w:t>
      </w:r>
      <w:r w:rsidR="00D856E6" w:rsidRPr="00484ECB">
        <w:rPr>
          <w:rFonts w:ascii="Arial" w:hAnsi="Arial" w:cs="Arial"/>
          <w:sz w:val="22"/>
          <w:szCs w:val="22"/>
          <w:lang w:val="en-US"/>
        </w:rPr>
        <w:t xml:space="preserve"> is responsi</w:t>
      </w:r>
      <w:r w:rsidR="008A0E84">
        <w:rPr>
          <w:rFonts w:ascii="Arial" w:hAnsi="Arial" w:cs="Arial"/>
          <w:sz w:val="22"/>
          <w:szCs w:val="22"/>
          <w:lang w:val="en-US"/>
        </w:rPr>
        <w:t>ble for checking</w:t>
      </w:r>
      <w:r w:rsidR="00832C57">
        <w:rPr>
          <w:rFonts w:ascii="Arial" w:hAnsi="Arial" w:cs="Arial"/>
          <w:sz w:val="22"/>
          <w:szCs w:val="22"/>
          <w:lang w:val="en-US"/>
        </w:rPr>
        <w:t xml:space="preserve"> the authority</w:t>
      </w:r>
      <w:r w:rsidR="00D856E6" w:rsidRPr="00484ECB">
        <w:rPr>
          <w:rFonts w:ascii="Arial" w:hAnsi="Arial" w:cs="Arial"/>
          <w:sz w:val="22"/>
          <w:szCs w:val="22"/>
          <w:lang w:val="en-US"/>
        </w:rPr>
        <w:t xml:space="preserve"> of </w:t>
      </w:r>
      <w:r>
        <w:rPr>
          <w:rFonts w:ascii="Arial" w:hAnsi="Arial" w:cs="Arial"/>
          <w:sz w:val="22"/>
          <w:szCs w:val="22"/>
          <w:lang w:val="en-US"/>
        </w:rPr>
        <w:t>CA</w:t>
      </w:r>
      <w:r w:rsidR="00D856E6" w:rsidRPr="00484ECB">
        <w:rPr>
          <w:rFonts w:ascii="Arial" w:hAnsi="Arial" w:cs="Arial"/>
          <w:sz w:val="22"/>
          <w:szCs w:val="22"/>
          <w:lang w:val="en-US"/>
        </w:rPr>
        <w:t xml:space="preserve"> to carry out successfully </w:t>
      </w:r>
      <w:r w:rsidR="00F605DA">
        <w:rPr>
          <w:rFonts w:ascii="Arial" w:hAnsi="Arial" w:cs="Arial"/>
          <w:sz w:val="22"/>
          <w:szCs w:val="22"/>
          <w:lang w:val="en-US"/>
        </w:rPr>
        <w:t>the work required</w:t>
      </w:r>
      <w:r w:rsidR="00832C57">
        <w:rPr>
          <w:rFonts w:ascii="Arial" w:hAnsi="Arial" w:cs="Arial"/>
          <w:sz w:val="22"/>
          <w:szCs w:val="22"/>
          <w:lang w:val="en-US"/>
        </w:rPr>
        <w:t xml:space="preserve"> by periodic checks on registration status</w:t>
      </w:r>
      <w:r w:rsidR="00F605DA">
        <w:rPr>
          <w:rFonts w:ascii="Arial" w:hAnsi="Arial" w:cs="Arial"/>
          <w:sz w:val="22"/>
          <w:szCs w:val="22"/>
          <w:lang w:val="en-US"/>
        </w:rPr>
        <w:t>.</w:t>
      </w:r>
      <w:r w:rsidR="00D856E6" w:rsidRPr="00484ECB">
        <w:rPr>
          <w:rFonts w:ascii="Arial" w:hAnsi="Arial" w:cs="Arial"/>
          <w:sz w:val="22"/>
          <w:szCs w:val="22"/>
          <w:lang w:val="en-US"/>
        </w:rPr>
        <w:t xml:space="preserve"> </w:t>
      </w:r>
      <w:r w:rsidR="00BD4F8E">
        <w:rPr>
          <w:rFonts w:ascii="Arial" w:hAnsi="Arial" w:cs="Arial"/>
          <w:sz w:val="22"/>
          <w:szCs w:val="22"/>
          <w:lang w:val="en-US"/>
        </w:rPr>
        <w:t xml:space="preserve">CA will make available any internal or external audit </w:t>
      </w:r>
      <w:r w:rsidR="00940CC6">
        <w:rPr>
          <w:rFonts w:ascii="Arial" w:hAnsi="Arial" w:cs="Arial"/>
          <w:sz w:val="22"/>
          <w:szCs w:val="22"/>
          <w:lang w:val="en-US"/>
        </w:rPr>
        <w:t xml:space="preserve">or inspection </w:t>
      </w:r>
      <w:r w:rsidR="00BD4F8E">
        <w:rPr>
          <w:rFonts w:ascii="Arial" w:hAnsi="Arial" w:cs="Arial"/>
          <w:sz w:val="22"/>
          <w:szCs w:val="22"/>
          <w:lang w:val="en-US"/>
        </w:rPr>
        <w:t>reports as requested by CG (Spec A4.3 and A4.4).</w:t>
      </w:r>
      <w:r>
        <w:rPr>
          <w:rFonts w:ascii="Arial" w:hAnsi="Arial" w:cs="Arial"/>
          <w:sz w:val="22"/>
          <w:szCs w:val="22"/>
          <w:lang w:val="en-US"/>
        </w:rPr>
        <w:t>CA</w:t>
      </w:r>
      <w:r w:rsidR="00D856E6" w:rsidRPr="00484ECB">
        <w:rPr>
          <w:rFonts w:ascii="Arial" w:hAnsi="Arial" w:cs="Arial"/>
          <w:sz w:val="22"/>
          <w:szCs w:val="22"/>
          <w:lang w:val="en-US"/>
        </w:rPr>
        <w:t xml:space="preserve"> hereby acknowledges that </w:t>
      </w:r>
      <w:r>
        <w:rPr>
          <w:rFonts w:ascii="Arial" w:hAnsi="Arial" w:cs="Arial"/>
          <w:sz w:val="22"/>
          <w:szCs w:val="22"/>
          <w:lang w:val="en-US"/>
        </w:rPr>
        <w:t>CG</w:t>
      </w:r>
      <w:r w:rsidR="00D856E6" w:rsidRPr="00484ECB">
        <w:rPr>
          <w:rFonts w:ascii="Arial" w:hAnsi="Arial" w:cs="Arial"/>
          <w:sz w:val="22"/>
          <w:szCs w:val="22"/>
          <w:lang w:val="en-US"/>
        </w:rPr>
        <w:t xml:space="preserve"> is relying on the skill and experience of </w:t>
      </w:r>
      <w:r>
        <w:rPr>
          <w:rFonts w:ascii="Arial" w:hAnsi="Arial" w:cs="Arial"/>
          <w:sz w:val="22"/>
          <w:szCs w:val="22"/>
          <w:lang w:val="en-US"/>
        </w:rPr>
        <w:t>CA</w:t>
      </w:r>
      <w:r w:rsidR="00BD4F8E">
        <w:rPr>
          <w:rFonts w:ascii="Arial" w:hAnsi="Arial" w:cs="Arial"/>
          <w:sz w:val="22"/>
          <w:szCs w:val="22"/>
          <w:lang w:val="en-US"/>
        </w:rPr>
        <w:t xml:space="preserve"> in the </w:t>
      </w:r>
      <w:r w:rsidR="00BD4F8E">
        <w:rPr>
          <w:rFonts w:ascii="Arial" w:hAnsi="Arial" w:cs="Arial"/>
          <w:sz w:val="22"/>
          <w:szCs w:val="22"/>
          <w:lang w:val="en-US"/>
        </w:rPr>
        <w:lastRenderedPageBreak/>
        <w:t>proper procurement</w:t>
      </w:r>
      <w:r w:rsidR="00F605DA">
        <w:rPr>
          <w:rFonts w:ascii="Arial" w:hAnsi="Arial" w:cs="Arial"/>
          <w:sz w:val="22"/>
          <w:szCs w:val="22"/>
          <w:lang w:val="en-US"/>
        </w:rPr>
        <w:t>, dispensing and deliver</w:t>
      </w:r>
      <w:r w:rsidR="00D856E6" w:rsidRPr="00484ECB">
        <w:rPr>
          <w:rFonts w:ascii="Arial" w:hAnsi="Arial" w:cs="Arial"/>
          <w:sz w:val="22"/>
          <w:szCs w:val="22"/>
          <w:lang w:val="en-US"/>
        </w:rPr>
        <w:t xml:space="preserve">y of the PRODUCTS under this Agreement  and </w:t>
      </w:r>
      <w:r>
        <w:rPr>
          <w:rFonts w:ascii="Arial" w:hAnsi="Arial" w:cs="Arial"/>
          <w:sz w:val="22"/>
          <w:szCs w:val="22"/>
          <w:lang w:val="en-US"/>
        </w:rPr>
        <w:t>CA</w:t>
      </w:r>
      <w:r w:rsidR="00D856E6" w:rsidRPr="00484ECB">
        <w:rPr>
          <w:rFonts w:ascii="Arial" w:hAnsi="Arial" w:cs="Arial"/>
          <w:sz w:val="22"/>
          <w:szCs w:val="22"/>
          <w:lang w:val="en-US"/>
        </w:rPr>
        <w:t xml:space="preserve"> accordingly warrants to </w:t>
      </w:r>
      <w:r>
        <w:rPr>
          <w:rFonts w:ascii="Arial" w:hAnsi="Arial" w:cs="Arial"/>
          <w:sz w:val="22"/>
          <w:szCs w:val="22"/>
          <w:lang w:val="en-US"/>
        </w:rPr>
        <w:t>CG</w:t>
      </w:r>
      <w:r w:rsidR="00D856E6" w:rsidRPr="00484ECB">
        <w:rPr>
          <w:rFonts w:ascii="Arial" w:hAnsi="Arial" w:cs="Arial"/>
          <w:sz w:val="22"/>
          <w:szCs w:val="22"/>
          <w:lang w:val="en-US"/>
        </w:rPr>
        <w:t xml:space="preserve"> that:</w:t>
      </w:r>
    </w:p>
    <w:p w:rsidR="0079443A" w:rsidRDefault="0079443A" w:rsidP="0079443A">
      <w:p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num" w:pos="826"/>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p>
    <w:p w:rsidR="0079443A" w:rsidRDefault="00D856E6" w:rsidP="0079443A">
      <w:pPr>
        <w:numPr>
          <w:ilvl w:val="1"/>
          <w:numId w:val="30"/>
        </w:num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num" w:pos="826"/>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r w:rsidRPr="00484ECB">
        <w:rPr>
          <w:rFonts w:ascii="Arial" w:hAnsi="Arial" w:cs="Arial"/>
          <w:sz w:val="22"/>
          <w:szCs w:val="22"/>
          <w:lang w:val="en-US"/>
        </w:rPr>
        <w:t>The PRODUCT shall be of satisfactory quality and fit for pur</w:t>
      </w:r>
      <w:r w:rsidR="00FB73E9">
        <w:rPr>
          <w:rFonts w:ascii="Arial" w:hAnsi="Arial" w:cs="Arial"/>
          <w:sz w:val="22"/>
          <w:szCs w:val="22"/>
          <w:lang w:val="en-US"/>
        </w:rPr>
        <w:t>pose from sources approved by CG (Spec</w:t>
      </w:r>
      <w:r w:rsidR="008A0E84">
        <w:rPr>
          <w:rFonts w:ascii="Arial" w:hAnsi="Arial" w:cs="Arial"/>
          <w:sz w:val="22"/>
          <w:szCs w:val="22"/>
          <w:lang w:val="en-US"/>
        </w:rPr>
        <w:t>ification</w:t>
      </w:r>
      <w:r w:rsidR="00FB73E9">
        <w:rPr>
          <w:rFonts w:ascii="Arial" w:hAnsi="Arial" w:cs="Arial"/>
          <w:sz w:val="22"/>
          <w:szCs w:val="22"/>
          <w:lang w:val="en-US"/>
        </w:rPr>
        <w:t xml:space="preserve"> C7.1</w:t>
      </w:r>
      <w:r w:rsidR="008A0E84">
        <w:rPr>
          <w:rFonts w:ascii="Arial" w:hAnsi="Arial" w:cs="Arial"/>
          <w:sz w:val="22"/>
          <w:szCs w:val="22"/>
          <w:lang w:val="en-US"/>
        </w:rPr>
        <w:t xml:space="preserve"> in the contract</w:t>
      </w:r>
      <w:r w:rsidR="00FB73E9">
        <w:rPr>
          <w:rFonts w:ascii="Arial" w:hAnsi="Arial" w:cs="Arial"/>
          <w:sz w:val="22"/>
          <w:szCs w:val="22"/>
          <w:lang w:val="en-US"/>
        </w:rPr>
        <w:t xml:space="preserve">). </w:t>
      </w:r>
    </w:p>
    <w:p w:rsidR="0079443A" w:rsidRDefault="0079443A" w:rsidP="0079443A">
      <w:p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num" w:pos="826"/>
          <w:tab w:val="left" w:pos="1473"/>
          <w:tab w:val="left" w:pos="2193"/>
          <w:tab w:val="left" w:pos="2913"/>
          <w:tab w:val="left" w:pos="3633"/>
          <w:tab w:val="left" w:pos="4353"/>
          <w:tab w:val="left" w:pos="5073"/>
          <w:tab w:val="left" w:pos="5793"/>
          <w:tab w:val="left" w:pos="6513"/>
          <w:tab w:val="left" w:pos="7233"/>
          <w:tab w:val="left" w:pos="7953"/>
          <w:tab w:val="left" w:pos="8673"/>
        </w:tabs>
        <w:ind w:left="360"/>
        <w:jc w:val="both"/>
        <w:rPr>
          <w:rFonts w:ascii="Arial" w:hAnsi="Arial" w:cs="Arial"/>
          <w:sz w:val="22"/>
          <w:szCs w:val="22"/>
          <w:lang w:val="en-US"/>
        </w:rPr>
      </w:pPr>
    </w:p>
    <w:p w:rsidR="0079443A" w:rsidRPr="0079443A" w:rsidRDefault="00D856E6" w:rsidP="0079443A">
      <w:pPr>
        <w:numPr>
          <w:ilvl w:val="1"/>
          <w:numId w:val="30"/>
        </w:num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num" w:pos="826"/>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r w:rsidRPr="00484ECB">
        <w:rPr>
          <w:rFonts w:ascii="Arial" w:hAnsi="Arial" w:cs="Arial"/>
          <w:sz w:val="22"/>
          <w:lang w:val="en-US"/>
        </w:rPr>
        <w:t xml:space="preserve">The </w:t>
      </w:r>
      <w:r w:rsidRPr="0079443A">
        <w:rPr>
          <w:rFonts w:ascii="Arial" w:hAnsi="Arial" w:cs="Arial"/>
          <w:sz w:val="22"/>
          <w:szCs w:val="22"/>
          <w:lang w:val="en-US"/>
        </w:rPr>
        <w:t>PRODUCT shall comply in all respects w</w:t>
      </w:r>
      <w:r w:rsidR="002836DD" w:rsidRPr="0079443A">
        <w:rPr>
          <w:rFonts w:ascii="Arial" w:hAnsi="Arial" w:cs="Arial"/>
          <w:sz w:val="22"/>
          <w:szCs w:val="22"/>
          <w:lang w:val="en-US"/>
        </w:rPr>
        <w:t>ith</w:t>
      </w:r>
      <w:r w:rsidRPr="0079443A">
        <w:rPr>
          <w:rFonts w:ascii="Arial" w:hAnsi="Arial" w:cs="Arial"/>
          <w:sz w:val="22"/>
          <w:szCs w:val="22"/>
          <w:lang w:val="en-US"/>
        </w:rPr>
        <w:t xml:space="preserve"> the agreed specifications</w:t>
      </w:r>
      <w:r w:rsidR="00FB73E9">
        <w:rPr>
          <w:rFonts w:ascii="Arial" w:hAnsi="Arial" w:cs="Arial"/>
          <w:sz w:val="22"/>
          <w:szCs w:val="22"/>
          <w:lang w:val="en-US"/>
        </w:rPr>
        <w:t xml:space="preserve"> (</w:t>
      </w:r>
      <w:r w:rsidR="008A0E84">
        <w:rPr>
          <w:rFonts w:ascii="Arial" w:hAnsi="Arial" w:cs="Arial"/>
          <w:sz w:val="22"/>
          <w:szCs w:val="22"/>
          <w:lang w:val="en-US"/>
        </w:rPr>
        <w:t>Specification C7.1 in the contract</w:t>
      </w:r>
      <w:r w:rsidR="00FB73E9">
        <w:rPr>
          <w:rFonts w:ascii="Arial" w:hAnsi="Arial" w:cs="Arial"/>
          <w:sz w:val="22"/>
          <w:szCs w:val="22"/>
          <w:lang w:val="en-US"/>
        </w:rPr>
        <w:t>)</w:t>
      </w:r>
    </w:p>
    <w:p w:rsidR="0079443A" w:rsidRPr="0079443A" w:rsidRDefault="0079443A" w:rsidP="0079443A">
      <w:p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num" w:pos="826"/>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rPr>
      </w:pPr>
    </w:p>
    <w:p w:rsidR="0079443A" w:rsidRPr="0079443A" w:rsidRDefault="00A370BB" w:rsidP="0079443A">
      <w:pPr>
        <w:numPr>
          <w:ilvl w:val="0"/>
          <w:numId w:val="30"/>
        </w:num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r w:rsidRPr="0079443A">
        <w:rPr>
          <w:rFonts w:ascii="Arial" w:hAnsi="Arial" w:cs="Arial"/>
          <w:sz w:val="22"/>
          <w:szCs w:val="22"/>
        </w:rPr>
        <w:t>Both parties will strictly obs</w:t>
      </w:r>
      <w:r w:rsidR="0027359E" w:rsidRPr="0079443A">
        <w:rPr>
          <w:rFonts w:ascii="Arial" w:hAnsi="Arial" w:cs="Arial"/>
          <w:sz w:val="22"/>
          <w:szCs w:val="22"/>
        </w:rPr>
        <w:t>erve the detailed</w:t>
      </w:r>
      <w:r w:rsidRPr="0079443A">
        <w:rPr>
          <w:rFonts w:ascii="Arial" w:hAnsi="Arial" w:cs="Arial"/>
          <w:sz w:val="22"/>
          <w:szCs w:val="22"/>
        </w:rPr>
        <w:t xml:space="preserve"> responsibilities which are specified in Appendix 1</w:t>
      </w:r>
      <w:r w:rsidRPr="0079443A">
        <w:rPr>
          <w:rFonts w:ascii="Arial" w:hAnsi="Arial" w:cs="Arial"/>
          <w:color w:val="FF0000"/>
          <w:sz w:val="22"/>
          <w:szCs w:val="22"/>
        </w:rPr>
        <w:t xml:space="preserve"> </w:t>
      </w:r>
      <w:r w:rsidRPr="0079443A">
        <w:rPr>
          <w:rFonts w:ascii="Arial" w:hAnsi="Arial" w:cs="Arial"/>
          <w:color w:val="000000"/>
          <w:sz w:val="22"/>
          <w:szCs w:val="22"/>
        </w:rPr>
        <w:t>(“Responsibilities”).</w:t>
      </w:r>
    </w:p>
    <w:p w:rsidR="0079443A" w:rsidRDefault="0079443A" w:rsidP="0079443A">
      <w:p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p>
    <w:p w:rsidR="0079443A" w:rsidRDefault="00880022" w:rsidP="0079443A">
      <w:pPr>
        <w:numPr>
          <w:ilvl w:val="0"/>
          <w:numId w:val="30"/>
        </w:num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r w:rsidRPr="0079443A">
        <w:rPr>
          <w:rFonts w:ascii="Arial" w:hAnsi="Arial" w:cs="Arial"/>
          <w:sz w:val="22"/>
          <w:szCs w:val="22"/>
        </w:rPr>
        <w:t>CG</w:t>
      </w:r>
      <w:r w:rsidR="00A370BB" w:rsidRPr="0079443A">
        <w:rPr>
          <w:rFonts w:ascii="Arial" w:hAnsi="Arial" w:cs="Arial"/>
          <w:sz w:val="22"/>
          <w:szCs w:val="22"/>
        </w:rPr>
        <w:t xml:space="preserve"> and </w:t>
      </w:r>
      <w:r w:rsidRPr="0079443A">
        <w:rPr>
          <w:rFonts w:ascii="Arial" w:hAnsi="Arial" w:cs="Arial"/>
          <w:sz w:val="22"/>
          <w:szCs w:val="22"/>
        </w:rPr>
        <w:t>CA</w:t>
      </w:r>
      <w:r w:rsidR="00A370BB" w:rsidRPr="0079443A">
        <w:rPr>
          <w:rFonts w:ascii="Arial" w:hAnsi="Arial" w:cs="Arial"/>
          <w:sz w:val="22"/>
          <w:szCs w:val="22"/>
        </w:rPr>
        <w:t xml:space="preserve"> must appoint Contact</w:t>
      </w:r>
      <w:r w:rsidR="00832C57" w:rsidRPr="0079443A">
        <w:rPr>
          <w:rFonts w:ascii="Arial" w:hAnsi="Arial" w:cs="Arial"/>
          <w:sz w:val="22"/>
          <w:szCs w:val="22"/>
        </w:rPr>
        <w:t xml:space="preserve"> Persons as named in Appendix 3</w:t>
      </w:r>
      <w:r w:rsidR="00FB73E9">
        <w:rPr>
          <w:rFonts w:ascii="Arial" w:hAnsi="Arial" w:cs="Arial"/>
          <w:sz w:val="22"/>
          <w:szCs w:val="22"/>
        </w:rPr>
        <w:t xml:space="preserve"> (“Contact Persons”) (</w:t>
      </w:r>
      <w:r w:rsidR="008A0E84">
        <w:rPr>
          <w:rFonts w:ascii="Arial" w:hAnsi="Arial" w:cs="Arial"/>
          <w:sz w:val="22"/>
          <w:szCs w:val="22"/>
          <w:lang w:val="en-US"/>
        </w:rPr>
        <w:t>Specification A9.2 in the contract</w:t>
      </w:r>
      <w:r w:rsidR="00FB73E9">
        <w:rPr>
          <w:rFonts w:ascii="Arial" w:hAnsi="Arial" w:cs="Arial"/>
          <w:sz w:val="22"/>
          <w:szCs w:val="22"/>
        </w:rPr>
        <w:t>)</w:t>
      </w:r>
    </w:p>
    <w:p w:rsidR="0079443A" w:rsidRDefault="0079443A" w:rsidP="0079443A">
      <w:p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p>
    <w:p w:rsidR="0079443A" w:rsidRDefault="00A370BB" w:rsidP="0079443A">
      <w:pPr>
        <w:numPr>
          <w:ilvl w:val="0"/>
          <w:numId w:val="30"/>
        </w:num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r w:rsidRPr="00484ECB">
        <w:rPr>
          <w:rFonts w:ascii="Arial" w:hAnsi="Arial" w:cs="Arial"/>
          <w:sz w:val="22"/>
          <w:szCs w:val="22"/>
          <w:lang w:val="en-US"/>
        </w:rPr>
        <w:t>Information related to any planned change to the product</w:t>
      </w:r>
      <w:r w:rsidR="0027359E">
        <w:rPr>
          <w:rFonts w:ascii="Arial" w:hAnsi="Arial" w:cs="Arial"/>
          <w:sz w:val="22"/>
          <w:szCs w:val="22"/>
          <w:lang w:val="en-US"/>
        </w:rPr>
        <w:t xml:space="preserve"> or service, </w:t>
      </w:r>
      <w:r w:rsidRPr="00484ECB">
        <w:rPr>
          <w:rFonts w:ascii="Arial" w:hAnsi="Arial" w:cs="Arial"/>
          <w:sz w:val="22"/>
          <w:szCs w:val="22"/>
          <w:lang w:val="en-US"/>
        </w:rPr>
        <w:t xml:space="preserve">overall process or specification for the PRODUCT(s) by </w:t>
      </w:r>
      <w:r w:rsidR="00880022">
        <w:rPr>
          <w:rFonts w:ascii="Arial" w:hAnsi="Arial" w:cs="Arial"/>
          <w:sz w:val="22"/>
          <w:szCs w:val="22"/>
          <w:lang w:val="en-US"/>
        </w:rPr>
        <w:t>CA</w:t>
      </w:r>
      <w:r w:rsidRPr="00484ECB">
        <w:rPr>
          <w:rFonts w:ascii="Arial" w:hAnsi="Arial" w:cs="Arial"/>
          <w:sz w:val="22"/>
          <w:szCs w:val="22"/>
          <w:lang w:val="en-US"/>
        </w:rPr>
        <w:t xml:space="preserve"> is to be notified to </w:t>
      </w:r>
      <w:r w:rsidR="00880022">
        <w:rPr>
          <w:rFonts w:ascii="Arial" w:hAnsi="Arial" w:cs="Arial"/>
          <w:sz w:val="22"/>
          <w:szCs w:val="22"/>
          <w:lang w:val="en-US"/>
        </w:rPr>
        <w:t>CG</w:t>
      </w:r>
      <w:r w:rsidRPr="00484ECB">
        <w:rPr>
          <w:rFonts w:ascii="Arial" w:hAnsi="Arial" w:cs="Arial"/>
          <w:sz w:val="22"/>
          <w:szCs w:val="22"/>
          <w:lang w:val="en-US"/>
        </w:rPr>
        <w:t xml:space="preserve"> in writing at the earliest opportunity, and </w:t>
      </w:r>
      <w:r w:rsidR="00832C57">
        <w:rPr>
          <w:rFonts w:ascii="Arial" w:hAnsi="Arial" w:cs="Arial"/>
          <w:sz w:val="22"/>
          <w:szCs w:val="22"/>
          <w:lang w:val="en-US"/>
        </w:rPr>
        <w:t xml:space="preserve">approved by CG </w:t>
      </w:r>
      <w:r w:rsidRPr="00484ECB">
        <w:rPr>
          <w:rFonts w:ascii="Arial" w:hAnsi="Arial" w:cs="Arial"/>
          <w:sz w:val="22"/>
          <w:szCs w:val="22"/>
          <w:lang w:val="en-US"/>
        </w:rPr>
        <w:t>prior to the change being in effect.</w:t>
      </w:r>
    </w:p>
    <w:p w:rsidR="0079443A" w:rsidRDefault="0079443A" w:rsidP="0079443A">
      <w:p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p>
    <w:p w:rsidR="0079443A" w:rsidRDefault="00A370BB" w:rsidP="0079443A">
      <w:pPr>
        <w:numPr>
          <w:ilvl w:val="0"/>
          <w:numId w:val="30"/>
        </w:num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r w:rsidRPr="00484ECB">
        <w:rPr>
          <w:rFonts w:ascii="Arial" w:hAnsi="Arial" w:cs="Arial"/>
          <w:sz w:val="22"/>
          <w:szCs w:val="22"/>
          <w:lang w:val="en-US"/>
        </w:rPr>
        <w:t>In</w:t>
      </w:r>
      <w:r w:rsidR="00D71470">
        <w:rPr>
          <w:rFonts w:ascii="Arial" w:hAnsi="Arial" w:cs="Arial"/>
          <w:sz w:val="22"/>
          <w:szCs w:val="22"/>
          <w:lang w:val="en-US"/>
        </w:rPr>
        <w:t>formation related to any errors or adverse event with regards to product</w:t>
      </w:r>
      <w:r w:rsidR="00BA4162">
        <w:rPr>
          <w:rFonts w:ascii="Arial" w:hAnsi="Arial" w:cs="Arial"/>
          <w:sz w:val="22"/>
          <w:szCs w:val="22"/>
          <w:lang w:val="en-US"/>
        </w:rPr>
        <w:t xml:space="preserve"> supplied or</w:t>
      </w:r>
      <w:r w:rsidR="00D71470">
        <w:rPr>
          <w:rFonts w:ascii="Arial" w:hAnsi="Arial" w:cs="Arial"/>
          <w:sz w:val="22"/>
          <w:szCs w:val="22"/>
          <w:lang w:val="en-US"/>
        </w:rPr>
        <w:t xml:space="preserve"> overall service</w:t>
      </w:r>
      <w:r w:rsidRPr="00484ECB">
        <w:rPr>
          <w:rFonts w:ascii="Arial" w:hAnsi="Arial" w:cs="Arial"/>
          <w:sz w:val="22"/>
          <w:szCs w:val="22"/>
          <w:lang w:val="en-US"/>
        </w:rPr>
        <w:t xml:space="preserve"> by </w:t>
      </w:r>
      <w:r w:rsidR="00880022">
        <w:rPr>
          <w:rFonts w:ascii="Arial" w:hAnsi="Arial" w:cs="Arial"/>
          <w:sz w:val="22"/>
          <w:szCs w:val="22"/>
          <w:lang w:val="en-US"/>
        </w:rPr>
        <w:t>CA</w:t>
      </w:r>
      <w:r w:rsidRPr="00484ECB">
        <w:rPr>
          <w:rFonts w:ascii="Arial" w:hAnsi="Arial" w:cs="Arial"/>
          <w:sz w:val="22"/>
          <w:szCs w:val="22"/>
          <w:lang w:val="en-US"/>
        </w:rPr>
        <w:t xml:space="preserve"> is to be notified to </w:t>
      </w:r>
      <w:r w:rsidR="00880022">
        <w:rPr>
          <w:rFonts w:ascii="Arial" w:hAnsi="Arial" w:cs="Arial"/>
          <w:sz w:val="22"/>
          <w:szCs w:val="22"/>
          <w:lang w:val="en-US"/>
        </w:rPr>
        <w:t>CG</w:t>
      </w:r>
      <w:r w:rsidRPr="00484ECB">
        <w:rPr>
          <w:rFonts w:ascii="Arial" w:hAnsi="Arial" w:cs="Arial"/>
          <w:sz w:val="22"/>
          <w:szCs w:val="22"/>
          <w:lang w:val="en-US"/>
        </w:rPr>
        <w:t xml:space="preserve"> in writing</w:t>
      </w:r>
      <w:r w:rsidR="00832C57">
        <w:rPr>
          <w:rFonts w:ascii="Arial" w:hAnsi="Arial" w:cs="Arial"/>
          <w:sz w:val="22"/>
          <w:szCs w:val="22"/>
          <w:lang w:val="en-US"/>
        </w:rPr>
        <w:t xml:space="preserve"> at the earliest opportunity i.e</w:t>
      </w:r>
      <w:r w:rsidRPr="00484ECB">
        <w:rPr>
          <w:rFonts w:ascii="Arial" w:hAnsi="Arial" w:cs="Arial"/>
          <w:sz w:val="22"/>
          <w:szCs w:val="22"/>
          <w:lang w:val="en-US"/>
        </w:rPr>
        <w:t>. pr</w:t>
      </w:r>
      <w:r w:rsidR="00D71470">
        <w:rPr>
          <w:rFonts w:ascii="Arial" w:hAnsi="Arial" w:cs="Arial"/>
          <w:sz w:val="22"/>
          <w:szCs w:val="22"/>
          <w:lang w:val="en-US"/>
        </w:rPr>
        <w:t>ior to the product being supplied</w:t>
      </w:r>
      <w:r w:rsidRPr="00484ECB">
        <w:rPr>
          <w:rFonts w:ascii="Arial" w:hAnsi="Arial" w:cs="Arial"/>
          <w:sz w:val="22"/>
          <w:szCs w:val="22"/>
          <w:lang w:val="en-US"/>
        </w:rPr>
        <w:t>.</w:t>
      </w:r>
    </w:p>
    <w:p w:rsidR="0079443A" w:rsidRDefault="0079443A" w:rsidP="0079443A">
      <w:p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rPr>
      </w:pPr>
    </w:p>
    <w:p w:rsidR="0079443A" w:rsidRDefault="00880022" w:rsidP="0079443A">
      <w:pPr>
        <w:numPr>
          <w:ilvl w:val="0"/>
          <w:numId w:val="30"/>
        </w:num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r>
        <w:rPr>
          <w:rFonts w:ascii="Arial" w:hAnsi="Arial" w:cs="Arial"/>
          <w:sz w:val="22"/>
          <w:szCs w:val="22"/>
        </w:rPr>
        <w:t>CA</w:t>
      </w:r>
      <w:r w:rsidR="00A370BB" w:rsidRPr="00484ECB">
        <w:rPr>
          <w:rFonts w:ascii="Arial" w:hAnsi="Arial" w:cs="Arial"/>
          <w:sz w:val="22"/>
          <w:szCs w:val="22"/>
          <w:lang w:val="en-US"/>
        </w:rPr>
        <w:t xml:space="preserve"> shall ensu</w:t>
      </w:r>
      <w:r w:rsidR="00D71470">
        <w:rPr>
          <w:rFonts w:ascii="Arial" w:hAnsi="Arial" w:cs="Arial"/>
          <w:sz w:val="22"/>
          <w:szCs w:val="22"/>
          <w:lang w:val="en-US"/>
        </w:rPr>
        <w:t>re that product shall be supplied</w:t>
      </w:r>
      <w:r w:rsidR="00A370BB" w:rsidRPr="00484ECB">
        <w:rPr>
          <w:rFonts w:ascii="Arial" w:hAnsi="Arial" w:cs="Arial"/>
          <w:sz w:val="22"/>
          <w:szCs w:val="22"/>
          <w:lang w:val="en-US"/>
        </w:rPr>
        <w:t xml:space="preserve"> in accordance w</w:t>
      </w:r>
      <w:r w:rsidR="002836DD">
        <w:rPr>
          <w:rFonts w:ascii="Arial" w:hAnsi="Arial" w:cs="Arial"/>
          <w:sz w:val="22"/>
          <w:szCs w:val="22"/>
          <w:lang w:val="en-US"/>
        </w:rPr>
        <w:t>ith</w:t>
      </w:r>
      <w:r w:rsidR="00A370BB" w:rsidRPr="00484ECB">
        <w:rPr>
          <w:rFonts w:ascii="Arial" w:hAnsi="Arial" w:cs="Arial"/>
          <w:sz w:val="22"/>
          <w:szCs w:val="22"/>
          <w:lang w:val="en-US"/>
        </w:rPr>
        <w:t xml:space="preserve"> agreed pr</w:t>
      </w:r>
      <w:r w:rsidR="00D71470">
        <w:rPr>
          <w:rFonts w:ascii="Arial" w:hAnsi="Arial" w:cs="Arial"/>
          <w:sz w:val="22"/>
          <w:szCs w:val="22"/>
          <w:lang w:val="en-US"/>
        </w:rPr>
        <w:t>ocedures, and records of supply and delivery shall be retained in order</w:t>
      </w:r>
      <w:r w:rsidR="00A370BB" w:rsidRPr="00484ECB">
        <w:rPr>
          <w:rFonts w:ascii="Arial" w:hAnsi="Arial" w:cs="Arial"/>
          <w:sz w:val="22"/>
          <w:szCs w:val="22"/>
          <w:lang w:val="en-US"/>
        </w:rPr>
        <w:t xml:space="preserve"> to affect a satisfactory audit trail in the event of recall.</w:t>
      </w:r>
    </w:p>
    <w:p w:rsidR="0079443A" w:rsidRDefault="0079443A" w:rsidP="0079443A">
      <w:p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p>
    <w:p w:rsidR="0079443A" w:rsidRDefault="00A370BB" w:rsidP="0079443A">
      <w:pPr>
        <w:numPr>
          <w:ilvl w:val="0"/>
          <w:numId w:val="30"/>
        </w:num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r w:rsidRPr="00484ECB">
        <w:rPr>
          <w:rFonts w:ascii="Arial" w:hAnsi="Arial" w:cs="Arial"/>
          <w:sz w:val="22"/>
          <w:szCs w:val="22"/>
          <w:lang w:val="en-US"/>
        </w:rPr>
        <w:t xml:space="preserve">Any complaints from </w:t>
      </w:r>
      <w:r w:rsidR="00880022">
        <w:rPr>
          <w:rFonts w:ascii="Arial" w:hAnsi="Arial" w:cs="Arial"/>
          <w:sz w:val="22"/>
          <w:szCs w:val="22"/>
          <w:lang w:val="en-US"/>
        </w:rPr>
        <w:t>CG</w:t>
      </w:r>
      <w:r w:rsidRPr="00484ECB">
        <w:rPr>
          <w:rFonts w:ascii="Arial" w:hAnsi="Arial" w:cs="Arial"/>
          <w:sz w:val="22"/>
          <w:szCs w:val="22"/>
          <w:lang w:val="en-US"/>
        </w:rPr>
        <w:t xml:space="preserve"> </w:t>
      </w:r>
      <w:r w:rsidR="00D71470">
        <w:rPr>
          <w:rFonts w:ascii="Arial" w:hAnsi="Arial" w:cs="Arial"/>
          <w:sz w:val="22"/>
          <w:szCs w:val="22"/>
          <w:lang w:val="en-US"/>
        </w:rPr>
        <w:t xml:space="preserve">or patients under the care of CG, </w:t>
      </w:r>
      <w:r w:rsidRPr="00484ECB">
        <w:rPr>
          <w:rFonts w:ascii="Arial" w:hAnsi="Arial" w:cs="Arial"/>
          <w:sz w:val="22"/>
          <w:szCs w:val="22"/>
          <w:lang w:val="en-US"/>
        </w:rPr>
        <w:t xml:space="preserve">concerning quality of supplied product </w:t>
      </w:r>
      <w:r w:rsidR="00D71470">
        <w:rPr>
          <w:rFonts w:ascii="Arial" w:hAnsi="Arial" w:cs="Arial"/>
          <w:sz w:val="22"/>
          <w:szCs w:val="22"/>
          <w:lang w:val="en-US"/>
        </w:rPr>
        <w:t xml:space="preserve">or service </w:t>
      </w:r>
      <w:r w:rsidR="00B027E2">
        <w:rPr>
          <w:rFonts w:ascii="Arial" w:hAnsi="Arial" w:cs="Arial"/>
          <w:sz w:val="22"/>
          <w:szCs w:val="22"/>
          <w:lang w:val="en-US"/>
        </w:rPr>
        <w:t>shall</w:t>
      </w:r>
      <w:r w:rsidR="007F2D93">
        <w:rPr>
          <w:rFonts w:ascii="Arial" w:hAnsi="Arial" w:cs="Arial"/>
          <w:sz w:val="22"/>
          <w:szCs w:val="22"/>
          <w:lang w:val="en-US"/>
        </w:rPr>
        <w:t xml:space="preserve"> </w:t>
      </w:r>
      <w:r w:rsidRPr="00484ECB">
        <w:rPr>
          <w:rFonts w:ascii="Arial" w:hAnsi="Arial" w:cs="Arial"/>
          <w:sz w:val="22"/>
          <w:szCs w:val="22"/>
          <w:lang w:val="en-US"/>
        </w:rPr>
        <w:t xml:space="preserve">be acknowledged by </w:t>
      </w:r>
      <w:r w:rsidR="00880022">
        <w:rPr>
          <w:rFonts w:ascii="Arial" w:hAnsi="Arial" w:cs="Arial"/>
          <w:sz w:val="22"/>
          <w:szCs w:val="22"/>
          <w:lang w:val="en-US"/>
        </w:rPr>
        <w:t>CA</w:t>
      </w:r>
      <w:r w:rsidRPr="00484ECB">
        <w:rPr>
          <w:rFonts w:ascii="Arial" w:hAnsi="Arial" w:cs="Arial"/>
          <w:sz w:val="22"/>
          <w:szCs w:val="22"/>
          <w:lang w:val="en-US"/>
        </w:rPr>
        <w:t xml:space="preserve"> w</w:t>
      </w:r>
      <w:r w:rsidR="00664875">
        <w:rPr>
          <w:rFonts w:ascii="Arial" w:hAnsi="Arial" w:cs="Arial"/>
          <w:sz w:val="22"/>
          <w:szCs w:val="22"/>
          <w:lang w:val="en-US"/>
        </w:rPr>
        <w:t>ith</w:t>
      </w:r>
      <w:r w:rsidR="00D71470">
        <w:rPr>
          <w:rFonts w:ascii="Arial" w:hAnsi="Arial" w:cs="Arial"/>
          <w:sz w:val="22"/>
          <w:szCs w:val="22"/>
          <w:lang w:val="en-US"/>
        </w:rPr>
        <w:t xml:space="preserve">in </w:t>
      </w:r>
      <w:r w:rsidR="002A78C6">
        <w:rPr>
          <w:rFonts w:ascii="Arial" w:hAnsi="Arial" w:cs="Arial"/>
          <w:sz w:val="22"/>
          <w:szCs w:val="22"/>
          <w:lang w:val="en-US"/>
        </w:rPr>
        <w:t>24</w:t>
      </w:r>
      <w:r w:rsidRPr="00484ECB">
        <w:rPr>
          <w:rFonts w:ascii="Arial" w:hAnsi="Arial" w:cs="Arial"/>
          <w:sz w:val="22"/>
          <w:szCs w:val="22"/>
          <w:lang w:val="en-US"/>
        </w:rPr>
        <w:t xml:space="preserve"> hours and investigated and documented for </w:t>
      </w:r>
      <w:r w:rsidR="00880022">
        <w:rPr>
          <w:rFonts w:ascii="Arial" w:hAnsi="Arial" w:cs="Arial"/>
          <w:sz w:val="22"/>
          <w:szCs w:val="22"/>
          <w:lang w:val="en-US"/>
        </w:rPr>
        <w:t>CG</w:t>
      </w:r>
      <w:r w:rsidRPr="00484ECB">
        <w:rPr>
          <w:rFonts w:ascii="Arial" w:hAnsi="Arial" w:cs="Arial"/>
          <w:sz w:val="22"/>
          <w:szCs w:val="22"/>
          <w:lang w:val="en-US"/>
        </w:rPr>
        <w:t xml:space="preserve"> w</w:t>
      </w:r>
      <w:r w:rsidR="002836DD">
        <w:rPr>
          <w:rFonts w:ascii="Arial" w:hAnsi="Arial" w:cs="Arial"/>
          <w:sz w:val="22"/>
          <w:szCs w:val="22"/>
          <w:lang w:val="en-US"/>
        </w:rPr>
        <w:t>ith</w:t>
      </w:r>
      <w:r w:rsidR="002A78C6">
        <w:rPr>
          <w:rFonts w:ascii="Arial" w:hAnsi="Arial" w:cs="Arial"/>
          <w:sz w:val="22"/>
          <w:szCs w:val="22"/>
          <w:lang w:val="en-US"/>
        </w:rPr>
        <w:t>in 2 weeks</w:t>
      </w:r>
      <w:r w:rsidRPr="00484ECB">
        <w:rPr>
          <w:rFonts w:ascii="Arial" w:hAnsi="Arial" w:cs="Arial"/>
          <w:sz w:val="22"/>
          <w:szCs w:val="22"/>
          <w:lang w:val="en-US"/>
        </w:rPr>
        <w:t>. This document should include details of all corrective and preventative actions.</w:t>
      </w:r>
    </w:p>
    <w:p w:rsidR="0079443A" w:rsidRDefault="0079443A" w:rsidP="0079443A">
      <w:p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p>
    <w:p w:rsidR="0079443A" w:rsidRDefault="00A370BB" w:rsidP="0079443A">
      <w:pPr>
        <w:numPr>
          <w:ilvl w:val="0"/>
          <w:numId w:val="30"/>
        </w:num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r w:rsidRPr="00484ECB">
        <w:rPr>
          <w:rFonts w:ascii="Arial" w:hAnsi="Arial" w:cs="Arial"/>
          <w:sz w:val="22"/>
          <w:szCs w:val="22"/>
          <w:lang w:val="en-US"/>
        </w:rPr>
        <w:t xml:space="preserve">In the event of merger, acquisition or facility closure </w:t>
      </w:r>
      <w:r w:rsidR="00880022">
        <w:rPr>
          <w:rFonts w:ascii="Arial" w:hAnsi="Arial" w:cs="Arial"/>
          <w:sz w:val="22"/>
          <w:szCs w:val="22"/>
          <w:lang w:val="en-US"/>
        </w:rPr>
        <w:t>CA</w:t>
      </w:r>
      <w:r w:rsidRPr="00484ECB">
        <w:rPr>
          <w:rFonts w:ascii="Arial" w:hAnsi="Arial" w:cs="Arial"/>
          <w:sz w:val="22"/>
          <w:szCs w:val="22"/>
          <w:lang w:val="en-US"/>
        </w:rPr>
        <w:t xml:space="preserve"> shall advise </w:t>
      </w:r>
      <w:r w:rsidR="00880022">
        <w:rPr>
          <w:rFonts w:ascii="Arial" w:hAnsi="Arial" w:cs="Arial"/>
          <w:sz w:val="22"/>
          <w:szCs w:val="22"/>
          <w:lang w:val="en-US"/>
        </w:rPr>
        <w:t>CG</w:t>
      </w:r>
      <w:r w:rsidRPr="00484ECB">
        <w:rPr>
          <w:rFonts w:ascii="Arial" w:hAnsi="Arial" w:cs="Arial"/>
          <w:sz w:val="22"/>
          <w:szCs w:val="22"/>
          <w:lang w:val="en-US"/>
        </w:rPr>
        <w:t xml:space="preserve"> at the earliest opportunity, </w:t>
      </w:r>
      <w:r w:rsidR="00BA4162">
        <w:rPr>
          <w:rFonts w:ascii="Arial" w:hAnsi="Arial" w:cs="Arial"/>
          <w:sz w:val="22"/>
          <w:szCs w:val="22"/>
          <w:lang w:val="en-US"/>
        </w:rPr>
        <w:t>before the change is implemented.</w:t>
      </w:r>
    </w:p>
    <w:p w:rsidR="0079443A" w:rsidRDefault="0079443A" w:rsidP="0079443A">
      <w:p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rPr>
      </w:pPr>
    </w:p>
    <w:p w:rsidR="0079443A" w:rsidRDefault="00880022" w:rsidP="0079443A">
      <w:pPr>
        <w:numPr>
          <w:ilvl w:val="0"/>
          <w:numId w:val="30"/>
        </w:num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r>
        <w:rPr>
          <w:rFonts w:ascii="Arial" w:hAnsi="Arial" w:cs="Arial"/>
          <w:sz w:val="22"/>
          <w:szCs w:val="22"/>
        </w:rPr>
        <w:t>CA</w:t>
      </w:r>
      <w:r w:rsidR="007437CF" w:rsidRPr="00484ECB">
        <w:rPr>
          <w:rFonts w:ascii="Arial" w:hAnsi="Arial" w:cs="Arial"/>
          <w:sz w:val="22"/>
          <w:szCs w:val="22"/>
        </w:rPr>
        <w:t xml:space="preserve"> shall not delegate or sub-contract any of the work entrusted to it under the Contract Agreement w</w:t>
      </w:r>
      <w:r w:rsidR="00664875">
        <w:rPr>
          <w:rFonts w:ascii="Arial" w:hAnsi="Arial" w:cs="Arial"/>
          <w:sz w:val="22"/>
          <w:szCs w:val="22"/>
        </w:rPr>
        <w:t>ith</w:t>
      </w:r>
      <w:r w:rsidR="00D91A44">
        <w:rPr>
          <w:rFonts w:ascii="Arial" w:hAnsi="Arial" w:cs="Arial"/>
          <w:sz w:val="22"/>
          <w:szCs w:val="22"/>
        </w:rPr>
        <w:t>out prior evaluation and approval</w:t>
      </w:r>
      <w:r w:rsidR="001A4646">
        <w:rPr>
          <w:rFonts w:ascii="Arial" w:hAnsi="Arial" w:cs="Arial"/>
          <w:sz w:val="22"/>
          <w:szCs w:val="22"/>
        </w:rPr>
        <w:t xml:space="preserve"> of</w:t>
      </w:r>
      <w:r w:rsidR="007437CF" w:rsidRPr="00484ECB">
        <w:rPr>
          <w:rFonts w:ascii="Arial" w:hAnsi="Arial" w:cs="Arial"/>
          <w:sz w:val="22"/>
          <w:szCs w:val="22"/>
        </w:rPr>
        <w:t xml:space="preserve"> </w:t>
      </w:r>
      <w:r>
        <w:rPr>
          <w:rFonts w:ascii="Arial" w:hAnsi="Arial" w:cs="Arial"/>
          <w:sz w:val="22"/>
          <w:szCs w:val="22"/>
        </w:rPr>
        <w:t>CG</w:t>
      </w:r>
      <w:r w:rsidR="001A4646">
        <w:rPr>
          <w:rFonts w:ascii="Arial" w:hAnsi="Arial" w:cs="Arial"/>
          <w:sz w:val="22"/>
          <w:szCs w:val="22"/>
        </w:rPr>
        <w:t>.</w:t>
      </w:r>
      <w:r w:rsidR="007437CF" w:rsidRPr="00484ECB">
        <w:rPr>
          <w:rFonts w:ascii="Arial" w:hAnsi="Arial" w:cs="Arial"/>
          <w:sz w:val="22"/>
          <w:szCs w:val="22"/>
        </w:rPr>
        <w:t xml:space="preserve"> Any such arrangements made between </w:t>
      </w:r>
      <w:r>
        <w:rPr>
          <w:rFonts w:ascii="Arial" w:hAnsi="Arial" w:cs="Arial"/>
          <w:sz w:val="22"/>
          <w:szCs w:val="22"/>
        </w:rPr>
        <w:t>CA</w:t>
      </w:r>
      <w:r w:rsidR="007437CF" w:rsidRPr="00484ECB">
        <w:rPr>
          <w:rFonts w:ascii="Arial" w:hAnsi="Arial" w:cs="Arial"/>
          <w:sz w:val="22"/>
          <w:szCs w:val="22"/>
        </w:rPr>
        <w:t xml:space="preserve"> and any approved third party shall ensure that the information relating to this contract is made available and remains confidential in the same way as between </w:t>
      </w:r>
      <w:r>
        <w:rPr>
          <w:rFonts w:ascii="Arial" w:hAnsi="Arial" w:cs="Arial"/>
          <w:sz w:val="22"/>
          <w:szCs w:val="22"/>
        </w:rPr>
        <w:t>CG</w:t>
      </w:r>
      <w:r w:rsidR="007437CF" w:rsidRPr="00484ECB">
        <w:rPr>
          <w:rFonts w:ascii="Arial" w:hAnsi="Arial" w:cs="Arial"/>
          <w:sz w:val="22"/>
          <w:szCs w:val="22"/>
        </w:rPr>
        <w:t xml:space="preserve"> and </w:t>
      </w:r>
      <w:smartTag w:uri="urn:schemas-microsoft-com:office:smarttags" w:element="place">
        <w:smartTag w:uri="urn:schemas-microsoft-com:office:smarttags" w:element="City">
          <w:r>
            <w:rPr>
              <w:rFonts w:ascii="Arial" w:hAnsi="Arial" w:cs="Arial"/>
              <w:sz w:val="22"/>
              <w:szCs w:val="22"/>
            </w:rPr>
            <w:t>CA</w:t>
          </w:r>
          <w:r w:rsidR="003843E5">
            <w:rPr>
              <w:rFonts w:ascii="Arial" w:hAnsi="Arial" w:cs="Arial"/>
              <w:sz w:val="22"/>
              <w:szCs w:val="22"/>
            </w:rPr>
            <w:t>.</w:t>
          </w:r>
        </w:smartTag>
        <w:r w:rsidR="003843E5">
          <w:rPr>
            <w:rFonts w:ascii="Arial" w:hAnsi="Arial" w:cs="Arial"/>
            <w:sz w:val="22"/>
            <w:szCs w:val="22"/>
          </w:rPr>
          <w:t xml:space="preserve"> </w:t>
        </w:r>
        <w:smartTag w:uri="urn:schemas-microsoft-com:office:smarttags" w:element="State">
          <w:r>
            <w:rPr>
              <w:rFonts w:ascii="Arial" w:hAnsi="Arial" w:cs="Arial"/>
              <w:sz w:val="22"/>
              <w:szCs w:val="22"/>
            </w:rPr>
            <w:t>CA</w:t>
          </w:r>
        </w:smartTag>
      </w:smartTag>
      <w:r w:rsidR="007437CF" w:rsidRPr="00484ECB">
        <w:rPr>
          <w:rFonts w:ascii="Arial" w:hAnsi="Arial" w:cs="Arial"/>
          <w:sz w:val="22"/>
          <w:szCs w:val="22"/>
        </w:rPr>
        <w:t xml:space="preserve"> shall be responsible for inherent responsibilities of their sub-contractors.</w:t>
      </w:r>
      <w:r w:rsidR="00D91A44">
        <w:rPr>
          <w:rFonts w:ascii="Arial" w:hAnsi="Arial" w:cs="Arial"/>
          <w:sz w:val="22"/>
          <w:szCs w:val="22"/>
        </w:rPr>
        <w:t xml:space="preserve"> (</w:t>
      </w:r>
      <w:r w:rsidR="00414F3E">
        <w:rPr>
          <w:rFonts w:ascii="Arial" w:hAnsi="Arial" w:cs="Arial"/>
          <w:sz w:val="22"/>
          <w:szCs w:val="22"/>
          <w:lang w:val="en-US"/>
        </w:rPr>
        <w:t>Specification A11.1 in the contract</w:t>
      </w:r>
      <w:r w:rsidR="00D91A44">
        <w:rPr>
          <w:rFonts w:ascii="Arial" w:hAnsi="Arial" w:cs="Arial"/>
          <w:sz w:val="22"/>
          <w:szCs w:val="22"/>
        </w:rPr>
        <w:t>)</w:t>
      </w:r>
    </w:p>
    <w:p w:rsidR="0079443A" w:rsidRDefault="0079443A" w:rsidP="0079443A">
      <w:p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napToGrid w:val="0"/>
          <w:sz w:val="22"/>
          <w:szCs w:val="22"/>
        </w:rPr>
      </w:pPr>
    </w:p>
    <w:p w:rsidR="0079443A" w:rsidRDefault="00880022" w:rsidP="0079443A">
      <w:pPr>
        <w:numPr>
          <w:ilvl w:val="0"/>
          <w:numId w:val="30"/>
        </w:num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r>
        <w:rPr>
          <w:rFonts w:ascii="Arial" w:hAnsi="Arial" w:cs="Arial"/>
          <w:snapToGrid w:val="0"/>
          <w:sz w:val="22"/>
          <w:szCs w:val="22"/>
        </w:rPr>
        <w:t>CA</w:t>
      </w:r>
      <w:r w:rsidR="007437CF" w:rsidRPr="00484ECB">
        <w:rPr>
          <w:rFonts w:ascii="Arial" w:hAnsi="Arial" w:cs="Arial"/>
          <w:snapToGrid w:val="0"/>
          <w:color w:val="000000"/>
          <w:sz w:val="22"/>
          <w:szCs w:val="22"/>
        </w:rPr>
        <w:t xml:space="preserve"> is responsible for notifying </w:t>
      </w:r>
      <w:r>
        <w:rPr>
          <w:rFonts w:ascii="Arial" w:hAnsi="Arial" w:cs="Arial"/>
          <w:snapToGrid w:val="0"/>
          <w:color w:val="000000"/>
          <w:sz w:val="22"/>
          <w:szCs w:val="22"/>
        </w:rPr>
        <w:t>CG</w:t>
      </w:r>
      <w:r w:rsidR="007437CF" w:rsidRPr="00484ECB">
        <w:rPr>
          <w:rFonts w:ascii="Arial" w:hAnsi="Arial" w:cs="Arial"/>
          <w:snapToGrid w:val="0"/>
          <w:color w:val="000000"/>
          <w:sz w:val="22"/>
          <w:szCs w:val="22"/>
        </w:rPr>
        <w:t xml:space="preserve"> of any recall or near miss and for co-coordinating and documenting the recall process. </w:t>
      </w:r>
      <w:r>
        <w:rPr>
          <w:rFonts w:ascii="Arial" w:hAnsi="Arial" w:cs="Arial"/>
          <w:snapToGrid w:val="0"/>
          <w:color w:val="000000"/>
          <w:sz w:val="22"/>
          <w:szCs w:val="22"/>
        </w:rPr>
        <w:t>CA</w:t>
      </w:r>
      <w:r w:rsidR="007437CF" w:rsidRPr="00484ECB">
        <w:rPr>
          <w:rFonts w:ascii="Arial" w:hAnsi="Arial" w:cs="Arial"/>
          <w:snapToGrid w:val="0"/>
          <w:color w:val="000000"/>
          <w:sz w:val="22"/>
          <w:szCs w:val="22"/>
        </w:rPr>
        <w:t xml:space="preserve"> is responsible for coordination and disposal of all products returned by </w:t>
      </w:r>
      <w:r>
        <w:rPr>
          <w:rFonts w:ascii="Arial" w:hAnsi="Arial" w:cs="Arial"/>
          <w:snapToGrid w:val="0"/>
          <w:color w:val="000000"/>
          <w:sz w:val="22"/>
          <w:szCs w:val="22"/>
        </w:rPr>
        <w:t>CG</w:t>
      </w:r>
      <w:r w:rsidR="002A78C6">
        <w:rPr>
          <w:rFonts w:ascii="Arial" w:hAnsi="Arial" w:cs="Arial"/>
          <w:snapToGrid w:val="0"/>
          <w:color w:val="000000"/>
          <w:sz w:val="22"/>
          <w:szCs w:val="22"/>
        </w:rPr>
        <w:t xml:space="preserve"> or its patients</w:t>
      </w:r>
      <w:r w:rsidR="003843E5">
        <w:rPr>
          <w:rFonts w:ascii="Arial" w:hAnsi="Arial" w:cs="Arial"/>
          <w:snapToGrid w:val="0"/>
          <w:color w:val="000000"/>
          <w:sz w:val="22"/>
          <w:szCs w:val="22"/>
        </w:rPr>
        <w:t xml:space="preserve">. </w:t>
      </w:r>
      <w:r>
        <w:rPr>
          <w:rFonts w:ascii="Arial" w:hAnsi="Arial" w:cs="Arial"/>
          <w:snapToGrid w:val="0"/>
          <w:color w:val="000000"/>
          <w:sz w:val="22"/>
          <w:szCs w:val="22"/>
        </w:rPr>
        <w:t>CA</w:t>
      </w:r>
      <w:r w:rsidR="007437CF" w:rsidRPr="00484ECB">
        <w:rPr>
          <w:rFonts w:ascii="Arial" w:hAnsi="Arial" w:cs="Arial"/>
          <w:snapToGrid w:val="0"/>
          <w:color w:val="000000"/>
          <w:sz w:val="22"/>
          <w:szCs w:val="22"/>
        </w:rPr>
        <w:t xml:space="preserve"> will co-operate w</w:t>
      </w:r>
      <w:r w:rsidR="00581FCB">
        <w:rPr>
          <w:rFonts w:ascii="Arial" w:hAnsi="Arial" w:cs="Arial"/>
          <w:snapToGrid w:val="0"/>
          <w:color w:val="000000"/>
          <w:sz w:val="22"/>
          <w:szCs w:val="22"/>
        </w:rPr>
        <w:t>ith</w:t>
      </w:r>
      <w:r w:rsidR="007437CF" w:rsidRPr="00484ECB">
        <w:rPr>
          <w:rFonts w:ascii="Arial" w:hAnsi="Arial" w:cs="Arial"/>
          <w:snapToGrid w:val="0"/>
          <w:color w:val="000000"/>
          <w:sz w:val="22"/>
          <w:szCs w:val="22"/>
        </w:rPr>
        <w:t xml:space="preserve"> the collection, logging, storage and segregation of any recalled and returned product as required</w:t>
      </w:r>
      <w:r w:rsidR="000C125D">
        <w:rPr>
          <w:rFonts w:ascii="Arial" w:hAnsi="Arial" w:cs="Arial"/>
          <w:snapToGrid w:val="0"/>
          <w:color w:val="000000"/>
          <w:sz w:val="22"/>
          <w:szCs w:val="22"/>
        </w:rPr>
        <w:t xml:space="preserve"> </w:t>
      </w:r>
      <w:r w:rsidR="000C125D">
        <w:rPr>
          <w:rFonts w:ascii="Arial" w:hAnsi="Arial" w:cs="Arial"/>
          <w:sz w:val="22"/>
          <w:szCs w:val="22"/>
          <w:lang w:val="en-US"/>
        </w:rPr>
        <w:t>(Spec</w:t>
      </w:r>
      <w:r w:rsidR="00414F3E">
        <w:rPr>
          <w:rFonts w:ascii="Arial" w:hAnsi="Arial" w:cs="Arial"/>
          <w:sz w:val="22"/>
          <w:szCs w:val="22"/>
          <w:lang w:val="en-US"/>
        </w:rPr>
        <w:t>ifications</w:t>
      </w:r>
      <w:r w:rsidR="000C125D">
        <w:rPr>
          <w:rFonts w:ascii="Arial" w:hAnsi="Arial" w:cs="Arial"/>
          <w:sz w:val="22"/>
          <w:szCs w:val="22"/>
          <w:lang w:val="en-US"/>
        </w:rPr>
        <w:t xml:space="preserve"> C4.1 and C4.2</w:t>
      </w:r>
      <w:r w:rsidR="00414F3E">
        <w:rPr>
          <w:rFonts w:ascii="Arial" w:hAnsi="Arial" w:cs="Arial"/>
          <w:sz w:val="22"/>
          <w:szCs w:val="22"/>
          <w:lang w:val="en-US"/>
        </w:rPr>
        <w:t xml:space="preserve"> in the contract</w:t>
      </w:r>
      <w:r w:rsidR="000C125D">
        <w:rPr>
          <w:rFonts w:ascii="Arial" w:hAnsi="Arial" w:cs="Arial"/>
          <w:sz w:val="22"/>
          <w:szCs w:val="22"/>
          <w:lang w:val="en-US"/>
        </w:rPr>
        <w:t>).</w:t>
      </w:r>
    </w:p>
    <w:p w:rsidR="0079443A" w:rsidRDefault="0079443A" w:rsidP="0079443A">
      <w:p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rPr>
      </w:pPr>
    </w:p>
    <w:p w:rsidR="00BA4162" w:rsidRPr="00D91A44" w:rsidRDefault="00880022" w:rsidP="0079443A">
      <w:pPr>
        <w:numPr>
          <w:ilvl w:val="0"/>
          <w:numId w:val="30"/>
        </w:num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r>
        <w:rPr>
          <w:rFonts w:ascii="Arial" w:hAnsi="Arial" w:cs="Arial"/>
          <w:sz w:val="22"/>
          <w:szCs w:val="22"/>
        </w:rPr>
        <w:t>CA</w:t>
      </w:r>
      <w:r w:rsidR="00BA4162" w:rsidRPr="00484ECB">
        <w:rPr>
          <w:rFonts w:ascii="Arial" w:hAnsi="Arial" w:cs="Arial"/>
          <w:sz w:val="22"/>
          <w:szCs w:val="22"/>
        </w:rPr>
        <w:t xml:space="preserve"> must ensure a robust contingency plan</w:t>
      </w:r>
      <w:r w:rsidR="007437CF">
        <w:rPr>
          <w:rFonts w:ascii="Arial" w:hAnsi="Arial" w:cs="Arial"/>
          <w:sz w:val="22"/>
          <w:szCs w:val="22"/>
        </w:rPr>
        <w:t xml:space="preserve"> has been arranged</w:t>
      </w:r>
      <w:r w:rsidR="00BA4162" w:rsidRPr="00484ECB">
        <w:rPr>
          <w:rFonts w:ascii="Arial" w:hAnsi="Arial" w:cs="Arial"/>
          <w:sz w:val="22"/>
          <w:szCs w:val="22"/>
        </w:rPr>
        <w:t xml:space="preserve"> to ensure continuity of service in the event that they cannot provide the pre-defined quantities of </w:t>
      </w:r>
      <w:r w:rsidR="002A78C6">
        <w:rPr>
          <w:rFonts w:ascii="Arial" w:hAnsi="Arial" w:cs="Arial"/>
          <w:sz w:val="22"/>
          <w:szCs w:val="22"/>
        </w:rPr>
        <w:t>product</w:t>
      </w:r>
      <w:r w:rsidR="00BA4162" w:rsidRPr="00484ECB">
        <w:rPr>
          <w:rFonts w:ascii="Arial" w:hAnsi="Arial" w:cs="Arial"/>
          <w:sz w:val="22"/>
          <w:szCs w:val="22"/>
        </w:rPr>
        <w:t xml:space="preserve"> as defined by </w:t>
      </w:r>
      <w:r>
        <w:rPr>
          <w:rFonts w:ascii="Arial" w:hAnsi="Arial" w:cs="Arial"/>
          <w:sz w:val="22"/>
          <w:szCs w:val="22"/>
        </w:rPr>
        <w:t>CG</w:t>
      </w:r>
      <w:r w:rsidR="00BA4162" w:rsidRPr="00484ECB">
        <w:rPr>
          <w:rFonts w:ascii="Arial" w:hAnsi="Arial" w:cs="Arial"/>
          <w:sz w:val="22"/>
          <w:szCs w:val="22"/>
        </w:rPr>
        <w:t xml:space="preserve">. The use of any sub-contractors must be agreed by </w:t>
      </w:r>
      <w:r>
        <w:rPr>
          <w:rFonts w:ascii="Arial" w:hAnsi="Arial" w:cs="Arial"/>
          <w:sz w:val="22"/>
          <w:szCs w:val="22"/>
        </w:rPr>
        <w:t>CG</w:t>
      </w:r>
      <w:r w:rsidR="00BA4162" w:rsidRPr="00484ECB">
        <w:rPr>
          <w:rFonts w:ascii="Arial" w:hAnsi="Arial" w:cs="Arial"/>
          <w:sz w:val="22"/>
          <w:szCs w:val="22"/>
        </w:rPr>
        <w:t xml:space="preserve"> prior to implementation see </w:t>
      </w:r>
      <w:r w:rsidR="007437CF">
        <w:rPr>
          <w:rFonts w:ascii="Arial" w:hAnsi="Arial" w:cs="Arial"/>
          <w:sz w:val="22"/>
          <w:szCs w:val="22"/>
        </w:rPr>
        <w:t>above.</w:t>
      </w:r>
    </w:p>
    <w:p w:rsidR="00D91A44" w:rsidRDefault="00D91A44" w:rsidP="00D91A44">
      <w:p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p>
    <w:p w:rsidR="00D91A44" w:rsidRPr="006E307F" w:rsidRDefault="00D91A44" w:rsidP="0079443A">
      <w:pPr>
        <w:numPr>
          <w:ilvl w:val="0"/>
          <w:numId w:val="30"/>
        </w:num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r>
        <w:rPr>
          <w:rFonts w:ascii="Arial" w:hAnsi="Arial" w:cs="Arial"/>
          <w:sz w:val="22"/>
          <w:szCs w:val="22"/>
        </w:rPr>
        <w:t xml:space="preserve">CA shall only dispense prescriptions for individual patients that are signed by a legally authorised prescriber of participating Trusts </w:t>
      </w:r>
      <w:r w:rsidR="006E307F">
        <w:rPr>
          <w:rFonts w:ascii="Arial" w:hAnsi="Arial" w:cs="Arial"/>
          <w:sz w:val="22"/>
          <w:szCs w:val="22"/>
        </w:rPr>
        <w:t xml:space="preserve">and screened and validated by an appropriate clinical pharmacist of participating Trusts </w:t>
      </w:r>
      <w:r>
        <w:rPr>
          <w:rFonts w:ascii="Arial" w:hAnsi="Arial" w:cs="Arial"/>
          <w:sz w:val="22"/>
          <w:szCs w:val="22"/>
        </w:rPr>
        <w:t>(</w:t>
      </w:r>
      <w:r w:rsidR="0049365C">
        <w:rPr>
          <w:rFonts w:ascii="Arial" w:hAnsi="Arial" w:cs="Arial"/>
          <w:sz w:val="22"/>
          <w:szCs w:val="22"/>
          <w:lang w:val="en-US"/>
        </w:rPr>
        <w:t>Specification C1.1 in the contract</w:t>
      </w:r>
      <w:r>
        <w:rPr>
          <w:rFonts w:ascii="Arial" w:hAnsi="Arial" w:cs="Arial"/>
          <w:sz w:val="22"/>
          <w:szCs w:val="22"/>
        </w:rPr>
        <w:t>)</w:t>
      </w:r>
      <w:r w:rsidR="006E307F">
        <w:rPr>
          <w:rFonts w:ascii="Arial" w:hAnsi="Arial" w:cs="Arial"/>
          <w:sz w:val="22"/>
          <w:szCs w:val="22"/>
        </w:rPr>
        <w:t>.</w:t>
      </w:r>
    </w:p>
    <w:p w:rsidR="006E307F" w:rsidRDefault="006E307F" w:rsidP="006E307F">
      <w:p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p>
    <w:p w:rsidR="006E307F" w:rsidRPr="00894600" w:rsidRDefault="006E307F" w:rsidP="0079443A">
      <w:pPr>
        <w:numPr>
          <w:ilvl w:val="0"/>
          <w:numId w:val="30"/>
        </w:num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r>
        <w:rPr>
          <w:rFonts w:ascii="Arial" w:hAnsi="Arial" w:cs="Arial"/>
          <w:sz w:val="22"/>
          <w:szCs w:val="22"/>
        </w:rPr>
        <w:t>The product must be dispensed and labelled by CA in accordance with current legislation (Spec</w:t>
      </w:r>
      <w:r w:rsidR="0049365C">
        <w:rPr>
          <w:rFonts w:ascii="Arial" w:hAnsi="Arial" w:cs="Arial"/>
          <w:sz w:val="22"/>
          <w:szCs w:val="22"/>
        </w:rPr>
        <w:t>ification</w:t>
      </w:r>
      <w:r>
        <w:rPr>
          <w:rFonts w:ascii="Arial" w:hAnsi="Arial" w:cs="Arial"/>
          <w:sz w:val="22"/>
          <w:szCs w:val="22"/>
        </w:rPr>
        <w:t xml:space="preserve"> C1.7</w:t>
      </w:r>
      <w:r w:rsidR="0049365C">
        <w:rPr>
          <w:rFonts w:ascii="Arial" w:hAnsi="Arial" w:cs="Arial"/>
          <w:sz w:val="22"/>
          <w:szCs w:val="22"/>
        </w:rPr>
        <w:t xml:space="preserve"> in the contract</w:t>
      </w:r>
      <w:r>
        <w:rPr>
          <w:rFonts w:ascii="Arial" w:hAnsi="Arial" w:cs="Arial"/>
          <w:sz w:val="22"/>
          <w:szCs w:val="22"/>
        </w:rPr>
        <w:t>).</w:t>
      </w:r>
    </w:p>
    <w:p w:rsidR="00894600" w:rsidRDefault="00894600" w:rsidP="00894600">
      <w:p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p>
    <w:p w:rsidR="00894600" w:rsidRPr="0079443A" w:rsidRDefault="00894600" w:rsidP="0079443A">
      <w:pPr>
        <w:numPr>
          <w:ilvl w:val="0"/>
          <w:numId w:val="30"/>
        </w:numPr>
        <w:tabs>
          <w:tab w:val="left" w:pos="-7167"/>
          <w:tab w:val="left" w:pos="-6447"/>
          <w:tab w:val="left" w:pos="-5727"/>
          <w:tab w:val="left" w:pos="-5007"/>
          <w:tab w:val="left" w:pos="-4287"/>
          <w:tab w:val="left" w:pos="-3567"/>
          <w:tab w:val="left" w:pos="-2847"/>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jc w:val="both"/>
        <w:rPr>
          <w:rFonts w:ascii="Arial" w:hAnsi="Arial" w:cs="Arial"/>
          <w:sz w:val="22"/>
          <w:szCs w:val="22"/>
          <w:lang w:val="en-US"/>
        </w:rPr>
      </w:pPr>
      <w:r>
        <w:rPr>
          <w:rFonts w:ascii="Arial" w:hAnsi="Arial" w:cs="Arial"/>
          <w:sz w:val="22"/>
          <w:szCs w:val="22"/>
        </w:rPr>
        <w:t>CA shall arrange for the safe disposal of patients’ clinical waste at agreed intervals in accordance with relevant legislation. This will include medicine delivered but unused by the patient.</w:t>
      </w:r>
    </w:p>
    <w:p w:rsidR="00D76A4E" w:rsidRPr="00484ECB" w:rsidRDefault="00D76A4E" w:rsidP="00484ECB">
      <w:pPr>
        <w:tabs>
          <w:tab w:val="left" w:pos="-720"/>
          <w:tab w:val="left" w:pos="0"/>
        </w:tabs>
        <w:suppressAutoHyphens/>
        <w:spacing w:line="360" w:lineRule="auto"/>
        <w:jc w:val="both"/>
        <w:rPr>
          <w:rFonts w:ascii="Arial" w:hAnsi="Arial" w:cs="Arial"/>
          <w:sz w:val="22"/>
          <w:szCs w:val="22"/>
          <w:lang w:val="en-US"/>
        </w:rPr>
      </w:pPr>
    </w:p>
    <w:p w:rsidR="00A370BB" w:rsidRDefault="00A370BB" w:rsidP="00581FCB">
      <w:pPr>
        <w:tabs>
          <w:tab w:val="left" w:pos="-720"/>
        </w:tabs>
        <w:suppressAutoHyphens/>
        <w:jc w:val="both"/>
        <w:rPr>
          <w:rFonts w:ascii="Arial" w:hAnsi="Arial" w:cs="Arial"/>
          <w:b/>
          <w:bCs/>
          <w:sz w:val="22"/>
          <w:szCs w:val="22"/>
          <w:lang w:val="en-US"/>
        </w:rPr>
      </w:pPr>
      <w:r w:rsidRPr="00484ECB">
        <w:rPr>
          <w:rFonts w:ascii="Arial" w:hAnsi="Arial" w:cs="Arial"/>
          <w:b/>
          <w:bCs/>
          <w:sz w:val="22"/>
          <w:szCs w:val="22"/>
          <w:lang w:val="en-US"/>
        </w:rPr>
        <w:t>Final Provision</w:t>
      </w:r>
    </w:p>
    <w:p w:rsidR="00581FCB" w:rsidRPr="00484ECB" w:rsidRDefault="00581FCB" w:rsidP="00581FCB">
      <w:pPr>
        <w:tabs>
          <w:tab w:val="left" w:pos="-720"/>
        </w:tabs>
        <w:suppressAutoHyphens/>
        <w:jc w:val="both"/>
        <w:rPr>
          <w:rFonts w:ascii="Arial" w:hAnsi="Arial" w:cs="Arial"/>
          <w:b/>
          <w:bCs/>
          <w:sz w:val="22"/>
          <w:szCs w:val="22"/>
          <w:lang w:val="en-US"/>
        </w:rPr>
      </w:pPr>
    </w:p>
    <w:p w:rsidR="00B07DE2" w:rsidRDefault="00A370BB" w:rsidP="00581FCB">
      <w:pPr>
        <w:pStyle w:val="BodyTextIndent2"/>
        <w:numPr>
          <w:ilvl w:val="0"/>
          <w:numId w:val="19"/>
        </w:numPr>
        <w:tabs>
          <w:tab w:val="left" w:pos="-720"/>
          <w:tab w:val="left" w:pos="0"/>
        </w:tabs>
        <w:suppressAutoHyphens/>
        <w:spacing w:after="0" w:line="240" w:lineRule="auto"/>
        <w:jc w:val="both"/>
        <w:rPr>
          <w:rFonts w:ascii="Arial" w:hAnsi="Arial" w:cs="Arial"/>
          <w:sz w:val="22"/>
          <w:szCs w:val="22"/>
        </w:rPr>
      </w:pPr>
      <w:r w:rsidRPr="00484ECB">
        <w:rPr>
          <w:rFonts w:ascii="Arial" w:hAnsi="Arial" w:cs="Arial"/>
          <w:sz w:val="22"/>
          <w:szCs w:val="22"/>
        </w:rPr>
        <w:t xml:space="preserve">Amendments of this Quality Technical Agreement and its Appendices may only be carried out by mutual consent and shall be made in writing.  </w:t>
      </w:r>
    </w:p>
    <w:p w:rsidR="00010FF5" w:rsidRPr="00484ECB" w:rsidRDefault="00010FF5" w:rsidP="00010FF5">
      <w:pPr>
        <w:pStyle w:val="BodyTextIndent2"/>
        <w:tabs>
          <w:tab w:val="left" w:pos="-720"/>
          <w:tab w:val="left" w:pos="0"/>
        </w:tabs>
        <w:suppressAutoHyphens/>
        <w:spacing w:after="0" w:line="360" w:lineRule="auto"/>
        <w:ind w:left="0"/>
        <w:jc w:val="both"/>
        <w:rPr>
          <w:rFonts w:ascii="Arial" w:hAnsi="Arial" w:cs="Arial"/>
          <w:sz w:val="22"/>
          <w:szCs w:val="22"/>
        </w:rPr>
      </w:pPr>
    </w:p>
    <w:p w:rsidR="00A370BB" w:rsidRPr="00484ECB" w:rsidRDefault="00A370BB" w:rsidP="00A370BB">
      <w:pPr>
        <w:tabs>
          <w:tab w:val="left" w:pos="-720"/>
        </w:tabs>
        <w:suppressAutoHyphens/>
        <w:spacing w:line="360" w:lineRule="auto"/>
        <w:jc w:val="both"/>
        <w:rPr>
          <w:rFonts w:ascii="Arial" w:hAnsi="Arial" w:cs="Arial"/>
          <w:b/>
          <w:sz w:val="22"/>
          <w:szCs w:val="22"/>
          <w:lang w:val="fr-FR"/>
        </w:rPr>
      </w:pPr>
      <w:r w:rsidRPr="00484ECB">
        <w:rPr>
          <w:rFonts w:ascii="Arial" w:hAnsi="Arial" w:cs="Arial"/>
          <w:b/>
          <w:sz w:val="22"/>
          <w:szCs w:val="22"/>
          <w:lang w:val="fr-FR"/>
        </w:rPr>
        <w:t>Appendices</w:t>
      </w:r>
    </w:p>
    <w:p w:rsidR="00A370BB" w:rsidRPr="00484ECB" w:rsidRDefault="00A370BB" w:rsidP="00581FCB">
      <w:pPr>
        <w:tabs>
          <w:tab w:val="left" w:pos="-720"/>
        </w:tabs>
        <w:suppressAutoHyphens/>
        <w:jc w:val="both"/>
        <w:rPr>
          <w:rFonts w:ascii="Arial" w:hAnsi="Arial" w:cs="Arial"/>
          <w:sz w:val="22"/>
          <w:szCs w:val="22"/>
          <w:lang w:val="fr-FR"/>
        </w:rPr>
      </w:pPr>
      <w:r w:rsidRPr="009E2C3B">
        <w:rPr>
          <w:rFonts w:ascii="Arial" w:hAnsi="Arial" w:cs="Arial"/>
          <w:sz w:val="22"/>
          <w:szCs w:val="22"/>
        </w:rPr>
        <w:t>Appendix</w:t>
      </w:r>
      <w:r w:rsidRPr="00484ECB">
        <w:rPr>
          <w:rFonts w:ascii="Arial" w:hAnsi="Arial" w:cs="Arial"/>
          <w:sz w:val="22"/>
          <w:szCs w:val="22"/>
          <w:lang w:val="fr-FR"/>
        </w:rPr>
        <w:t xml:space="preserve"> 1</w:t>
      </w:r>
      <w:r w:rsidRPr="00484ECB">
        <w:rPr>
          <w:rFonts w:ascii="Arial" w:hAnsi="Arial" w:cs="Arial"/>
          <w:sz w:val="22"/>
          <w:szCs w:val="22"/>
          <w:lang w:val="fr-FR"/>
        </w:rPr>
        <w:tab/>
      </w:r>
      <w:r w:rsidRPr="009E2C3B">
        <w:rPr>
          <w:rFonts w:ascii="Arial" w:hAnsi="Arial" w:cs="Arial"/>
          <w:sz w:val="22"/>
          <w:szCs w:val="22"/>
        </w:rPr>
        <w:t>Responsibilities</w:t>
      </w:r>
    </w:p>
    <w:p w:rsidR="002D73EC" w:rsidRDefault="00A370BB" w:rsidP="00581FCB">
      <w:pPr>
        <w:tabs>
          <w:tab w:val="left" w:pos="-720"/>
        </w:tabs>
        <w:suppressAutoHyphens/>
        <w:jc w:val="both"/>
        <w:rPr>
          <w:rFonts w:ascii="Arial" w:hAnsi="Arial" w:cs="Arial"/>
          <w:sz w:val="22"/>
          <w:szCs w:val="22"/>
          <w:lang w:val="fr-FR"/>
        </w:rPr>
      </w:pPr>
      <w:r w:rsidRPr="009E2C3B">
        <w:rPr>
          <w:rFonts w:ascii="Arial" w:hAnsi="Arial" w:cs="Arial"/>
          <w:sz w:val="22"/>
          <w:szCs w:val="22"/>
        </w:rPr>
        <w:t>Appendix</w:t>
      </w:r>
      <w:r w:rsidRPr="00484ECB">
        <w:rPr>
          <w:rFonts w:ascii="Arial" w:hAnsi="Arial" w:cs="Arial"/>
          <w:sz w:val="22"/>
          <w:szCs w:val="22"/>
          <w:lang w:val="fr-FR"/>
        </w:rPr>
        <w:t xml:space="preserve"> 2</w:t>
      </w:r>
      <w:r w:rsidRPr="00484ECB">
        <w:rPr>
          <w:rFonts w:ascii="Arial" w:hAnsi="Arial" w:cs="Arial"/>
          <w:sz w:val="22"/>
          <w:szCs w:val="22"/>
          <w:lang w:val="fr-FR"/>
        </w:rPr>
        <w:tab/>
      </w:r>
      <w:r w:rsidR="00A9768C">
        <w:rPr>
          <w:rFonts w:ascii="Arial" w:hAnsi="Arial" w:cs="Arial"/>
          <w:sz w:val="22"/>
          <w:szCs w:val="22"/>
          <w:lang w:val="fr-FR"/>
        </w:rPr>
        <w:t xml:space="preserve">Technical Agreement </w:t>
      </w:r>
      <w:r w:rsidR="002D73EC" w:rsidRPr="009E2C3B">
        <w:rPr>
          <w:rFonts w:ascii="Arial" w:hAnsi="Arial" w:cs="Arial"/>
          <w:sz w:val="22"/>
          <w:szCs w:val="22"/>
        </w:rPr>
        <w:t>Approval</w:t>
      </w:r>
    </w:p>
    <w:p w:rsidR="00A370BB" w:rsidRPr="00481F5C" w:rsidRDefault="002D73EC" w:rsidP="00581FCB">
      <w:pPr>
        <w:tabs>
          <w:tab w:val="left" w:pos="-720"/>
        </w:tabs>
        <w:suppressAutoHyphens/>
        <w:jc w:val="both"/>
        <w:rPr>
          <w:rFonts w:ascii="Arial" w:hAnsi="Arial" w:cs="Arial"/>
          <w:sz w:val="22"/>
          <w:szCs w:val="22"/>
          <w:lang w:val="fr-FR"/>
        </w:rPr>
      </w:pPr>
      <w:r w:rsidRPr="009E2C3B">
        <w:rPr>
          <w:rFonts w:ascii="Arial" w:hAnsi="Arial" w:cs="Arial"/>
          <w:sz w:val="22"/>
          <w:szCs w:val="22"/>
        </w:rPr>
        <w:t>Appendix</w:t>
      </w:r>
      <w:r w:rsidRPr="00484ECB">
        <w:rPr>
          <w:rFonts w:ascii="Arial" w:hAnsi="Arial" w:cs="Arial"/>
          <w:sz w:val="22"/>
          <w:szCs w:val="22"/>
          <w:lang w:val="fr-FR"/>
        </w:rPr>
        <w:t xml:space="preserve"> 3 </w:t>
      </w:r>
      <w:r>
        <w:rPr>
          <w:rFonts w:ascii="Arial" w:hAnsi="Arial" w:cs="Arial"/>
          <w:sz w:val="22"/>
          <w:szCs w:val="22"/>
          <w:lang w:val="fr-FR"/>
        </w:rPr>
        <w:tab/>
        <w:t xml:space="preserve">Key </w:t>
      </w:r>
      <w:r w:rsidR="00A370BB" w:rsidRPr="00484ECB">
        <w:rPr>
          <w:rFonts w:ascii="Arial" w:hAnsi="Arial" w:cs="Arial"/>
          <w:sz w:val="22"/>
          <w:szCs w:val="22"/>
          <w:lang w:val="fr-FR"/>
        </w:rPr>
        <w:t xml:space="preserve">Contact </w:t>
      </w:r>
      <w:r w:rsidR="00A370BB" w:rsidRPr="009E2C3B">
        <w:rPr>
          <w:rFonts w:ascii="Arial" w:hAnsi="Arial" w:cs="Arial"/>
          <w:sz w:val="22"/>
          <w:szCs w:val="22"/>
        </w:rPr>
        <w:t>Persons</w:t>
      </w:r>
    </w:p>
    <w:p w:rsidR="007A1E95" w:rsidRDefault="007A1E95" w:rsidP="002F14A5">
      <w:pPr>
        <w:rPr>
          <w:rFonts w:ascii="Arial" w:hAnsi="Arial" w:cs="Arial"/>
          <w:sz w:val="22"/>
          <w:szCs w:val="22"/>
        </w:rPr>
      </w:pPr>
    </w:p>
    <w:p w:rsidR="007A1E95" w:rsidRPr="002D73EC" w:rsidRDefault="007A1E95" w:rsidP="002F14A5">
      <w:pPr>
        <w:rPr>
          <w:rFonts w:ascii="Arial" w:hAnsi="Arial" w:cs="Arial"/>
          <w:b/>
        </w:rPr>
      </w:pPr>
      <w:r>
        <w:rPr>
          <w:rFonts w:ascii="Arial" w:hAnsi="Arial" w:cs="Arial"/>
          <w:sz w:val="22"/>
          <w:szCs w:val="22"/>
        </w:rPr>
        <w:br w:type="page"/>
      </w:r>
      <w:r w:rsidRPr="002D73EC">
        <w:rPr>
          <w:rFonts w:ascii="Arial" w:hAnsi="Arial" w:cs="Arial"/>
          <w:b/>
        </w:rPr>
        <w:lastRenderedPageBreak/>
        <w:t>Appendix 1</w:t>
      </w:r>
    </w:p>
    <w:p w:rsidR="002D73EC" w:rsidRPr="002D73EC" w:rsidRDefault="002D73EC" w:rsidP="002F14A5">
      <w:pPr>
        <w:rPr>
          <w:rFonts w:ascii="Arial" w:hAnsi="Arial" w:cs="Arial"/>
          <w:b/>
        </w:rPr>
      </w:pPr>
      <w:r w:rsidRPr="002D73EC">
        <w:rPr>
          <w:rFonts w:ascii="Arial" w:hAnsi="Arial" w:cs="Arial"/>
          <w:b/>
        </w:rPr>
        <w:t>Responsibilities</w:t>
      </w:r>
    </w:p>
    <w:p w:rsidR="007A1E95" w:rsidRPr="00484ECB" w:rsidRDefault="007A1E95" w:rsidP="002F14A5">
      <w:pPr>
        <w:rPr>
          <w:rFonts w:ascii="Arial" w:hAnsi="Arial" w:cs="Arial"/>
          <w:sz w:val="22"/>
          <w:szCs w:val="22"/>
        </w:rPr>
      </w:pPr>
    </w:p>
    <w:tbl>
      <w:tblPr>
        <w:tblW w:w="9426" w:type="dxa"/>
        <w:tblLayout w:type="fixed"/>
        <w:tblCellMar>
          <w:left w:w="70" w:type="dxa"/>
          <w:right w:w="70" w:type="dxa"/>
        </w:tblCellMar>
        <w:tblLook w:val="0000" w:firstRow="0" w:lastRow="0" w:firstColumn="0" w:lastColumn="0" w:noHBand="0" w:noVBand="0"/>
      </w:tblPr>
      <w:tblGrid>
        <w:gridCol w:w="4930"/>
        <w:gridCol w:w="900"/>
        <w:gridCol w:w="900"/>
        <w:gridCol w:w="2696"/>
      </w:tblGrid>
      <w:tr w:rsidR="00837E7A" w:rsidRPr="00484ECB">
        <w:trPr>
          <w:tblHeader/>
        </w:trPr>
        <w:tc>
          <w:tcPr>
            <w:tcW w:w="4930" w:type="dxa"/>
            <w:tcBorders>
              <w:top w:val="single" w:sz="4" w:space="0" w:color="auto"/>
              <w:left w:val="single" w:sz="4" w:space="0" w:color="auto"/>
              <w:bottom w:val="single" w:sz="4" w:space="0" w:color="auto"/>
              <w:right w:val="single" w:sz="4" w:space="0" w:color="auto"/>
            </w:tcBorders>
            <w:shd w:val="clear" w:color="auto" w:fill="E6E6E6"/>
          </w:tcPr>
          <w:p w:rsidR="00837E7A" w:rsidRPr="00484ECB" w:rsidRDefault="00837E7A" w:rsidP="00CD6F3F">
            <w:pPr>
              <w:tabs>
                <w:tab w:val="left" w:pos="-720"/>
              </w:tabs>
              <w:spacing w:before="60" w:after="60"/>
              <w:jc w:val="both"/>
              <w:rPr>
                <w:rFonts w:ascii="Arial" w:hAnsi="Arial" w:cs="Arial"/>
                <w:color w:val="000000"/>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837E7A" w:rsidRPr="00401A9E" w:rsidRDefault="00837E7A" w:rsidP="00CD6F3F">
            <w:pPr>
              <w:tabs>
                <w:tab w:val="left" w:pos="-720"/>
              </w:tabs>
              <w:spacing w:before="60" w:after="60"/>
              <w:jc w:val="center"/>
              <w:rPr>
                <w:rFonts w:ascii="Arial" w:hAnsi="Arial" w:cs="Arial"/>
                <w:b/>
                <w:color w:val="FF0000"/>
                <w:sz w:val="22"/>
                <w:szCs w:val="22"/>
              </w:rPr>
            </w:pPr>
            <w:r w:rsidRPr="00401A9E">
              <w:rPr>
                <w:rFonts w:ascii="Arial" w:hAnsi="Arial" w:cs="Arial"/>
                <w:b/>
                <w:color w:val="FF0000"/>
                <w:sz w:val="22"/>
                <w:szCs w:val="22"/>
              </w:rPr>
              <w:t>CG</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837E7A" w:rsidRPr="00401A9E" w:rsidRDefault="00837E7A" w:rsidP="00CD6F3F">
            <w:pPr>
              <w:jc w:val="center"/>
              <w:rPr>
                <w:rFonts w:ascii="Arial" w:hAnsi="Arial" w:cs="Arial"/>
                <w:b/>
                <w:color w:val="FF0000"/>
                <w:sz w:val="22"/>
                <w:szCs w:val="22"/>
              </w:rPr>
            </w:pPr>
            <w:r w:rsidRPr="00401A9E">
              <w:rPr>
                <w:rFonts w:ascii="Arial" w:hAnsi="Arial" w:cs="Arial"/>
                <w:b/>
                <w:color w:val="FF0000"/>
                <w:sz w:val="22"/>
                <w:szCs w:val="22"/>
              </w:rPr>
              <w:t>CA</w:t>
            </w:r>
          </w:p>
        </w:tc>
        <w:tc>
          <w:tcPr>
            <w:tcW w:w="2696" w:type="dxa"/>
            <w:tcBorders>
              <w:top w:val="single" w:sz="4" w:space="0" w:color="auto"/>
              <w:left w:val="single" w:sz="4" w:space="0" w:color="auto"/>
              <w:bottom w:val="single" w:sz="4" w:space="0" w:color="auto"/>
              <w:right w:val="single" w:sz="4" w:space="0" w:color="auto"/>
            </w:tcBorders>
            <w:shd w:val="clear" w:color="auto" w:fill="E6E6E6"/>
          </w:tcPr>
          <w:p w:rsidR="00837E7A" w:rsidRPr="00394413" w:rsidRDefault="00837E7A" w:rsidP="00CD6F3F">
            <w:pPr>
              <w:tabs>
                <w:tab w:val="left" w:pos="-720"/>
              </w:tabs>
              <w:spacing w:before="60"/>
              <w:rPr>
                <w:rFonts w:ascii="Arial" w:hAnsi="Arial" w:cs="Arial"/>
                <w:b/>
                <w:iCs/>
                <w:color w:val="000000"/>
                <w:sz w:val="22"/>
                <w:szCs w:val="22"/>
              </w:rPr>
            </w:pPr>
            <w:r w:rsidRPr="00394413">
              <w:rPr>
                <w:rFonts w:ascii="Arial" w:hAnsi="Arial" w:cs="Arial"/>
                <w:b/>
                <w:iCs/>
                <w:color w:val="000000"/>
                <w:sz w:val="22"/>
                <w:szCs w:val="22"/>
              </w:rPr>
              <w:t>Remarks</w:t>
            </w:r>
          </w:p>
        </w:tc>
      </w:tr>
      <w:tr w:rsidR="002F14A5" w:rsidRPr="00484ECB">
        <w:tc>
          <w:tcPr>
            <w:tcW w:w="9426" w:type="dxa"/>
            <w:gridSpan w:val="4"/>
            <w:tcBorders>
              <w:top w:val="single" w:sz="4" w:space="0" w:color="auto"/>
              <w:left w:val="single" w:sz="4" w:space="0" w:color="auto"/>
              <w:bottom w:val="single" w:sz="4" w:space="0" w:color="auto"/>
              <w:right w:val="single" w:sz="4" w:space="0" w:color="auto"/>
            </w:tcBorders>
            <w:vAlign w:val="center"/>
          </w:tcPr>
          <w:p w:rsidR="002F14A5" w:rsidRPr="00484ECB" w:rsidRDefault="002F14A5" w:rsidP="002F14A5">
            <w:pPr>
              <w:tabs>
                <w:tab w:val="left" w:pos="-720"/>
              </w:tabs>
              <w:spacing w:before="60" w:after="60"/>
              <w:jc w:val="both"/>
              <w:rPr>
                <w:rFonts w:ascii="Arial" w:hAnsi="Arial" w:cs="Arial"/>
                <w:b/>
                <w:i/>
                <w:sz w:val="22"/>
                <w:szCs w:val="22"/>
              </w:rPr>
            </w:pPr>
            <w:r w:rsidRPr="00484ECB">
              <w:rPr>
                <w:rFonts w:ascii="Arial" w:hAnsi="Arial" w:cs="Arial"/>
                <w:b/>
                <w:i/>
                <w:sz w:val="22"/>
                <w:szCs w:val="22"/>
              </w:rPr>
              <w:t>1. Regulatory Processes</w:t>
            </w:r>
          </w:p>
        </w:tc>
      </w:tr>
      <w:tr w:rsidR="002F14A5" w:rsidRPr="00484ECB">
        <w:tc>
          <w:tcPr>
            <w:tcW w:w="4930" w:type="dxa"/>
            <w:tcBorders>
              <w:top w:val="single" w:sz="4" w:space="0" w:color="auto"/>
              <w:left w:val="single" w:sz="4" w:space="0" w:color="auto"/>
              <w:bottom w:val="single" w:sz="4" w:space="0" w:color="auto"/>
              <w:right w:val="single" w:sz="4" w:space="0" w:color="auto"/>
            </w:tcBorders>
            <w:vAlign w:val="center"/>
          </w:tcPr>
          <w:p w:rsidR="002F14A5" w:rsidRPr="00484ECB" w:rsidRDefault="00437382" w:rsidP="00581FCB">
            <w:pPr>
              <w:tabs>
                <w:tab w:val="left" w:pos="-720"/>
              </w:tabs>
              <w:spacing w:before="60" w:after="60"/>
              <w:rPr>
                <w:rFonts w:ascii="Arial" w:hAnsi="Arial" w:cs="Arial"/>
                <w:color w:val="000000"/>
                <w:sz w:val="22"/>
                <w:szCs w:val="22"/>
              </w:rPr>
            </w:pPr>
            <w:r>
              <w:rPr>
                <w:rFonts w:ascii="Arial" w:hAnsi="Arial" w:cs="Arial"/>
                <w:color w:val="000000"/>
                <w:sz w:val="22"/>
                <w:szCs w:val="22"/>
              </w:rPr>
              <w:t>Hold registration with the General Pharmaceutical Council (GPhC)</w:t>
            </w:r>
            <w:r w:rsidR="002F14A5" w:rsidRPr="00484ECB">
              <w:rPr>
                <w:rFonts w:ascii="Arial" w:hAnsi="Arial" w:cs="Arial"/>
                <w:color w:val="000000"/>
                <w:sz w:val="22"/>
                <w:szCs w:val="22"/>
              </w:rPr>
              <w:t xml:space="preserve">.  </w:t>
            </w:r>
            <w:r w:rsidR="002F14A5" w:rsidRPr="00484ECB">
              <w:rPr>
                <w:rFonts w:ascii="Arial" w:hAnsi="Arial" w:cs="Arial"/>
                <w:sz w:val="22"/>
                <w:szCs w:val="22"/>
              </w:rPr>
              <w:t>Comply w</w:t>
            </w:r>
            <w:r w:rsidR="00581FCB">
              <w:rPr>
                <w:rFonts w:ascii="Arial" w:hAnsi="Arial" w:cs="Arial"/>
                <w:sz w:val="22"/>
                <w:szCs w:val="22"/>
              </w:rPr>
              <w:t>ith</w:t>
            </w:r>
            <w:r w:rsidR="002F14A5" w:rsidRPr="00484ECB">
              <w:rPr>
                <w:rFonts w:ascii="Arial" w:hAnsi="Arial" w:cs="Arial"/>
                <w:sz w:val="22"/>
                <w:szCs w:val="22"/>
              </w:rPr>
              <w:t xml:space="preserve"> any and all EU and other local current applicable laws, regulations and guide</w:t>
            </w:r>
            <w:r w:rsidR="0097594A">
              <w:rPr>
                <w:rFonts w:ascii="Arial" w:hAnsi="Arial" w:cs="Arial"/>
                <w:sz w:val="22"/>
                <w:szCs w:val="22"/>
              </w:rPr>
              <w:t xml:space="preserve">lines relating to </w:t>
            </w:r>
            <w:smartTag w:uri="urn:schemas-microsoft-com:office:smarttags" w:element="stockticker">
              <w:r w:rsidR="0097594A">
                <w:rPr>
                  <w:rFonts w:ascii="Arial" w:hAnsi="Arial" w:cs="Arial"/>
                  <w:sz w:val="22"/>
                  <w:szCs w:val="22"/>
                </w:rPr>
                <w:t>GD</w:t>
              </w:r>
              <w:r w:rsidR="003E40E0">
                <w:rPr>
                  <w:rFonts w:ascii="Arial" w:hAnsi="Arial" w:cs="Arial"/>
                  <w:sz w:val="22"/>
                  <w:szCs w:val="22"/>
                </w:rPr>
                <w:t>P</w:t>
              </w:r>
            </w:smartTag>
            <w:r w:rsidR="003E40E0">
              <w:rPr>
                <w:rFonts w:ascii="Arial" w:hAnsi="Arial" w:cs="Arial"/>
                <w:sz w:val="22"/>
                <w:szCs w:val="22"/>
              </w:rPr>
              <w:t>.</w:t>
            </w:r>
            <w:r w:rsidR="002F14A5" w:rsidRPr="00484ECB">
              <w:rPr>
                <w:rFonts w:ascii="Arial" w:hAnsi="Arial" w:cs="Arial"/>
                <w:sz w:val="22"/>
                <w:szCs w:val="22"/>
              </w:rPr>
              <w:t xml:space="preserve"> </w:t>
            </w:r>
            <w:r w:rsidR="00880022">
              <w:rPr>
                <w:rFonts w:ascii="Arial" w:hAnsi="Arial" w:cs="Arial"/>
                <w:sz w:val="22"/>
                <w:szCs w:val="22"/>
              </w:rPr>
              <w:t>CG</w:t>
            </w:r>
            <w:r w:rsidR="002F14A5" w:rsidRPr="00484ECB">
              <w:rPr>
                <w:rFonts w:ascii="Arial" w:hAnsi="Arial" w:cs="Arial"/>
                <w:sz w:val="22"/>
                <w:szCs w:val="22"/>
              </w:rPr>
              <w:t xml:space="preserve"> to be in</w:t>
            </w:r>
            <w:r w:rsidR="006E307F">
              <w:rPr>
                <w:rFonts w:ascii="Arial" w:hAnsi="Arial" w:cs="Arial"/>
                <w:sz w:val="22"/>
                <w:szCs w:val="22"/>
              </w:rPr>
              <w:t>formed of any changes to re</w:t>
            </w:r>
            <w:r>
              <w:rPr>
                <w:rFonts w:ascii="Arial" w:hAnsi="Arial" w:cs="Arial"/>
                <w:sz w:val="22"/>
                <w:szCs w:val="22"/>
              </w:rPr>
              <w:t>gistration</w:t>
            </w:r>
            <w:r w:rsidR="002F14A5" w:rsidRPr="00484ECB">
              <w:rPr>
                <w:rFonts w:ascii="Arial" w:hAnsi="Arial" w:cs="Arial"/>
                <w:sz w:val="22"/>
                <w:szCs w:val="22"/>
              </w:rPr>
              <w:t xml:space="preserve"> and any pending regulatory action</w:t>
            </w:r>
          </w:p>
        </w:tc>
        <w:tc>
          <w:tcPr>
            <w:tcW w:w="900" w:type="dxa"/>
            <w:tcBorders>
              <w:top w:val="single" w:sz="4" w:space="0" w:color="auto"/>
              <w:left w:val="single" w:sz="4" w:space="0" w:color="auto"/>
              <w:bottom w:val="single" w:sz="4" w:space="0" w:color="auto"/>
              <w:right w:val="single" w:sz="4" w:space="0" w:color="auto"/>
            </w:tcBorders>
            <w:vAlign w:val="center"/>
          </w:tcPr>
          <w:p w:rsidR="002F14A5" w:rsidRPr="00484ECB" w:rsidRDefault="002F14A5" w:rsidP="002F14A5">
            <w:pPr>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2F14A5" w:rsidRPr="00484ECB" w:rsidRDefault="002F14A5" w:rsidP="002F14A5">
            <w:pPr>
              <w:tabs>
                <w:tab w:val="left" w:pos="-720"/>
              </w:tabs>
              <w:spacing w:before="60" w:after="60"/>
              <w:jc w:val="center"/>
              <w:rPr>
                <w:rFonts w:ascii="Arial" w:hAnsi="Arial" w:cs="Arial"/>
                <w:color w:val="000000"/>
                <w:sz w:val="22"/>
                <w:szCs w:val="22"/>
              </w:rPr>
            </w:pPr>
            <w:r w:rsidRPr="00484ECB">
              <w:rPr>
                <w:rFonts w:ascii="Arial" w:hAnsi="Arial" w:cs="Arial"/>
                <w:b/>
                <w:color w:val="000000"/>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2F14A5" w:rsidRPr="00484ECB" w:rsidRDefault="002F14A5" w:rsidP="002F14A5">
            <w:pPr>
              <w:tabs>
                <w:tab w:val="left" w:pos="-720"/>
              </w:tabs>
              <w:spacing w:before="60" w:after="60"/>
              <w:jc w:val="both"/>
              <w:rPr>
                <w:rFonts w:ascii="Arial" w:hAnsi="Arial" w:cs="Arial"/>
                <w:color w:val="000000"/>
                <w:sz w:val="22"/>
                <w:szCs w:val="22"/>
              </w:rPr>
            </w:pPr>
          </w:p>
        </w:tc>
      </w:tr>
      <w:tr w:rsidR="00976518" w:rsidRPr="00484ECB">
        <w:trPr>
          <w:trHeight w:val="690"/>
        </w:trPr>
        <w:tc>
          <w:tcPr>
            <w:tcW w:w="4930" w:type="dxa"/>
            <w:tcBorders>
              <w:top w:val="single" w:sz="4" w:space="0" w:color="auto"/>
              <w:left w:val="single" w:sz="4" w:space="0" w:color="auto"/>
              <w:bottom w:val="single" w:sz="4" w:space="0" w:color="auto"/>
              <w:right w:val="single" w:sz="4" w:space="0" w:color="auto"/>
            </w:tcBorders>
            <w:vAlign w:val="center"/>
          </w:tcPr>
          <w:p w:rsidR="00976518" w:rsidRPr="00E81E87" w:rsidRDefault="00976518" w:rsidP="00581FCB">
            <w:pPr>
              <w:tabs>
                <w:tab w:val="left" w:pos="-720"/>
              </w:tabs>
              <w:spacing w:before="60" w:after="60"/>
              <w:rPr>
                <w:rFonts w:ascii="Arial" w:hAnsi="Arial" w:cs="Arial"/>
                <w:sz w:val="22"/>
                <w:szCs w:val="22"/>
              </w:rPr>
            </w:pPr>
            <w:r w:rsidRPr="00E81E87">
              <w:rPr>
                <w:rFonts w:ascii="Arial" w:hAnsi="Arial" w:cs="Arial"/>
                <w:sz w:val="22"/>
                <w:szCs w:val="22"/>
              </w:rPr>
              <w:t xml:space="preserve">Ensure pharmacovigilance systems are in place to collect, evaluate and collate information concerning all suspected adverse events / reactions reported to </w:t>
            </w:r>
            <w:r w:rsidR="00880022">
              <w:rPr>
                <w:rFonts w:ascii="Arial" w:hAnsi="Arial" w:cs="Arial"/>
                <w:sz w:val="22"/>
                <w:szCs w:val="22"/>
              </w:rPr>
              <w:t>CG</w:t>
            </w:r>
            <w:r w:rsidR="009438FC">
              <w:rPr>
                <w:rFonts w:ascii="Arial" w:hAnsi="Arial" w:cs="Arial"/>
                <w:sz w:val="22"/>
                <w:szCs w:val="22"/>
              </w:rPr>
              <w:t xml:space="preserve"> and CA</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76518" w:rsidRPr="00484ECB" w:rsidRDefault="00976518" w:rsidP="002F14A5">
            <w:pPr>
              <w:jc w:val="center"/>
              <w:rPr>
                <w:rFonts w:ascii="Arial" w:hAnsi="Arial" w:cs="Arial"/>
                <w:sz w:val="22"/>
                <w:szCs w:val="22"/>
              </w:rPr>
            </w:pPr>
            <w:bookmarkStart w:id="1" w:name="OLE_LINK3"/>
            <w:r w:rsidRPr="00484ECB">
              <w:rPr>
                <w:rFonts w:ascii="Arial" w:hAnsi="Arial" w:cs="Arial"/>
                <w:b/>
                <w:color w:val="000000"/>
                <w:sz w:val="22"/>
                <w:szCs w:val="22"/>
              </w:rPr>
              <w:sym w:font="Wingdings" w:char="F0FC"/>
            </w:r>
            <w:bookmarkEnd w:id="1"/>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76518" w:rsidRPr="00484ECB" w:rsidRDefault="00976518" w:rsidP="002F14A5">
            <w:pPr>
              <w:jc w:val="center"/>
              <w:rPr>
                <w:rFonts w:ascii="Arial" w:hAnsi="Arial" w:cs="Arial"/>
                <w:sz w:val="22"/>
                <w:szCs w:val="22"/>
              </w:rPr>
            </w:pPr>
            <w:r w:rsidRPr="00484ECB">
              <w:rPr>
                <w:rFonts w:ascii="Arial" w:hAnsi="Arial" w:cs="Arial"/>
                <w:b/>
                <w:color w:val="000000"/>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976518" w:rsidRPr="00484ECB" w:rsidRDefault="00976518" w:rsidP="002F14A5">
            <w:pPr>
              <w:tabs>
                <w:tab w:val="left" w:pos="-720"/>
              </w:tabs>
              <w:spacing w:before="60" w:after="60"/>
              <w:jc w:val="both"/>
              <w:rPr>
                <w:rFonts w:ascii="Arial" w:hAnsi="Arial" w:cs="Arial"/>
                <w:color w:val="000000"/>
                <w:sz w:val="22"/>
                <w:szCs w:val="22"/>
              </w:rPr>
            </w:pPr>
          </w:p>
        </w:tc>
      </w:tr>
      <w:tr w:rsidR="00437382" w:rsidRPr="00484ECB">
        <w:trPr>
          <w:trHeight w:val="475"/>
        </w:trPr>
        <w:tc>
          <w:tcPr>
            <w:tcW w:w="4930" w:type="dxa"/>
            <w:tcBorders>
              <w:top w:val="single" w:sz="4" w:space="0" w:color="auto"/>
              <w:left w:val="single" w:sz="4" w:space="0" w:color="auto"/>
              <w:bottom w:val="single" w:sz="4" w:space="0" w:color="auto"/>
              <w:right w:val="single" w:sz="4" w:space="0" w:color="auto"/>
            </w:tcBorders>
            <w:vAlign w:val="center"/>
          </w:tcPr>
          <w:p w:rsidR="00437382" w:rsidRPr="00E81E87" w:rsidRDefault="00437382" w:rsidP="00E74F1B">
            <w:pPr>
              <w:tabs>
                <w:tab w:val="left" w:pos="-720"/>
              </w:tabs>
              <w:spacing w:before="60" w:after="60"/>
              <w:rPr>
                <w:rFonts w:ascii="Arial" w:hAnsi="Arial" w:cs="Arial"/>
                <w:sz w:val="22"/>
                <w:szCs w:val="22"/>
              </w:rPr>
            </w:pPr>
            <w:r>
              <w:rPr>
                <w:rFonts w:ascii="Arial" w:hAnsi="Arial" w:cs="Arial"/>
                <w:sz w:val="22"/>
                <w:szCs w:val="22"/>
              </w:rPr>
              <w:t>Report pharmacovigilance events to CA</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37382" w:rsidRPr="00484ECB" w:rsidRDefault="00437382" w:rsidP="00E74F1B">
            <w:pPr>
              <w:jc w:val="center"/>
              <w:rPr>
                <w:rFonts w:ascii="Arial" w:hAnsi="Arial" w:cs="Arial"/>
                <w:b/>
                <w:color w:val="000000"/>
                <w:sz w:val="22"/>
                <w:szCs w:val="22"/>
              </w:rPr>
            </w:pPr>
            <w:r w:rsidRPr="00484ECB">
              <w:rPr>
                <w:rFonts w:ascii="Arial" w:hAnsi="Arial" w:cs="Arial"/>
                <w:b/>
                <w:color w:val="000000"/>
                <w:sz w:val="22"/>
                <w:szCs w:val="22"/>
              </w:rPr>
              <w:sym w:font="Wingdings" w:char="F0FC"/>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37382" w:rsidRPr="00484ECB" w:rsidRDefault="00437382" w:rsidP="002F14A5">
            <w:pPr>
              <w:jc w:val="center"/>
              <w:rPr>
                <w:rFonts w:ascii="Arial" w:hAnsi="Arial" w:cs="Arial"/>
                <w:b/>
                <w:color w:val="000000"/>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437382" w:rsidRPr="00484ECB" w:rsidRDefault="00437382" w:rsidP="002F14A5">
            <w:pPr>
              <w:tabs>
                <w:tab w:val="left" w:pos="-720"/>
              </w:tabs>
              <w:spacing w:before="60" w:after="60"/>
              <w:jc w:val="both"/>
              <w:rPr>
                <w:rFonts w:ascii="Arial" w:hAnsi="Arial" w:cs="Arial"/>
                <w:color w:val="000000"/>
                <w:sz w:val="22"/>
                <w:szCs w:val="22"/>
              </w:rPr>
            </w:pPr>
          </w:p>
        </w:tc>
      </w:tr>
      <w:tr w:rsidR="00437382" w:rsidRPr="00484ECB">
        <w:trPr>
          <w:trHeight w:val="690"/>
        </w:trPr>
        <w:tc>
          <w:tcPr>
            <w:tcW w:w="4930" w:type="dxa"/>
            <w:tcBorders>
              <w:top w:val="single" w:sz="4" w:space="0" w:color="auto"/>
              <w:left w:val="single" w:sz="4" w:space="0" w:color="auto"/>
              <w:bottom w:val="single" w:sz="4" w:space="0" w:color="auto"/>
              <w:right w:val="single" w:sz="4" w:space="0" w:color="auto"/>
            </w:tcBorders>
            <w:vAlign w:val="center"/>
          </w:tcPr>
          <w:p w:rsidR="00437382" w:rsidRPr="00E81E87" w:rsidRDefault="00437382" w:rsidP="00581FCB">
            <w:pPr>
              <w:tabs>
                <w:tab w:val="left" w:pos="-720"/>
              </w:tabs>
              <w:spacing w:before="60" w:after="60"/>
              <w:rPr>
                <w:rFonts w:ascii="Arial" w:hAnsi="Arial" w:cs="Arial"/>
                <w:sz w:val="22"/>
                <w:szCs w:val="22"/>
              </w:rPr>
            </w:pPr>
            <w:r>
              <w:rPr>
                <w:rFonts w:ascii="Arial" w:hAnsi="Arial" w:cs="Arial"/>
                <w:sz w:val="22"/>
                <w:szCs w:val="22"/>
              </w:rPr>
              <w:t>Relay any reported pharmacovigilance events to CG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37382" w:rsidRPr="00484ECB" w:rsidRDefault="00437382" w:rsidP="002F14A5">
            <w:pPr>
              <w:jc w:val="center"/>
              <w:rPr>
                <w:rFonts w:ascii="Arial" w:hAnsi="Arial" w:cs="Arial"/>
                <w:b/>
                <w:color w:val="000000"/>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37382" w:rsidRPr="00484ECB" w:rsidRDefault="00437382" w:rsidP="00E74F1B">
            <w:pPr>
              <w:jc w:val="center"/>
              <w:rPr>
                <w:rFonts w:ascii="Arial" w:hAnsi="Arial" w:cs="Arial"/>
                <w:b/>
                <w:color w:val="000000"/>
                <w:sz w:val="22"/>
                <w:szCs w:val="22"/>
              </w:rPr>
            </w:pPr>
            <w:r w:rsidRPr="00484ECB">
              <w:rPr>
                <w:rFonts w:ascii="Arial" w:hAnsi="Arial" w:cs="Arial"/>
                <w:b/>
                <w:color w:val="000000"/>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437382" w:rsidRPr="00484ECB" w:rsidRDefault="00437382" w:rsidP="002F14A5">
            <w:pPr>
              <w:tabs>
                <w:tab w:val="left" w:pos="-720"/>
              </w:tabs>
              <w:spacing w:before="60" w:after="60"/>
              <w:jc w:val="both"/>
              <w:rPr>
                <w:rFonts w:ascii="Arial" w:hAnsi="Arial" w:cs="Arial"/>
                <w:color w:val="000000"/>
                <w:sz w:val="22"/>
                <w:szCs w:val="22"/>
              </w:rPr>
            </w:pPr>
          </w:p>
        </w:tc>
      </w:tr>
      <w:tr w:rsidR="002F14A5" w:rsidRPr="00484ECB">
        <w:tc>
          <w:tcPr>
            <w:tcW w:w="4930" w:type="dxa"/>
            <w:tcBorders>
              <w:top w:val="single" w:sz="4" w:space="0" w:color="auto"/>
              <w:left w:val="single" w:sz="4" w:space="0" w:color="auto"/>
              <w:bottom w:val="single" w:sz="4" w:space="0" w:color="auto"/>
              <w:right w:val="single" w:sz="4" w:space="0" w:color="auto"/>
            </w:tcBorders>
            <w:vAlign w:val="center"/>
          </w:tcPr>
          <w:p w:rsidR="002F14A5" w:rsidRPr="00484ECB" w:rsidRDefault="002F14A5" w:rsidP="00581FCB">
            <w:pPr>
              <w:tabs>
                <w:tab w:val="left" w:pos="-720"/>
              </w:tabs>
              <w:spacing w:before="60" w:after="60"/>
              <w:rPr>
                <w:rFonts w:ascii="Arial" w:hAnsi="Arial" w:cs="Arial"/>
                <w:color w:val="000000"/>
                <w:sz w:val="22"/>
                <w:szCs w:val="22"/>
              </w:rPr>
            </w:pPr>
            <w:r w:rsidRPr="00484ECB">
              <w:rPr>
                <w:rFonts w:ascii="Arial" w:hAnsi="Arial" w:cs="Arial"/>
                <w:sz w:val="22"/>
                <w:szCs w:val="22"/>
              </w:rPr>
              <w:t>Ensure competent authorities are notified of all complaints concerning suspected adverse events / reactions / lack of effect according to existing regulations and requirements</w:t>
            </w:r>
          </w:p>
        </w:tc>
        <w:tc>
          <w:tcPr>
            <w:tcW w:w="900" w:type="dxa"/>
            <w:tcBorders>
              <w:top w:val="single" w:sz="4" w:space="0" w:color="auto"/>
              <w:left w:val="single" w:sz="4" w:space="0" w:color="auto"/>
              <w:bottom w:val="single" w:sz="4" w:space="0" w:color="auto"/>
              <w:right w:val="single" w:sz="4" w:space="0" w:color="auto"/>
            </w:tcBorders>
            <w:vAlign w:val="center"/>
          </w:tcPr>
          <w:p w:rsidR="002F14A5" w:rsidRPr="00484ECB" w:rsidRDefault="002F14A5" w:rsidP="002F14A5">
            <w:pPr>
              <w:jc w:val="center"/>
              <w:rPr>
                <w:rFonts w:ascii="Arial" w:hAnsi="Arial" w:cs="Arial"/>
                <w:sz w:val="22"/>
                <w:szCs w:val="22"/>
              </w:rPr>
            </w:pPr>
            <w:r w:rsidRPr="00484ECB">
              <w:rPr>
                <w:rFonts w:ascii="Arial" w:hAnsi="Arial" w:cs="Arial"/>
                <w:b/>
                <w:color w:val="000000"/>
                <w:sz w:val="22"/>
                <w:szCs w:val="22"/>
              </w:rPr>
              <w:sym w:font="Wingdings" w:char="F0FC"/>
            </w:r>
          </w:p>
        </w:tc>
        <w:tc>
          <w:tcPr>
            <w:tcW w:w="900" w:type="dxa"/>
            <w:tcBorders>
              <w:top w:val="single" w:sz="4" w:space="0" w:color="auto"/>
              <w:left w:val="single" w:sz="4" w:space="0" w:color="auto"/>
              <w:bottom w:val="single" w:sz="4" w:space="0" w:color="auto"/>
              <w:right w:val="single" w:sz="4" w:space="0" w:color="auto"/>
            </w:tcBorders>
            <w:vAlign w:val="center"/>
          </w:tcPr>
          <w:p w:rsidR="002F14A5" w:rsidRPr="00484ECB" w:rsidRDefault="002F14A5" w:rsidP="002F14A5">
            <w:pPr>
              <w:jc w:val="center"/>
              <w:rPr>
                <w:rFonts w:ascii="Arial" w:hAnsi="Arial" w:cs="Arial"/>
                <w:sz w:val="22"/>
                <w:szCs w:val="22"/>
              </w:rPr>
            </w:pPr>
            <w:r w:rsidRPr="00484ECB">
              <w:rPr>
                <w:rFonts w:ascii="Arial" w:hAnsi="Arial" w:cs="Arial"/>
                <w:b/>
                <w:color w:val="000000"/>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2F14A5" w:rsidRPr="00484ECB" w:rsidRDefault="002F14A5" w:rsidP="002F14A5">
            <w:pPr>
              <w:tabs>
                <w:tab w:val="left" w:pos="-720"/>
              </w:tabs>
              <w:spacing w:before="60" w:after="60"/>
              <w:jc w:val="both"/>
              <w:rPr>
                <w:rFonts w:ascii="Arial" w:hAnsi="Arial" w:cs="Arial"/>
                <w:color w:val="000000"/>
                <w:sz w:val="22"/>
                <w:szCs w:val="22"/>
              </w:rPr>
            </w:pPr>
          </w:p>
        </w:tc>
      </w:tr>
    </w:tbl>
    <w:p w:rsidR="002F14A5" w:rsidRPr="00484ECB" w:rsidRDefault="002F14A5" w:rsidP="002F14A5">
      <w:pPr>
        <w:rPr>
          <w:rFonts w:ascii="Arial" w:hAnsi="Arial" w:cs="Arial"/>
          <w:sz w:val="22"/>
          <w:szCs w:val="22"/>
        </w:rPr>
      </w:pPr>
    </w:p>
    <w:tbl>
      <w:tblPr>
        <w:tblW w:w="9426" w:type="dxa"/>
        <w:tblLayout w:type="fixed"/>
        <w:tblCellMar>
          <w:left w:w="70" w:type="dxa"/>
          <w:right w:w="70" w:type="dxa"/>
        </w:tblCellMar>
        <w:tblLook w:val="0000" w:firstRow="0" w:lastRow="0" w:firstColumn="0" w:lastColumn="0" w:noHBand="0" w:noVBand="0"/>
      </w:tblPr>
      <w:tblGrid>
        <w:gridCol w:w="4930"/>
        <w:gridCol w:w="900"/>
        <w:gridCol w:w="900"/>
        <w:gridCol w:w="2696"/>
      </w:tblGrid>
      <w:tr w:rsidR="00837E7A" w:rsidRPr="00484ECB">
        <w:trPr>
          <w:tblHeader/>
        </w:trPr>
        <w:tc>
          <w:tcPr>
            <w:tcW w:w="4930" w:type="dxa"/>
            <w:tcBorders>
              <w:top w:val="single" w:sz="4" w:space="0" w:color="auto"/>
              <w:left w:val="single" w:sz="4" w:space="0" w:color="auto"/>
              <w:bottom w:val="single" w:sz="4" w:space="0" w:color="auto"/>
              <w:right w:val="single" w:sz="4" w:space="0" w:color="auto"/>
            </w:tcBorders>
            <w:shd w:val="clear" w:color="auto" w:fill="E6E6E6"/>
          </w:tcPr>
          <w:p w:rsidR="00837E7A" w:rsidRPr="00484ECB" w:rsidRDefault="00837E7A" w:rsidP="00CD6F3F">
            <w:pPr>
              <w:tabs>
                <w:tab w:val="left" w:pos="-720"/>
              </w:tabs>
              <w:spacing w:before="60" w:after="60"/>
              <w:jc w:val="both"/>
              <w:rPr>
                <w:rFonts w:ascii="Arial" w:hAnsi="Arial" w:cs="Arial"/>
                <w:color w:val="000000"/>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837E7A" w:rsidRPr="00401A9E" w:rsidRDefault="00837E7A" w:rsidP="00CD6F3F">
            <w:pPr>
              <w:tabs>
                <w:tab w:val="left" w:pos="-720"/>
              </w:tabs>
              <w:spacing w:before="60" w:after="60"/>
              <w:jc w:val="center"/>
              <w:rPr>
                <w:rFonts w:ascii="Arial" w:hAnsi="Arial" w:cs="Arial"/>
                <w:b/>
                <w:color w:val="FF0000"/>
                <w:sz w:val="22"/>
                <w:szCs w:val="22"/>
              </w:rPr>
            </w:pPr>
            <w:r w:rsidRPr="00401A9E">
              <w:rPr>
                <w:rFonts w:ascii="Arial" w:hAnsi="Arial" w:cs="Arial"/>
                <w:b/>
                <w:color w:val="FF0000"/>
                <w:sz w:val="22"/>
                <w:szCs w:val="22"/>
              </w:rPr>
              <w:t>CG</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837E7A" w:rsidRPr="00401A9E" w:rsidRDefault="00837E7A" w:rsidP="00CD6F3F">
            <w:pPr>
              <w:jc w:val="center"/>
              <w:rPr>
                <w:rFonts w:ascii="Arial" w:hAnsi="Arial" w:cs="Arial"/>
                <w:b/>
                <w:color w:val="FF0000"/>
                <w:sz w:val="22"/>
                <w:szCs w:val="22"/>
              </w:rPr>
            </w:pPr>
            <w:r w:rsidRPr="00401A9E">
              <w:rPr>
                <w:rFonts w:ascii="Arial" w:hAnsi="Arial" w:cs="Arial"/>
                <w:b/>
                <w:color w:val="FF0000"/>
                <w:sz w:val="22"/>
                <w:szCs w:val="22"/>
              </w:rPr>
              <w:t>CA</w:t>
            </w:r>
          </w:p>
        </w:tc>
        <w:tc>
          <w:tcPr>
            <w:tcW w:w="2696" w:type="dxa"/>
            <w:tcBorders>
              <w:top w:val="single" w:sz="4" w:space="0" w:color="auto"/>
              <w:left w:val="single" w:sz="4" w:space="0" w:color="auto"/>
              <w:bottom w:val="single" w:sz="4" w:space="0" w:color="auto"/>
              <w:right w:val="single" w:sz="4" w:space="0" w:color="auto"/>
            </w:tcBorders>
            <w:shd w:val="clear" w:color="auto" w:fill="E6E6E6"/>
          </w:tcPr>
          <w:p w:rsidR="00837E7A" w:rsidRPr="00394413" w:rsidRDefault="00837E7A" w:rsidP="00CD6F3F">
            <w:pPr>
              <w:tabs>
                <w:tab w:val="left" w:pos="-720"/>
              </w:tabs>
              <w:spacing w:before="60"/>
              <w:rPr>
                <w:rFonts w:ascii="Arial" w:hAnsi="Arial" w:cs="Arial"/>
                <w:b/>
                <w:iCs/>
                <w:color w:val="000000"/>
                <w:sz w:val="22"/>
                <w:szCs w:val="22"/>
              </w:rPr>
            </w:pPr>
            <w:r w:rsidRPr="00394413">
              <w:rPr>
                <w:rFonts w:ascii="Arial" w:hAnsi="Arial" w:cs="Arial"/>
                <w:b/>
                <w:iCs/>
                <w:color w:val="000000"/>
                <w:sz w:val="22"/>
                <w:szCs w:val="22"/>
              </w:rPr>
              <w:t>Remarks</w:t>
            </w:r>
          </w:p>
        </w:tc>
      </w:tr>
      <w:tr w:rsidR="002F14A5" w:rsidRPr="00484ECB">
        <w:trPr>
          <w:cantSplit/>
        </w:trPr>
        <w:tc>
          <w:tcPr>
            <w:tcW w:w="9426" w:type="dxa"/>
            <w:gridSpan w:val="4"/>
            <w:tcBorders>
              <w:top w:val="single" w:sz="4" w:space="0" w:color="auto"/>
              <w:left w:val="single" w:sz="4" w:space="0" w:color="auto"/>
              <w:bottom w:val="single" w:sz="4" w:space="0" w:color="auto"/>
              <w:right w:val="single" w:sz="4" w:space="0" w:color="auto"/>
            </w:tcBorders>
            <w:vAlign w:val="center"/>
          </w:tcPr>
          <w:p w:rsidR="002F14A5" w:rsidRPr="00484ECB" w:rsidRDefault="002F14A5" w:rsidP="002F14A5">
            <w:pPr>
              <w:tabs>
                <w:tab w:val="left" w:pos="-720"/>
              </w:tabs>
              <w:spacing w:before="60" w:after="60"/>
              <w:jc w:val="both"/>
              <w:rPr>
                <w:rFonts w:ascii="Arial" w:hAnsi="Arial" w:cs="Arial"/>
                <w:sz w:val="22"/>
                <w:szCs w:val="22"/>
              </w:rPr>
            </w:pPr>
            <w:r w:rsidRPr="00484ECB">
              <w:rPr>
                <w:rFonts w:ascii="Arial" w:hAnsi="Arial" w:cs="Arial"/>
                <w:b/>
                <w:i/>
                <w:sz w:val="22"/>
                <w:szCs w:val="22"/>
              </w:rPr>
              <w:t>2. Changes</w:t>
            </w:r>
          </w:p>
        </w:tc>
      </w:tr>
      <w:tr w:rsidR="00437382" w:rsidRPr="00484ECB">
        <w:trPr>
          <w:cantSplit/>
        </w:trPr>
        <w:tc>
          <w:tcPr>
            <w:tcW w:w="4930" w:type="dxa"/>
            <w:tcBorders>
              <w:top w:val="single" w:sz="4" w:space="0" w:color="auto"/>
              <w:left w:val="single" w:sz="4" w:space="0" w:color="auto"/>
              <w:bottom w:val="single" w:sz="4" w:space="0" w:color="auto"/>
              <w:right w:val="single" w:sz="4" w:space="0" w:color="auto"/>
            </w:tcBorders>
          </w:tcPr>
          <w:p w:rsidR="00437382" w:rsidRPr="00484ECB" w:rsidRDefault="00437382" w:rsidP="00E74F1B">
            <w:pPr>
              <w:tabs>
                <w:tab w:val="left" w:pos="-720"/>
              </w:tabs>
              <w:spacing w:before="60" w:after="60"/>
              <w:rPr>
                <w:rFonts w:ascii="Arial" w:hAnsi="Arial" w:cs="Arial"/>
                <w:sz w:val="22"/>
                <w:szCs w:val="22"/>
              </w:rPr>
            </w:pPr>
            <w:r>
              <w:rPr>
                <w:rFonts w:ascii="Arial" w:hAnsi="Arial" w:cs="Arial"/>
                <w:sz w:val="22"/>
                <w:szCs w:val="22"/>
              </w:rPr>
              <w:t>Maintain a suitable change control system and communicate</w:t>
            </w:r>
            <w:r w:rsidRPr="00484ECB">
              <w:rPr>
                <w:rFonts w:ascii="Arial" w:hAnsi="Arial" w:cs="Arial"/>
                <w:sz w:val="22"/>
                <w:szCs w:val="22"/>
              </w:rPr>
              <w:t xml:space="preserve"> </w:t>
            </w:r>
            <w:r>
              <w:rPr>
                <w:rFonts w:ascii="Arial" w:hAnsi="Arial" w:cs="Arial"/>
                <w:sz w:val="22"/>
                <w:szCs w:val="22"/>
              </w:rPr>
              <w:t xml:space="preserve">all </w:t>
            </w:r>
            <w:r w:rsidRPr="00484ECB">
              <w:rPr>
                <w:rFonts w:ascii="Arial" w:hAnsi="Arial" w:cs="Arial"/>
                <w:sz w:val="22"/>
                <w:szCs w:val="22"/>
              </w:rPr>
              <w:t xml:space="preserve">information about planned changes </w:t>
            </w:r>
            <w:r>
              <w:rPr>
                <w:rFonts w:ascii="Arial" w:hAnsi="Arial" w:cs="Arial"/>
                <w:sz w:val="22"/>
                <w:szCs w:val="22"/>
              </w:rPr>
              <w:t>before implementation</w:t>
            </w:r>
          </w:p>
        </w:tc>
        <w:tc>
          <w:tcPr>
            <w:tcW w:w="900" w:type="dxa"/>
            <w:tcBorders>
              <w:top w:val="single" w:sz="4" w:space="0" w:color="auto"/>
              <w:left w:val="single" w:sz="4" w:space="0" w:color="auto"/>
              <w:bottom w:val="single" w:sz="4" w:space="0" w:color="auto"/>
              <w:right w:val="single" w:sz="4" w:space="0" w:color="auto"/>
            </w:tcBorders>
            <w:vAlign w:val="center"/>
          </w:tcPr>
          <w:p w:rsidR="00437382" w:rsidRPr="00484ECB" w:rsidRDefault="00437382" w:rsidP="002F14A5">
            <w:pPr>
              <w:tabs>
                <w:tab w:val="left" w:pos="-720"/>
              </w:tabs>
              <w:spacing w:before="60" w:after="60"/>
              <w:jc w:val="center"/>
              <w:rPr>
                <w:rFonts w:ascii="Arial" w:hAnsi="Arial" w:cs="Arial"/>
                <w:b/>
                <w:color w:val="000000"/>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437382" w:rsidRPr="00484ECB" w:rsidRDefault="00437382" w:rsidP="00E74F1B">
            <w:pPr>
              <w:jc w:val="center"/>
              <w:rPr>
                <w:rFonts w:ascii="Arial" w:hAnsi="Arial" w:cs="Arial"/>
                <w:sz w:val="22"/>
                <w:szCs w:val="22"/>
              </w:rPr>
            </w:pPr>
            <w:r w:rsidRPr="00484ECB">
              <w:rPr>
                <w:rFonts w:ascii="Arial" w:hAnsi="Arial" w:cs="Arial"/>
                <w:b/>
                <w:color w:val="000000"/>
                <w:sz w:val="22"/>
                <w:szCs w:val="22"/>
              </w:rPr>
              <w:sym w:font="Wingdings" w:char="F0FC"/>
            </w:r>
          </w:p>
        </w:tc>
        <w:tc>
          <w:tcPr>
            <w:tcW w:w="2696" w:type="dxa"/>
            <w:tcBorders>
              <w:top w:val="single" w:sz="4" w:space="0" w:color="auto"/>
              <w:left w:val="single" w:sz="4" w:space="0" w:color="auto"/>
              <w:bottom w:val="single" w:sz="6" w:space="0" w:color="auto"/>
              <w:right w:val="single" w:sz="4" w:space="0" w:color="auto"/>
            </w:tcBorders>
          </w:tcPr>
          <w:p w:rsidR="00437382" w:rsidRPr="00484ECB" w:rsidRDefault="00437382" w:rsidP="002F14A5">
            <w:pPr>
              <w:tabs>
                <w:tab w:val="left" w:pos="-720"/>
              </w:tabs>
              <w:spacing w:before="60" w:after="60"/>
              <w:jc w:val="both"/>
              <w:rPr>
                <w:rFonts w:ascii="Arial" w:hAnsi="Arial" w:cs="Arial"/>
                <w:sz w:val="22"/>
                <w:szCs w:val="22"/>
              </w:rPr>
            </w:pPr>
            <w:r>
              <w:rPr>
                <w:rFonts w:ascii="Arial" w:hAnsi="Arial" w:cs="Arial"/>
                <w:sz w:val="22"/>
                <w:szCs w:val="22"/>
              </w:rPr>
              <w:t xml:space="preserve">CA to notify CG of all proposed  </w:t>
            </w:r>
            <w:r w:rsidR="008E2704">
              <w:rPr>
                <w:rFonts w:ascii="Arial" w:hAnsi="Arial" w:cs="Arial"/>
                <w:sz w:val="22"/>
                <w:szCs w:val="22"/>
              </w:rPr>
              <w:t xml:space="preserve"> </w:t>
            </w:r>
            <w:r>
              <w:rPr>
                <w:rFonts w:ascii="Arial" w:hAnsi="Arial" w:cs="Arial"/>
                <w:sz w:val="22"/>
                <w:szCs w:val="22"/>
              </w:rPr>
              <w:t>changes.</w:t>
            </w:r>
          </w:p>
        </w:tc>
      </w:tr>
      <w:tr w:rsidR="002F14A5" w:rsidRPr="00484ECB">
        <w:trPr>
          <w:cantSplit/>
        </w:trPr>
        <w:tc>
          <w:tcPr>
            <w:tcW w:w="4930" w:type="dxa"/>
            <w:tcBorders>
              <w:top w:val="single" w:sz="4" w:space="0" w:color="auto"/>
              <w:left w:val="single" w:sz="4" w:space="0" w:color="auto"/>
              <w:bottom w:val="single" w:sz="4" w:space="0" w:color="auto"/>
              <w:right w:val="single" w:sz="4" w:space="0" w:color="auto"/>
            </w:tcBorders>
          </w:tcPr>
          <w:p w:rsidR="002F14A5" w:rsidRPr="00484ECB" w:rsidRDefault="00D07D05" w:rsidP="00581FCB">
            <w:pPr>
              <w:tabs>
                <w:tab w:val="left" w:pos="-720"/>
              </w:tabs>
              <w:spacing w:before="60" w:after="60"/>
              <w:rPr>
                <w:rFonts w:ascii="Arial" w:hAnsi="Arial" w:cs="Arial"/>
                <w:sz w:val="22"/>
                <w:szCs w:val="22"/>
              </w:rPr>
            </w:pPr>
            <w:r>
              <w:rPr>
                <w:rFonts w:ascii="Arial" w:hAnsi="Arial" w:cs="Arial"/>
                <w:sz w:val="22"/>
                <w:szCs w:val="22"/>
              </w:rPr>
              <w:t>Maintain a suitable change cont</w:t>
            </w:r>
            <w:r w:rsidR="00437382">
              <w:rPr>
                <w:rFonts w:ascii="Arial" w:hAnsi="Arial" w:cs="Arial"/>
                <w:sz w:val="22"/>
                <w:szCs w:val="22"/>
              </w:rPr>
              <w:t>rol system and communicate</w:t>
            </w:r>
            <w:r w:rsidR="002F14A5" w:rsidRPr="00484ECB">
              <w:rPr>
                <w:rFonts w:ascii="Arial" w:hAnsi="Arial" w:cs="Arial"/>
                <w:sz w:val="22"/>
                <w:szCs w:val="22"/>
              </w:rPr>
              <w:t xml:space="preserve"> </w:t>
            </w:r>
            <w:r>
              <w:rPr>
                <w:rFonts w:ascii="Arial" w:hAnsi="Arial" w:cs="Arial"/>
                <w:sz w:val="22"/>
                <w:szCs w:val="22"/>
              </w:rPr>
              <w:t xml:space="preserve">all </w:t>
            </w:r>
            <w:r w:rsidR="002F14A5" w:rsidRPr="00484ECB">
              <w:rPr>
                <w:rFonts w:ascii="Arial" w:hAnsi="Arial" w:cs="Arial"/>
                <w:sz w:val="22"/>
                <w:szCs w:val="22"/>
              </w:rPr>
              <w:t xml:space="preserve">information about planned changes </w:t>
            </w:r>
            <w:r w:rsidR="00010FF5">
              <w:rPr>
                <w:rFonts w:ascii="Arial" w:hAnsi="Arial" w:cs="Arial"/>
                <w:sz w:val="22"/>
                <w:szCs w:val="22"/>
              </w:rPr>
              <w:t>before implementation</w:t>
            </w:r>
          </w:p>
        </w:tc>
        <w:tc>
          <w:tcPr>
            <w:tcW w:w="900" w:type="dxa"/>
            <w:tcBorders>
              <w:top w:val="single" w:sz="4" w:space="0" w:color="auto"/>
              <w:left w:val="single" w:sz="4" w:space="0" w:color="auto"/>
              <w:bottom w:val="single" w:sz="4" w:space="0" w:color="auto"/>
              <w:right w:val="single" w:sz="4" w:space="0" w:color="auto"/>
            </w:tcBorders>
            <w:vAlign w:val="center"/>
          </w:tcPr>
          <w:p w:rsidR="002F14A5" w:rsidRPr="00484ECB" w:rsidRDefault="002F14A5" w:rsidP="002F14A5">
            <w:pPr>
              <w:tabs>
                <w:tab w:val="left" w:pos="-720"/>
              </w:tabs>
              <w:spacing w:before="60" w:after="60"/>
              <w:jc w:val="center"/>
              <w:rPr>
                <w:rFonts w:ascii="Arial" w:hAnsi="Arial" w:cs="Arial"/>
                <w:sz w:val="22"/>
                <w:szCs w:val="22"/>
              </w:rPr>
            </w:pPr>
            <w:r w:rsidRPr="00484ECB">
              <w:rPr>
                <w:rFonts w:ascii="Arial" w:hAnsi="Arial" w:cs="Arial"/>
                <w:b/>
                <w:color w:val="000000"/>
                <w:sz w:val="22"/>
                <w:szCs w:val="22"/>
              </w:rPr>
              <w:sym w:font="Wingdings" w:char="F0FC"/>
            </w:r>
          </w:p>
        </w:tc>
        <w:tc>
          <w:tcPr>
            <w:tcW w:w="900" w:type="dxa"/>
            <w:tcBorders>
              <w:top w:val="single" w:sz="4" w:space="0" w:color="auto"/>
              <w:left w:val="single" w:sz="4" w:space="0" w:color="auto"/>
              <w:bottom w:val="single" w:sz="4" w:space="0" w:color="auto"/>
              <w:right w:val="single" w:sz="4" w:space="0" w:color="auto"/>
            </w:tcBorders>
            <w:vAlign w:val="center"/>
          </w:tcPr>
          <w:p w:rsidR="002F14A5" w:rsidRPr="00484ECB" w:rsidRDefault="002F14A5" w:rsidP="002F14A5">
            <w:pPr>
              <w:jc w:val="center"/>
              <w:rPr>
                <w:rFonts w:ascii="Arial" w:hAnsi="Arial" w:cs="Arial"/>
                <w:sz w:val="22"/>
                <w:szCs w:val="22"/>
              </w:rPr>
            </w:pPr>
          </w:p>
        </w:tc>
        <w:tc>
          <w:tcPr>
            <w:tcW w:w="2696" w:type="dxa"/>
            <w:tcBorders>
              <w:top w:val="single" w:sz="4" w:space="0" w:color="auto"/>
              <w:left w:val="single" w:sz="4" w:space="0" w:color="auto"/>
              <w:bottom w:val="single" w:sz="6" w:space="0" w:color="auto"/>
              <w:right w:val="single" w:sz="4" w:space="0" w:color="auto"/>
            </w:tcBorders>
          </w:tcPr>
          <w:p w:rsidR="002F14A5" w:rsidRPr="00484ECB" w:rsidRDefault="00437382" w:rsidP="002F14A5">
            <w:pPr>
              <w:tabs>
                <w:tab w:val="left" w:pos="-720"/>
              </w:tabs>
              <w:spacing w:before="60" w:after="60"/>
              <w:jc w:val="both"/>
              <w:rPr>
                <w:rFonts w:ascii="Arial" w:hAnsi="Arial" w:cs="Arial"/>
                <w:sz w:val="22"/>
                <w:szCs w:val="22"/>
              </w:rPr>
            </w:pPr>
            <w:r>
              <w:rPr>
                <w:rFonts w:ascii="Arial" w:hAnsi="Arial" w:cs="Arial"/>
                <w:sz w:val="22"/>
                <w:szCs w:val="22"/>
              </w:rPr>
              <w:t>CG to approve all changes</w:t>
            </w:r>
            <w:r w:rsidR="008E2704">
              <w:rPr>
                <w:rFonts w:ascii="Arial" w:hAnsi="Arial" w:cs="Arial"/>
                <w:sz w:val="22"/>
                <w:szCs w:val="22"/>
              </w:rPr>
              <w:t xml:space="preserve"> </w:t>
            </w:r>
            <w:r w:rsidR="008427AE">
              <w:rPr>
                <w:rFonts w:ascii="Arial" w:hAnsi="Arial" w:cs="Arial"/>
                <w:sz w:val="22"/>
                <w:szCs w:val="22"/>
              </w:rPr>
              <w:t>proposed by CA</w:t>
            </w:r>
          </w:p>
        </w:tc>
      </w:tr>
      <w:tr w:rsidR="002F14A5" w:rsidRPr="00484ECB">
        <w:trPr>
          <w:cantSplit/>
        </w:trPr>
        <w:tc>
          <w:tcPr>
            <w:tcW w:w="4930" w:type="dxa"/>
            <w:tcBorders>
              <w:top w:val="single" w:sz="4" w:space="0" w:color="auto"/>
              <w:left w:val="single" w:sz="4" w:space="0" w:color="auto"/>
              <w:bottom w:val="single" w:sz="4" w:space="0" w:color="auto"/>
              <w:right w:val="single" w:sz="4" w:space="0" w:color="auto"/>
            </w:tcBorders>
          </w:tcPr>
          <w:p w:rsidR="002F14A5" w:rsidRPr="00484ECB" w:rsidRDefault="00D07D05" w:rsidP="00581FCB">
            <w:pPr>
              <w:tabs>
                <w:tab w:val="left" w:pos="-720"/>
              </w:tabs>
              <w:spacing w:before="60" w:after="60"/>
              <w:rPr>
                <w:rFonts w:ascii="Arial" w:hAnsi="Arial" w:cs="Arial"/>
                <w:sz w:val="22"/>
                <w:szCs w:val="22"/>
              </w:rPr>
            </w:pPr>
            <w:r>
              <w:rPr>
                <w:rFonts w:ascii="Arial" w:hAnsi="Arial" w:cs="Arial"/>
                <w:sz w:val="22"/>
                <w:szCs w:val="22"/>
              </w:rPr>
              <w:t>Maintain a suitable unplanned deviation system and c</w:t>
            </w:r>
            <w:r w:rsidR="002F14A5" w:rsidRPr="00484ECB">
              <w:rPr>
                <w:rFonts w:ascii="Arial" w:hAnsi="Arial" w:cs="Arial"/>
                <w:sz w:val="22"/>
                <w:szCs w:val="22"/>
              </w:rPr>
              <w:t xml:space="preserve">ommunicate </w:t>
            </w:r>
            <w:r>
              <w:rPr>
                <w:rFonts w:ascii="Arial" w:hAnsi="Arial" w:cs="Arial"/>
                <w:sz w:val="22"/>
                <w:szCs w:val="22"/>
              </w:rPr>
              <w:t xml:space="preserve">all </w:t>
            </w:r>
            <w:r w:rsidR="002F14A5" w:rsidRPr="00484ECB">
              <w:rPr>
                <w:rFonts w:ascii="Arial" w:hAnsi="Arial" w:cs="Arial"/>
                <w:sz w:val="22"/>
                <w:szCs w:val="22"/>
              </w:rPr>
              <w:t xml:space="preserve">information about unplanned changes (adverse events) which </w:t>
            </w:r>
            <w:r w:rsidR="00261623">
              <w:rPr>
                <w:rFonts w:ascii="Arial" w:hAnsi="Arial" w:cs="Arial"/>
                <w:sz w:val="22"/>
                <w:szCs w:val="22"/>
              </w:rPr>
              <w:t>could impact on products provided by CA.</w:t>
            </w:r>
          </w:p>
        </w:tc>
        <w:tc>
          <w:tcPr>
            <w:tcW w:w="900" w:type="dxa"/>
            <w:tcBorders>
              <w:top w:val="single" w:sz="4" w:space="0" w:color="auto"/>
              <w:left w:val="single" w:sz="4" w:space="0" w:color="auto"/>
              <w:bottom w:val="single" w:sz="4" w:space="0" w:color="auto"/>
              <w:right w:val="single" w:sz="4" w:space="0" w:color="auto"/>
            </w:tcBorders>
            <w:vAlign w:val="center"/>
          </w:tcPr>
          <w:p w:rsidR="002F14A5" w:rsidRPr="00484ECB" w:rsidRDefault="002F14A5" w:rsidP="002F14A5">
            <w:pPr>
              <w:tabs>
                <w:tab w:val="left" w:pos="-720"/>
              </w:tabs>
              <w:spacing w:before="60" w:after="60"/>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2F14A5" w:rsidRPr="00484ECB" w:rsidRDefault="002F14A5" w:rsidP="002F14A5">
            <w:pPr>
              <w:jc w:val="center"/>
              <w:rPr>
                <w:rFonts w:ascii="Arial" w:hAnsi="Arial" w:cs="Arial"/>
                <w:sz w:val="22"/>
                <w:szCs w:val="22"/>
              </w:rPr>
            </w:pPr>
            <w:r w:rsidRPr="00484ECB">
              <w:rPr>
                <w:rFonts w:ascii="Arial" w:hAnsi="Arial" w:cs="Arial"/>
                <w:b/>
                <w:color w:val="000000"/>
                <w:sz w:val="22"/>
                <w:szCs w:val="22"/>
              </w:rPr>
              <w:sym w:font="Wingdings" w:char="F0FC"/>
            </w:r>
          </w:p>
        </w:tc>
        <w:tc>
          <w:tcPr>
            <w:tcW w:w="2696" w:type="dxa"/>
            <w:tcBorders>
              <w:top w:val="single" w:sz="6" w:space="0" w:color="auto"/>
              <w:left w:val="single" w:sz="4" w:space="0" w:color="auto"/>
              <w:bottom w:val="single" w:sz="6" w:space="0" w:color="auto"/>
              <w:right w:val="single" w:sz="4" w:space="0" w:color="auto"/>
            </w:tcBorders>
          </w:tcPr>
          <w:p w:rsidR="002F14A5" w:rsidRPr="00484ECB" w:rsidRDefault="00AA114C" w:rsidP="00581FCB">
            <w:pPr>
              <w:tabs>
                <w:tab w:val="left" w:pos="-720"/>
              </w:tabs>
              <w:spacing w:before="60" w:after="60"/>
              <w:rPr>
                <w:rFonts w:ascii="Arial" w:hAnsi="Arial" w:cs="Arial"/>
                <w:sz w:val="22"/>
                <w:szCs w:val="22"/>
              </w:rPr>
            </w:pPr>
            <w:r>
              <w:rPr>
                <w:rFonts w:ascii="Arial" w:hAnsi="Arial" w:cs="Arial"/>
                <w:sz w:val="22"/>
                <w:szCs w:val="22"/>
              </w:rPr>
              <w:t>This should be prior to</w:t>
            </w:r>
            <w:r w:rsidR="008427AE">
              <w:rPr>
                <w:rFonts w:ascii="Arial" w:hAnsi="Arial" w:cs="Arial"/>
                <w:sz w:val="22"/>
                <w:szCs w:val="22"/>
              </w:rPr>
              <w:t xml:space="preserve"> dispensing or delivery.</w:t>
            </w:r>
          </w:p>
        </w:tc>
      </w:tr>
      <w:tr w:rsidR="00261623" w:rsidRPr="00484ECB">
        <w:trPr>
          <w:cantSplit/>
        </w:trPr>
        <w:tc>
          <w:tcPr>
            <w:tcW w:w="4930" w:type="dxa"/>
            <w:tcBorders>
              <w:top w:val="single" w:sz="4" w:space="0" w:color="auto"/>
              <w:left w:val="single" w:sz="4" w:space="0" w:color="auto"/>
              <w:bottom w:val="single" w:sz="4" w:space="0" w:color="auto"/>
              <w:right w:val="single" w:sz="4" w:space="0" w:color="auto"/>
            </w:tcBorders>
          </w:tcPr>
          <w:p w:rsidR="00261623" w:rsidRDefault="00261623" w:rsidP="00581FCB">
            <w:pPr>
              <w:tabs>
                <w:tab w:val="left" w:pos="-720"/>
              </w:tabs>
              <w:spacing w:before="60" w:after="60"/>
              <w:rPr>
                <w:rFonts w:ascii="Arial" w:hAnsi="Arial" w:cs="Arial"/>
                <w:sz w:val="22"/>
                <w:szCs w:val="22"/>
              </w:rPr>
            </w:pPr>
            <w:r>
              <w:rPr>
                <w:rFonts w:ascii="Arial" w:hAnsi="Arial" w:cs="Arial"/>
                <w:sz w:val="22"/>
                <w:szCs w:val="22"/>
              </w:rPr>
              <w:t>No work should be sub-contracted without the prior agreement of CG.</w:t>
            </w:r>
          </w:p>
        </w:tc>
        <w:tc>
          <w:tcPr>
            <w:tcW w:w="900" w:type="dxa"/>
            <w:tcBorders>
              <w:top w:val="single" w:sz="4" w:space="0" w:color="auto"/>
              <w:left w:val="single" w:sz="4" w:space="0" w:color="auto"/>
              <w:bottom w:val="single" w:sz="4" w:space="0" w:color="auto"/>
              <w:right w:val="single" w:sz="4" w:space="0" w:color="auto"/>
            </w:tcBorders>
            <w:vAlign w:val="center"/>
          </w:tcPr>
          <w:p w:rsidR="00261623" w:rsidRPr="00484ECB" w:rsidRDefault="00261623" w:rsidP="002F14A5">
            <w:pPr>
              <w:tabs>
                <w:tab w:val="left" w:pos="-720"/>
              </w:tabs>
              <w:spacing w:before="60" w:after="60"/>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261623" w:rsidRPr="00484ECB" w:rsidRDefault="00261623" w:rsidP="002F14A5">
            <w:pPr>
              <w:jc w:val="center"/>
              <w:rPr>
                <w:rFonts w:ascii="Arial" w:hAnsi="Arial" w:cs="Arial"/>
                <w:b/>
                <w:color w:val="000000"/>
                <w:sz w:val="22"/>
                <w:szCs w:val="22"/>
              </w:rPr>
            </w:pPr>
            <w:r w:rsidRPr="00484ECB">
              <w:rPr>
                <w:rFonts w:ascii="Arial" w:hAnsi="Arial" w:cs="Arial"/>
                <w:b/>
                <w:color w:val="000000"/>
                <w:sz w:val="22"/>
                <w:szCs w:val="22"/>
              </w:rPr>
              <w:sym w:font="Wingdings" w:char="F0FC"/>
            </w:r>
          </w:p>
        </w:tc>
        <w:tc>
          <w:tcPr>
            <w:tcW w:w="2696" w:type="dxa"/>
            <w:tcBorders>
              <w:top w:val="single" w:sz="6" w:space="0" w:color="auto"/>
              <w:left w:val="single" w:sz="4" w:space="0" w:color="auto"/>
              <w:bottom w:val="single" w:sz="6" w:space="0" w:color="auto"/>
              <w:right w:val="single" w:sz="4" w:space="0" w:color="auto"/>
            </w:tcBorders>
          </w:tcPr>
          <w:p w:rsidR="00261623" w:rsidRDefault="00261623" w:rsidP="00581FCB">
            <w:pPr>
              <w:tabs>
                <w:tab w:val="left" w:pos="-720"/>
              </w:tabs>
              <w:spacing w:before="60" w:after="60"/>
              <w:rPr>
                <w:rFonts w:ascii="Arial" w:hAnsi="Arial" w:cs="Arial"/>
                <w:sz w:val="22"/>
                <w:szCs w:val="22"/>
              </w:rPr>
            </w:pPr>
          </w:p>
        </w:tc>
      </w:tr>
    </w:tbl>
    <w:p w:rsidR="008D1FDC" w:rsidRDefault="008D1FDC" w:rsidP="002F14A5">
      <w:pPr>
        <w:jc w:val="both"/>
        <w:rPr>
          <w:rFonts w:ascii="Arial" w:hAnsi="Arial" w:cs="Arial"/>
          <w:sz w:val="22"/>
          <w:szCs w:val="22"/>
          <w:lang w:val="fr-FR"/>
        </w:rPr>
      </w:pPr>
    </w:p>
    <w:tbl>
      <w:tblPr>
        <w:tblW w:w="9426" w:type="dxa"/>
        <w:tblLayout w:type="fixed"/>
        <w:tblCellMar>
          <w:left w:w="70" w:type="dxa"/>
          <w:right w:w="70" w:type="dxa"/>
        </w:tblCellMar>
        <w:tblLook w:val="0000" w:firstRow="0" w:lastRow="0" w:firstColumn="0" w:lastColumn="0" w:noHBand="0" w:noVBand="0"/>
      </w:tblPr>
      <w:tblGrid>
        <w:gridCol w:w="4930"/>
        <w:gridCol w:w="900"/>
        <w:gridCol w:w="900"/>
        <w:gridCol w:w="2696"/>
      </w:tblGrid>
      <w:tr w:rsidR="00837E7A" w:rsidRPr="00484ECB">
        <w:trPr>
          <w:tblHeader/>
        </w:trPr>
        <w:tc>
          <w:tcPr>
            <w:tcW w:w="4930" w:type="dxa"/>
            <w:tcBorders>
              <w:top w:val="single" w:sz="4" w:space="0" w:color="auto"/>
              <w:left w:val="single" w:sz="4" w:space="0" w:color="auto"/>
              <w:bottom w:val="single" w:sz="4" w:space="0" w:color="auto"/>
              <w:right w:val="single" w:sz="4" w:space="0" w:color="auto"/>
            </w:tcBorders>
            <w:shd w:val="clear" w:color="auto" w:fill="E6E6E6"/>
          </w:tcPr>
          <w:p w:rsidR="00837E7A" w:rsidRPr="00484ECB" w:rsidRDefault="00837E7A" w:rsidP="00CD6F3F">
            <w:pPr>
              <w:tabs>
                <w:tab w:val="left" w:pos="-720"/>
              </w:tabs>
              <w:spacing w:before="60" w:after="60"/>
              <w:jc w:val="both"/>
              <w:rPr>
                <w:rFonts w:ascii="Arial" w:hAnsi="Arial" w:cs="Arial"/>
                <w:color w:val="000000"/>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837E7A" w:rsidRPr="00401A9E" w:rsidRDefault="00837E7A" w:rsidP="00CD6F3F">
            <w:pPr>
              <w:tabs>
                <w:tab w:val="left" w:pos="-720"/>
              </w:tabs>
              <w:spacing w:before="60" w:after="60"/>
              <w:jc w:val="center"/>
              <w:rPr>
                <w:rFonts w:ascii="Arial" w:hAnsi="Arial" w:cs="Arial"/>
                <w:b/>
                <w:color w:val="FF0000"/>
                <w:sz w:val="22"/>
                <w:szCs w:val="22"/>
              </w:rPr>
            </w:pPr>
            <w:r w:rsidRPr="00401A9E">
              <w:rPr>
                <w:rFonts w:ascii="Arial" w:hAnsi="Arial" w:cs="Arial"/>
                <w:b/>
                <w:color w:val="FF0000"/>
                <w:sz w:val="22"/>
                <w:szCs w:val="22"/>
              </w:rPr>
              <w:t>CG</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837E7A" w:rsidRPr="00401A9E" w:rsidRDefault="00837E7A" w:rsidP="00CD6F3F">
            <w:pPr>
              <w:jc w:val="center"/>
              <w:rPr>
                <w:rFonts w:ascii="Arial" w:hAnsi="Arial" w:cs="Arial"/>
                <w:b/>
                <w:color w:val="FF0000"/>
                <w:sz w:val="22"/>
                <w:szCs w:val="22"/>
              </w:rPr>
            </w:pPr>
            <w:r w:rsidRPr="00401A9E">
              <w:rPr>
                <w:rFonts w:ascii="Arial" w:hAnsi="Arial" w:cs="Arial"/>
                <w:b/>
                <w:color w:val="FF0000"/>
                <w:sz w:val="22"/>
                <w:szCs w:val="22"/>
              </w:rPr>
              <w:t>CA</w:t>
            </w:r>
          </w:p>
        </w:tc>
        <w:tc>
          <w:tcPr>
            <w:tcW w:w="2696" w:type="dxa"/>
            <w:tcBorders>
              <w:top w:val="single" w:sz="4" w:space="0" w:color="auto"/>
              <w:left w:val="single" w:sz="4" w:space="0" w:color="auto"/>
              <w:bottom w:val="single" w:sz="4" w:space="0" w:color="auto"/>
              <w:right w:val="single" w:sz="4" w:space="0" w:color="auto"/>
            </w:tcBorders>
            <w:shd w:val="clear" w:color="auto" w:fill="E6E6E6"/>
          </w:tcPr>
          <w:p w:rsidR="00837E7A" w:rsidRPr="00394413" w:rsidRDefault="00837E7A" w:rsidP="00CD6F3F">
            <w:pPr>
              <w:tabs>
                <w:tab w:val="left" w:pos="-720"/>
              </w:tabs>
              <w:spacing w:before="60"/>
              <w:rPr>
                <w:rFonts w:ascii="Arial" w:hAnsi="Arial" w:cs="Arial"/>
                <w:b/>
                <w:iCs/>
                <w:color w:val="000000"/>
                <w:sz w:val="22"/>
                <w:szCs w:val="22"/>
              </w:rPr>
            </w:pPr>
            <w:r w:rsidRPr="00394413">
              <w:rPr>
                <w:rFonts w:ascii="Arial" w:hAnsi="Arial" w:cs="Arial"/>
                <w:b/>
                <w:iCs/>
                <w:color w:val="000000"/>
                <w:sz w:val="22"/>
                <w:szCs w:val="22"/>
              </w:rPr>
              <w:t>Remarks</w:t>
            </w:r>
          </w:p>
        </w:tc>
      </w:tr>
      <w:tr w:rsidR="008D1FDC" w:rsidRPr="00484ECB">
        <w:tc>
          <w:tcPr>
            <w:tcW w:w="9426" w:type="dxa"/>
            <w:gridSpan w:val="4"/>
            <w:tcBorders>
              <w:top w:val="single" w:sz="4" w:space="0" w:color="auto"/>
              <w:left w:val="single" w:sz="4" w:space="0" w:color="auto"/>
              <w:bottom w:val="single" w:sz="4" w:space="0" w:color="auto"/>
              <w:right w:val="single" w:sz="4" w:space="0" w:color="auto"/>
            </w:tcBorders>
            <w:vAlign w:val="center"/>
          </w:tcPr>
          <w:p w:rsidR="008D1FDC" w:rsidRPr="00484ECB" w:rsidRDefault="008D1FDC" w:rsidP="00771DB2">
            <w:pPr>
              <w:tabs>
                <w:tab w:val="left" w:pos="-720"/>
              </w:tabs>
              <w:spacing w:before="60" w:after="60"/>
              <w:jc w:val="both"/>
              <w:rPr>
                <w:rFonts w:ascii="Arial" w:hAnsi="Arial" w:cs="Arial"/>
                <w:b/>
                <w:i/>
                <w:sz w:val="22"/>
                <w:szCs w:val="22"/>
              </w:rPr>
            </w:pPr>
            <w:r>
              <w:rPr>
                <w:rFonts w:ascii="Arial" w:hAnsi="Arial" w:cs="Arial"/>
                <w:b/>
                <w:i/>
                <w:sz w:val="22"/>
                <w:szCs w:val="22"/>
              </w:rPr>
              <w:t>3. Patient Care</w:t>
            </w:r>
          </w:p>
        </w:tc>
      </w:tr>
      <w:tr w:rsidR="005345FB" w:rsidRPr="00484ECB">
        <w:tc>
          <w:tcPr>
            <w:tcW w:w="4930" w:type="dxa"/>
            <w:tcBorders>
              <w:top w:val="single" w:sz="4" w:space="0" w:color="auto"/>
              <w:left w:val="single" w:sz="4" w:space="0" w:color="auto"/>
              <w:bottom w:val="single" w:sz="4" w:space="0" w:color="auto"/>
              <w:right w:val="single" w:sz="4" w:space="0" w:color="auto"/>
            </w:tcBorders>
          </w:tcPr>
          <w:p w:rsidR="005345FB" w:rsidRPr="00484ECB" w:rsidRDefault="005345FB" w:rsidP="00771DB2">
            <w:pPr>
              <w:tabs>
                <w:tab w:val="left" w:pos="-720"/>
              </w:tabs>
              <w:spacing w:before="60" w:after="60"/>
              <w:rPr>
                <w:rFonts w:ascii="Arial" w:hAnsi="Arial" w:cs="Arial"/>
                <w:sz w:val="22"/>
                <w:szCs w:val="22"/>
              </w:rPr>
            </w:pPr>
            <w:r>
              <w:rPr>
                <w:rFonts w:ascii="Arial" w:hAnsi="Arial" w:cs="Arial"/>
                <w:sz w:val="22"/>
                <w:szCs w:val="22"/>
              </w:rPr>
              <w:t xml:space="preserve">Assess whether patients are suitable to receive medicines via homecare and would </w:t>
            </w:r>
            <w:r w:rsidR="00CE3ABC">
              <w:rPr>
                <w:rFonts w:ascii="Arial" w:hAnsi="Arial" w:cs="Arial"/>
                <w:sz w:val="22"/>
                <w:szCs w:val="22"/>
              </w:rPr>
              <w:t xml:space="preserve">actually </w:t>
            </w:r>
            <w:r>
              <w:rPr>
                <w:rFonts w:ascii="Arial" w:hAnsi="Arial" w:cs="Arial"/>
                <w:sz w:val="22"/>
                <w:szCs w:val="22"/>
              </w:rPr>
              <w:t>benefit from this service.</w:t>
            </w:r>
          </w:p>
        </w:tc>
        <w:tc>
          <w:tcPr>
            <w:tcW w:w="900" w:type="dxa"/>
            <w:tcBorders>
              <w:top w:val="single" w:sz="4" w:space="0" w:color="auto"/>
              <w:left w:val="single" w:sz="4" w:space="0" w:color="auto"/>
              <w:bottom w:val="single" w:sz="4" w:space="0" w:color="auto"/>
              <w:right w:val="single" w:sz="4" w:space="0" w:color="auto"/>
            </w:tcBorders>
            <w:vAlign w:val="center"/>
          </w:tcPr>
          <w:p w:rsidR="005345FB" w:rsidRPr="00484ECB" w:rsidRDefault="005345FB" w:rsidP="00771DB2">
            <w:pPr>
              <w:jc w:val="center"/>
              <w:rPr>
                <w:rFonts w:ascii="Arial" w:hAnsi="Arial" w:cs="Arial"/>
                <w:sz w:val="22"/>
                <w:szCs w:val="22"/>
              </w:rPr>
            </w:pPr>
            <w:r w:rsidRPr="00484ECB">
              <w:rPr>
                <w:rFonts w:ascii="Arial" w:hAnsi="Arial" w:cs="Arial"/>
                <w:b/>
                <w:color w:val="000000"/>
                <w:sz w:val="22"/>
                <w:szCs w:val="22"/>
              </w:rPr>
              <w:sym w:font="Wingdings" w:char="F0FC"/>
            </w:r>
          </w:p>
        </w:tc>
        <w:tc>
          <w:tcPr>
            <w:tcW w:w="900" w:type="dxa"/>
            <w:tcBorders>
              <w:top w:val="single" w:sz="4" w:space="0" w:color="auto"/>
              <w:left w:val="single" w:sz="4" w:space="0" w:color="auto"/>
              <w:bottom w:val="single" w:sz="4" w:space="0" w:color="auto"/>
              <w:right w:val="single" w:sz="4" w:space="0" w:color="auto"/>
            </w:tcBorders>
            <w:vAlign w:val="center"/>
          </w:tcPr>
          <w:p w:rsidR="005345FB" w:rsidRPr="00484ECB" w:rsidRDefault="005345FB" w:rsidP="00771DB2">
            <w:pPr>
              <w:jc w:val="center"/>
              <w:rPr>
                <w:rFonts w:ascii="Arial" w:hAnsi="Arial" w:cs="Arial"/>
                <w:sz w:val="22"/>
                <w:szCs w:val="22"/>
              </w:rPr>
            </w:pPr>
          </w:p>
        </w:tc>
        <w:tc>
          <w:tcPr>
            <w:tcW w:w="2696" w:type="dxa"/>
            <w:tcBorders>
              <w:top w:val="single" w:sz="4" w:space="0" w:color="auto"/>
              <w:left w:val="single" w:sz="4" w:space="0" w:color="auto"/>
              <w:bottom w:val="single" w:sz="4" w:space="0" w:color="auto"/>
              <w:right w:val="single" w:sz="4" w:space="0" w:color="auto"/>
            </w:tcBorders>
          </w:tcPr>
          <w:p w:rsidR="005345FB" w:rsidRPr="00484ECB" w:rsidRDefault="005345FB" w:rsidP="00771DB2">
            <w:pPr>
              <w:tabs>
                <w:tab w:val="left" w:pos="-720"/>
              </w:tabs>
              <w:spacing w:before="60" w:after="60"/>
              <w:jc w:val="both"/>
              <w:rPr>
                <w:rFonts w:ascii="Arial" w:hAnsi="Arial" w:cs="Arial"/>
                <w:sz w:val="22"/>
                <w:szCs w:val="22"/>
              </w:rPr>
            </w:pPr>
          </w:p>
        </w:tc>
      </w:tr>
      <w:tr w:rsidR="00D42795" w:rsidRPr="00484ECB">
        <w:tc>
          <w:tcPr>
            <w:tcW w:w="4930" w:type="dxa"/>
            <w:tcBorders>
              <w:top w:val="single" w:sz="4" w:space="0" w:color="auto"/>
              <w:left w:val="single" w:sz="4" w:space="0" w:color="auto"/>
              <w:bottom w:val="single" w:sz="4" w:space="0" w:color="auto"/>
              <w:right w:val="single" w:sz="4" w:space="0" w:color="auto"/>
            </w:tcBorders>
          </w:tcPr>
          <w:p w:rsidR="00D42795" w:rsidRPr="00484ECB" w:rsidRDefault="00D42795" w:rsidP="00771DB2">
            <w:pPr>
              <w:tabs>
                <w:tab w:val="left" w:pos="-720"/>
              </w:tabs>
              <w:spacing w:before="60" w:after="60"/>
              <w:rPr>
                <w:rFonts w:ascii="Arial" w:hAnsi="Arial" w:cs="Arial"/>
                <w:sz w:val="22"/>
                <w:szCs w:val="22"/>
              </w:rPr>
            </w:pPr>
            <w:r>
              <w:rPr>
                <w:rFonts w:ascii="Arial" w:hAnsi="Arial" w:cs="Arial"/>
                <w:sz w:val="22"/>
                <w:szCs w:val="22"/>
              </w:rPr>
              <w:t>Completion of patient consent and registration documentation.</w:t>
            </w:r>
          </w:p>
        </w:tc>
        <w:tc>
          <w:tcPr>
            <w:tcW w:w="900" w:type="dxa"/>
            <w:tcBorders>
              <w:top w:val="single" w:sz="4" w:space="0" w:color="auto"/>
              <w:left w:val="single" w:sz="4" w:space="0" w:color="auto"/>
              <w:bottom w:val="single" w:sz="4" w:space="0" w:color="auto"/>
              <w:right w:val="single" w:sz="4" w:space="0" w:color="auto"/>
            </w:tcBorders>
            <w:vAlign w:val="center"/>
          </w:tcPr>
          <w:p w:rsidR="00D42795" w:rsidRPr="00484ECB" w:rsidRDefault="00D42795" w:rsidP="00771DB2">
            <w:pPr>
              <w:jc w:val="center"/>
              <w:rPr>
                <w:rFonts w:ascii="Arial" w:hAnsi="Arial" w:cs="Arial"/>
                <w:sz w:val="22"/>
                <w:szCs w:val="22"/>
              </w:rPr>
            </w:pPr>
            <w:r w:rsidRPr="00484ECB">
              <w:rPr>
                <w:rFonts w:ascii="Arial" w:hAnsi="Arial" w:cs="Arial"/>
                <w:b/>
                <w:color w:val="000000"/>
                <w:sz w:val="22"/>
                <w:szCs w:val="22"/>
              </w:rPr>
              <w:sym w:font="Wingdings" w:char="F0FC"/>
            </w:r>
          </w:p>
        </w:tc>
        <w:tc>
          <w:tcPr>
            <w:tcW w:w="900" w:type="dxa"/>
            <w:tcBorders>
              <w:top w:val="single" w:sz="4" w:space="0" w:color="auto"/>
              <w:left w:val="single" w:sz="4" w:space="0" w:color="auto"/>
              <w:bottom w:val="single" w:sz="4" w:space="0" w:color="auto"/>
              <w:right w:val="single" w:sz="4" w:space="0" w:color="auto"/>
            </w:tcBorders>
            <w:vAlign w:val="center"/>
          </w:tcPr>
          <w:p w:rsidR="00D42795" w:rsidRPr="00484ECB" w:rsidRDefault="00D42795" w:rsidP="00771DB2">
            <w:pPr>
              <w:jc w:val="center"/>
              <w:rPr>
                <w:rFonts w:ascii="Arial" w:hAnsi="Arial" w:cs="Arial"/>
                <w:sz w:val="22"/>
                <w:szCs w:val="22"/>
              </w:rPr>
            </w:pPr>
          </w:p>
        </w:tc>
        <w:tc>
          <w:tcPr>
            <w:tcW w:w="2696" w:type="dxa"/>
            <w:tcBorders>
              <w:top w:val="single" w:sz="4" w:space="0" w:color="auto"/>
              <w:left w:val="single" w:sz="4" w:space="0" w:color="auto"/>
              <w:bottom w:val="single" w:sz="4" w:space="0" w:color="auto"/>
              <w:right w:val="single" w:sz="4" w:space="0" w:color="auto"/>
            </w:tcBorders>
          </w:tcPr>
          <w:p w:rsidR="00D42795" w:rsidRPr="00484ECB" w:rsidRDefault="00D42795" w:rsidP="00771DB2">
            <w:pPr>
              <w:tabs>
                <w:tab w:val="left" w:pos="-720"/>
              </w:tabs>
              <w:spacing w:before="60" w:after="60"/>
              <w:jc w:val="both"/>
              <w:rPr>
                <w:rFonts w:ascii="Arial" w:hAnsi="Arial" w:cs="Arial"/>
                <w:sz w:val="22"/>
                <w:szCs w:val="22"/>
              </w:rPr>
            </w:pPr>
          </w:p>
        </w:tc>
      </w:tr>
      <w:tr w:rsidR="00CE3ABC" w:rsidRPr="00484ECB">
        <w:tc>
          <w:tcPr>
            <w:tcW w:w="4930" w:type="dxa"/>
            <w:tcBorders>
              <w:top w:val="single" w:sz="4" w:space="0" w:color="auto"/>
              <w:left w:val="single" w:sz="4" w:space="0" w:color="auto"/>
              <w:bottom w:val="single" w:sz="4" w:space="0" w:color="auto"/>
              <w:right w:val="single" w:sz="4" w:space="0" w:color="auto"/>
            </w:tcBorders>
          </w:tcPr>
          <w:p w:rsidR="00CE3ABC" w:rsidRDefault="00CE3ABC" w:rsidP="00771DB2">
            <w:pPr>
              <w:tabs>
                <w:tab w:val="left" w:pos="-720"/>
              </w:tabs>
              <w:spacing w:before="60" w:after="60"/>
              <w:rPr>
                <w:rFonts w:ascii="Arial" w:hAnsi="Arial" w:cs="Arial"/>
                <w:sz w:val="22"/>
                <w:szCs w:val="22"/>
              </w:rPr>
            </w:pPr>
            <w:r>
              <w:rPr>
                <w:rFonts w:ascii="Arial" w:hAnsi="Arial" w:cs="Arial"/>
                <w:sz w:val="22"/>
                <w:szCs w:val="22"/>
              </w:rPr>
              <w:t>Prescriptions to be signed by a legally authorised prescriber</w:t>
            </w:r>
          </w:p>
        </w:tc>
        <w:tc>
          <w:tcPr>
            <w:tcW w:w="900" w:type="dxa"/>
            <w:tcBorders>
              <w:top w:val="single" w:sz="4" w:space="0" w:color="auto"/>
              <w:left w:val="single" w:sz="4" w:space="0" w:color="auto"/>
              <w:bottom w:val="single" w:sz="4" w:space="0" w:color="auto"/>
              <w:right w:val="single" w:sz="4" w:space="0" w:color="auto"/>
            </w:tcBorders>
            <w:vAlign w:val="center"/>
          </w:tcPr>
          <w:p w:rsidR="00CE3ABC" w:rsidRPr="00484ECB" w:rsidRDefault="00CE3ABC" w:rsidP="00771DB2">
            <w:pPr>
              <w:jc w:val="center"/>
              <w:rPr>
                <w:rFonts w:ascii="Arial" w:hAnsi="Arial" w:cs="Arial"/>
                <w:sz w:val="22"/>
                <w:szCs w:val="22"/>
              </w:rPr>
            </w:pPr>
            <w:r w:rsidRPr="00484ECB">
              <w:rPr>
                <w:rFonts w:ascii="Arial" w:hAnsi="Arial" w:cs="Arial"/>
                <w:b/>
                <w:color w:val="000000"/>
                <w:sz w:val="22"/>
                <w:szCs w:val="22"/>
              </w:rPr>
              <w:sym w:font="Wingdings" w:char="F0FC"/>
            </w:r>
          </w:p>
        </w:tc>
        <w:tc>
          <w:tcPr>
            <w:tcW w:w="900" w:type="dxa"/>
            <w:tcBorders>
              <w:top w:val="single" w:sz="4" w:space="0" w:color="auto"/>
              <w:left w:val="single" w:sz="4" w:space="0" w:color="auto"/>
              <w:bottom w:val="single" w:sz="4" w:space="0" w:color="auto"/>
              <w:right w:val="single" w:sz="4" w:space="0" w:color="auto"/>
            </w:tcBorders>
            <w:vAlign w:val="center"/>
          </w:tcPr>
          <w:p w:rsidR="00CE3ABC" w:rsidRPr="00484ECB" w:rsidRDefault="00CE3ABC" w:rsidP="00771DB2">
            <w:pPr>
              <w:jc w:val="center"/>
              <w:rPr>
                <w:rFonts w:ascii="Arial" w:hAnsi="Arial" w:cs="Arial"/>
                <w:sz w:val="22"/>
                <w:szCs w:val="22"/>
              </w:rPr>
            </w:pPr>
          </w:p>
        </w:tc>
        <w:tc>
          <w:tcPr>
            <w:tcW w:w="2696" w:type="dxa"/>
            <w:tcBorders>
              <w:top w:val="single" w:sz="4" w:space="0" w:color="auto"/>
              <w:left w:val="single" w:sz="4" w:space="0" w:color="auto"/>
              <w:bottom w:val="single" w:sz="4" w:space="0" w:color="auto"/>
              <w:right w:val="single" w:sz="4" w:space="0" w:color="auto"/>
            </w:tcBorders>
          </w:tcPr>
          <w:p w:rsidR="00CE3ABC" w:rsidRPr="00484ECB" w:rsidRDefault="00CE3ABC" w:rsidP="00771DB2">
            <w:pPr>
              <w:tabs>
                <w:tab w:val="left" w:pos="-720"/>
              </w:tabs>
              <w:spacing w:before="60" w:after="60"/>
              <w:jc w:val="both"/>
              <w:rPr>
                <w:rFonts w:ascii="Arial" w:hAnsi="Arial" w:cs="Arial"/>
                <w:sz w:val="22"/>
                <w:szCs w:val="22"/>
              </w:rPr>
            </w:pPr>
          </w:p>
        </w:tc>
      </w:tr>
      <w:tr w:rsidR="00CE3ABC" w:rsidRPr="00484ECB">
        <w:tc>
          <w:tcPr>
            <w:tcW w:w="4930" w:type="dxa"/>
            <w:tcBorders>
              <w:top w:val="single" w:sz="4" w:space="0" w:color="auto"/>
              <w:left w:val="single" w:sz="4" w:space="0" w:color="auto"/>
              <w:bottom w:val="single" w:sz="4" w:space="0" w:color="auto"/>
              <w:right w:val="single" w:sz="4" w:space="0" w:color="auto"/>
            </w:tcBorders>
          </w:tcPr>
          <w:p w:rsidR="00CE3ABC" w:rsidRDefault="00CE3ABC" w:rsidP="00771DB2">
            <w:pPr>
              <w:tabs>
                <w:tab w:val="left" w:pos="-720"/>
              </w:tabs>
              <w:spacing w:before="60" w:after="60"/>
              <w:rPr>
                <w:rFonts w:ascii="Arial" w:hAnsi="Arial" w:cs="Arial"/>
                <w:sz w:val="22"/>
                <w:szCs w:val="22"/>
              </w:rPr>
            </w:pPr>
            <w:r>
              <w:rPr>
                <w:rFonts w:ascii="Arial" w:hAnsi="Arial" w:cs="Arial"/>
                <w:sz w:val="22"/>
                <w:szCs w:val="22"/>
              </w:rPr>
              <w:lastRenderedPageBreak/>
              <w:t>Prescriptions to be screened and validated by an appropriate clinical pharmacist</w:t>
            </w:r>
            <w:r w:rsidR="00261623">
              <w:rPr>
                <w:rFonts w:ascii="Arial" w:hAnsi="Arial" w:cs="Arial"/>
                <w:sz w:val="22"/>
                <w:szCs w:val="22"/>
              </w:rPr>
              <w:t xml:space="preserve"> to ensure suitability for specific patient</w:t>
            </w:r>
            <w:r>
              <w:rPr>
                <w:rFonts w:ascii="Arial" w:hAnsi="Arial" w:cs="Arial"/>
                <w:sz w:val="22"/>
                <w:szCs w:val="22"/>
              </w:rPr>
              <w:t>.</w:t>
            </w:r>
          </w:p>
        </w:tc>
        <w:tc>
          <w:tcPr>
            <w:tcW w:w="900" w:type="dxa"/>
            <w:tcBorders>
              <w:top w:val="single" w:sz="4" w:space="0" w:color="auto"/>
              <w:left w:val="single" w:sz="4" w:space="0" w:color="auto"/>
              <w:bottom w:val="single" w:sz="4" w:space="0" w:color="auto"/>
              <w:right w:val="single" w:sz="4" w:space="0" w:color="auto"/>
            </w:tcBorders>
            <w:vAlign w:val="center"/>
          </w:tcPr>
          <w:p w:rsidR="00CE3ABC" w:rsidRPr="00484ECB" w:rsidRDefault="00CE3ABC" w:rsidP="00771DB2">
            <w:pPr>
              <w:jc w:val="center"/>
              <w:rPr>
                <w:rFonts w:ascii="Arial" w:hAnsi="Arial" w:cs="Arial"/>
                <w:sz w:val="22"/>
                <w:szCs w:val="22"/>
              </w:rPr>
            </w:pPr>
            <w:r w:rsidRPr="00484ECB">
              <w:rPr>
                <w:rFonts w:ascii="Arial" w:hAnsi="Arial" w:cs="Arial"/>
                <w:b/>
                <w:color w:val="000000"/>
                <w:sz w:val="22"/>
                <w:szCs w:val="22"/>
              </w:rPr>
              <w:sym w:font="Wingdings" w:char="F0FC"/>
            </w:r>
          </w:p>
        </w:tc>
        <w:tc>
          <w:tcPr>
            <w:tcW w:w="900" w:type="dxa"/>
            <w:tcBorders>
              <w:top w:val="single" w:sz="4" w:space="0" w:color="auto"/>
              <w:left w:val="single" w:sz="4" w:space="0" w:color="auto"/>
              <w:bottom w:val="single" w:sz="4" w:space="0" w:color="auto"/>
              <w:right w:val="single" w:sz="4" w:space="0" w:color="auto"/>
            </w:tcBorders>
            <w:vAlign w:val="center"/>
          </w:tcPr>
          <w:p w:rsidR="00CE3ABC" w:rsidRPr="00484ECB" w:rsidRDefault="00CE3ABC" w:rsidP="00771DB2">
            <w:pPr>
              <w:jc w:val="center"/>
              <w:rPr>
                <w:rFonts w:ascii="Arial" w:hAnsi="Arial" w:cs="Arial"/>
                <w:sz w:val="22"/>
                <w:szCs w:val="22"/>
              </w:rPr>
            </w:pPr>
          </w:p>
        </w:tc>
        <w:tc>
          <w:tcPr>
            <w:tcW w:w="2696" w:type="dxa"/>
            <w:tcBorders>
              <w:top w:val="single" w:sz="4" w:space="0" w:color="auto"/>
              <w:left w:val="single" w:sz="4" w:space="0" w:color="auto"/>
              <w:bottom w:val="single" w:sz="4" w:space="0" w:color="auto"/>
              <w:right w:val="single" w:sz="4" w:space="0" w:color="auto"/>
            </w:tcBorders>
          </w:tcPr>
          <w:p w:rsidR="00CE3ABC" w:rsidRPr="00484ECB" w:rsidRDefault="00CE3ABC" w:rsidP="00771DB2">
            <w:pPr>
              <w:tabs>
                <w:tab w:val="left" w:pos="-720"/>
              </w:tabs>
              <w:spacing w:before="60" w:after="60"/>
              <w:jc w:val="both"/>
              <w:rPr>
                <w:rFonts w:ascii="Arial" w:hAnsi="Arial" w:cs="Arial"/>
                <w:sz w:val="22"/>
                <w:szCs w:val="22"/>
              </w:rPr>
            </w:pPr>
          </w:p>
        </w:tc>
      </w:tr>
      <w:tr w:rsidR="00261623" w:rsidRPr="00484ECB">
        <w:tc>
          <w:tcPr>
            <w:tcW w:w="4930" w:type="dxa"/>
            <w:tcBorders>
              <w:top w:val="single" w:sz="4" w:space="0" w:color="auto"/>
              <w:left w:val="single" w:sz="4" w:space="0" w:color="auto"/>
              <w:bottom w:val="single" w:sz="4" w:space="0" w:color="auto"/>
              <w:right w:val="single" w:sz="4" w:space="0" w:color="auto"/>
            </w:tcBorders>
          </w:tcPr>
          <w:p w:rsidR="00261623" w:rsidRDefault="00261623" w:rsidP="00771DB2">
            <w:pPr>
              <w:tabs>
                <w:tab w:val="left" w:pos="-720"/>
              </w:tabs>
              <w:spacing w:before="60" w:after="60"/>
              <w:rPr>
                <w:rFonts w:ascii="Arial" w:hAnsi="Arial" w:cs="Arial"/>
                <w:sz w:val="22"/>
                <w:szCs w:val="22"/>
              </w:rPr>
            </w:pPr>
            <w:r>
              <w:rPr>
                <w:rFonts w:ascii="Arial" w:hAnsi="Arial" w:cs="Arial"/>
                <w:sz w:val="22"/>
                <w:szCs w:val="22"/>
              </w:rPr>
              <w:t>Any suspected patient compliance issues should be fed back to the CG.</w:t>
            </w:r>
          </w:p>
        </w:tc>
        <w:tc>
          <w:tcPr>
            <w:tcW w:w="900" w:type="dxa"/>
            <w:tcBorders>
              <w:top w:val="single" w:sz="4" w:space="0" w:color="auto"/>
              <w:left w:val="single" w:sz="4" w:space="0" w:color="auto"/>
              <w:bottom w:val="single" w:sz="4" w:space="0" w:color="auto"/>
              <w:right w:val="single" w:sz="4" w:space="0" w:color="auto"/>
            </w:tcBorders>
            <w:vAlign w:val="center"/>
          </w:tcPr>
          <w:p w:rsidR="00261623" w:rsidRPr="00484ECB" w:rsidRDefault="00261623" w:rsidP="00771DB2">
            <w:pPr>
              <w:jc w:val="center"/>
              <w:rPr>
                <w:rFonts w:ascii="Arial" w:hAnsi="Arial" w:cs="Arial"/>
                <w:b/>
                <w:color w:val="000000"/>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261623" w:rsidRPr="00484ECB" w:rsidRDefault="00261623" w:rsidP="00771DB2">
            <w:pPr>
              <w:jc w:val="center"/>
              <w:rPr>
                <w:rFonts w:ascii="Arial" w:hAnsi="Arial" w:cs="Arial"/>
                <w:sz w:val="22"/>
                <w:szCs w:val="22"/>
              </w:rPr>
            </w:pPr>
            <w:r w:rsidRPr="00484ECB">
              <w:rPr>
                <w:rFonts w:ascii="Arial" w:hAnsi="Arial" w:cs="Arial"/>
                <w:b/>
                <w:color w:val="000000"/>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261623" w:rsidRPr="00484ECB" w:rsidRDefault="00261623" w:rsidP="00771DB2">
            <w:pPr>
              <w:tabs>
                <w:tab w:val="left" w:pos="-720"/>
              </w:tabs>
              <w:spacing w:before="60" w:after="60"/>
              <w:jc w:val="both"/>
              <w:rPr>
                <w:rFonts w:ascii="Arial" w:hAnsi="Arial" w:cs="Arial"/>
                <w:sz w:val="22"/>
                <w:szCs w:val="22"/>
              </w:rPr>
            </w:pPr>
          </w:p>
        </w:tc>
      </w:tr>
      <w:tr w:rsidR="00261623" w:rsidRPr="00484ECB">
        <w:tc>
          <w:tcPr>
            <w:tcW w:w="4930" w:type="dxa"/>
            <w:tcBorders>
              <w:top w:val="single" w:sz="4" w:space="0" w:color="auto"/>
              <w:left w:val="single" w:sz="4" w:space="0" w:color="auto"/>
              <w:bottom w:val="single" w:sz="4" w:space="0" w:color="auto"/>
              <w:right w:val="single" w:sz="4" w:space="0" w:color="auto"/>
            </w:tcBorders>
          </w:tcPr>
          <w:p w:rsidR="00261623" w:rsidRDefault="003372C9" w:rsidP="00771DB2">
            <w:pPr>
              <w:tabs>
                <w:tab w:val="left" w:pos="-720"/>
              </w:tabs>
              <w:spacing w:before="60" w:after="60"/>
              <w:rPr>
                <w:rFonts w:ascii="Arial" w:hAnsi="Arial" w:cs="Arial"/>
                <w:sz w:val="22"/>
                <w:szCs w:val="22"/>
              </w:rPr>
            </w:pPr>
            <w:r>
              <w:rPr>
                <w:rFonts w:ascii="Arial" w:hAnsi="Arial" w:cs="Arial"/>
                <w:sz w:val="22"/>
                <w:szCs w:val="22"/>
              </w:rPr>
              <w:t>Responsibility for patient counselling.</w:t>
            </w:r>
          </w:p>
        </w:tc>
        <w:tc>
          <w:tcPr>
            <w:tcW w:w="900" w:type="dxa"/>
            <w:tcBorders>
              <w:top w:val="single" w:sz="4" w:space="0" w:color="auto"/>
              <w:left w:val="single" w:sz="4" w:space="0" w:color="auto"/>
              <w:bottom w:val="single" w:sz="4" w:space="0" w:color="auto"/>
              <w:right w:val="single" w:sz="4" w:space="0" w:color="auto"/>
            </w:tcBorders>
            <w:vAlign w:val="center"/>
          </w:tcPr>
          <w:p w:rsidR="00261623" w:rsidRPr="00484ECB" w:rsidRDefault="003372C9" w:rsidP="00771DB2">
            <w:pPr>
              <w:jc w:val="center"/>
              <w:rPr>
                <w:rFonts w:ascii="Arial" w:hAnsi="Arial" w:cs="Arial"/>
                <w:b/>
                <w:color w:val="000000"/>
                <w:sz w:val="22"/>
                <w:szCs w:val="22"/>
              </w:rPr>
            </w:pPr>
            <w:r w:rsidRPr="00484ECB">
              <w:rPr>
                <w:rFonts w:ascii="Arial" w:hAnsi="Arial" w:cs="Arial"/>
                <w:b/>
                <w:color w:val="000000"/>
                <w:sz w:val="22"/>
                <w:szCs w:val="22"/>
              </w:rPr>
              <w:sym w:font="Wingdings" w:char="F0FC"/>
            </w:r>
          </w:p>
        </w:tc>
        <w:tc>
          <w:tcPr>
            <w:tcW w:w="900" w:type="dxa"/>
            <w:tcBorders>
              <w:top w:val="single" w:sz="4" w:space="0" w:color="auto"/>
              <w:left w:val="single" w:sz="4" w:space="0" w:color="auto"/>
              <w:bottom w:val="single" w:sz="4" w:space="0" w:color="auto"/>
              <w:right w:val="single" w:sz="4" w:space="0" w:color="auto"/>
            </w:tcBorders>
            <w:vAlign w:val="center"/>
          </w:tcPr>
          <w:p w:rsidR="00261623" w:rsidRPr="00484ECB" w:rsidRDefault="00261623" w:rsidP="00771DB2">
            <w:pPr>
              <w:jc w:val="center"/>
              <w:rPr>
                <w:rFonts w:ascii="Arial" w:hAnsi="Arial" w:cs="Arial"/>
                <w:b/>
                <w:color w:val="000000"/>
                <w:sz w:val="22"/>
                <w:szCs w:val="22"/>
              </w:rPr>
            </w:pPr>
          </w:p>
        </w:tc>
        <w:tc>
          <w:tcPr>
            <w:tcW w:w="2696" w:type="dxa"/>
            <w:tcBorders>
              <w:top w:val="single" w:sz="4" w:space="0" w:color="auto"/>
              <w:left w:val="single" w:sz="4" w:space="0" w:color="auto"/>
              <w:bottom w:val="single" w:sz="4" w:space="0" w:color="auto"/>
              <w:right w:val="single" w:sz="4" w:space="0" w:color="auto"/>
            </w:tcBorders>
          </w:tcPr>
          <w:p w:rsidR="00261623" w:rsidRPr="00484ECB" w:rsidRDefault="00261623" w:rsidP="00771DB2">
            <w:pPr>
              <w:tabs>
                <w:tab w:val="left" w:pos="-720"/>
              </w:tabs>
              <w:spacing w:before="60" w:after="60"/>
              <w:jc w:val="both"/>
              <w:rPr>
                <w:rFonts w:ascii="Arial" w:hAnsi="Arial" w:cs="Arial"/>
                <w:sz w:val="22"/>
                <w:szCs w:val="22"/>
              </w:rPr>
            </w:pPr>
          </w:p>
        </w:tc>
      </w:tr>
    </w:tbl>
    <w:p w:rsidR="00C869C6" w:rsidRPr="00484ECB" w:rsidRDefault="00C869C6" w:rsidP="002F14A5">
      <w:pPr>
        <w:jc w:val="both"/>
        <w:rPr>
          <w:rFonts w:ascii="Arial" w:hAnsi="Arial" w:cs="Arial"/>
          <w:sz w:val="22"/>
          <w:szCs w:val="22"/>
          <w:lang w:val="fr-FR"/>
        </w:rPr>
      </w:pPr>
    </w:p>
    <w:tbl>
      <w:tblPr>
        <w:tblW w:w="9426" w:type="dxa"/>
        <w:tblLayout w:type="fixed"/>
        <w:tblCellMar>
          <w:left w:w="70" w:type="dxa"/>
          <w:right w:w="70" w:type="dxa"/>
        </w:tblCellMar>
        <w:tblLook w:val="0000" w:firstRow="0" w:lastRow="0" w:firstColumn="0" w:lastColumn="0" w:noHBand="0" w:noVBand="0"/>
      </w:tblPr>
      <w:tblGrid>
        <w:gridCol w:w="4930"/>
        <w:gridCol w:w="900"/>
        <w:gridCol w:w="900"/>
        <w:gridCol w:w="2696"/>
      </w:tblGrid>
      <w:tr w:rsidR="00837E7A" w:rsidRPr="00484ECB">
        <w:trPr>
          <w:tblHeader/>
        </w:trPr>
        <w:tc>
          <w:tcPr>
            <w:tcW w:w="4930" w:type="dxa"/>
            <w:tcBorders>
              <w:top w:val="single" w:sz="4" w:space="0" w:color="auto"/>
              <w:left w:val="single" w:sz="4" w:space="0" w:color="auto"/>
              <w:bottom w:val="single" w:sz="4" w:space="0" w:color="auto"/>
              <w:right w:val="single" w:sz="4" w:space="0" w:color="auto"/>
            </w:tcBorders>
            <w:shd w:val="clear" w:color="auto" w:fill="E6E6E6"/>
          </w:tcPr>
          <w:p w:rsidR="00837E7A" w:rsidRPr="00484ECB" w:rsidRDefault="00837E7A" w:rsidP="00CD6F3F">
            <w:pPr>
              <w:tabs>
                <w:tab w:val="left" w:pos="-720"/>
              </w:tabs>
              <w:spacing w:before="60" w:after="60"/>
              <w:jc w:val="both"/>
              <w:rPr>
                <w:rFonts w:ascii="Arial" w:hAnsi="Arial" w:cs="Arial"/>
                <w:color w:val="000000"/>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837E7A" w:rsidRPr="00401A9E" w:rsidRDefault="00837E7A" w:rsidP="00CD6F3F">
            <w:pPr>
              <w:tabs>
                <w:tab w:val="left" w:pos="-720"/>
              </w:tabs>
              <w:spacing w:before="60" w:after="60"/>
              <w:jc w:val="center"/>
              <w:rPr>
                <w:rFonts w:ascii="Arial" w:hAnsi="Arial" w:cs="Arial"/>
                <w:b/>
                <w:color w:val="FF0000"/>
                <w:sz w:val="22"/>
                <w:szCs w:val="22"/>
              </w:rPr>
            </w:pPr>
            <w:r w:rsidRPr="00401A9E">
              <w:rPr>
                <w:rFonts w:ascii="Arial" w:hAnsi="Arial" w:cs="Arial"/>
                <w:b/>
                <w:color w:val="FF0000"/>
                <w:sz w:val="22"/>
                <w:szCs w:val="22"/>
              </w:rPr>
              <w:t>CG</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837E7A" w:rsidRPr="00401A9E" w:rsidRDefault="00837E7A" w:rsidP="00CD6F3F">
            <w:pPr>
              <w:jc w:val="center"/>
              <w:rPr>
                <w:rFonts w:ascii="Arial" w:hAnsi="Arial" w:cs="Arial"/>
                <w:b/>
                <w:color w:val="FF0000"/>
                <w:sz w:val="22"/>
                <w:szCs w:val="22"/>
              </w:rPr>
            </w:pPr>
            <w:r w:rsidRPr="00401A9E">
              <w:rPr>
                <w:rFonts w:ascii="Arial" w:hAnsi="Arial" w:cs="Arial"/>
                <w:b/>
                <w:color w:val="FF0000"/>
                <w:sz w:val="22"/>
                <w:szCs w:val="22"/>
              </w:rPr>
              <w:t>CA</w:t>
            </w:r>
          </w:p>
        </w:tc>
        <w:tc>
          <w:tcPr>
            <w:tcW w:w="2696" w:type="dxa"/>
            <w:tcBorders>
              <w:top w:val="single" w:sz="4" w:space="0" w:color="auto"/>
              <w:left w:val="single" w:sz="4" w:space="0" w:color="auto"/>
              <w:bottom w:val="single" w:sz="4" w:space="0" w:color="auto"/>
              <w:right w:val="single" w:sz="4" w:space="0" w:color="auto"/>
            </w:tcBorders>
            <w:shd w:val="clear" w:color="auto" w:fill="E6E6E6"/>
          </w:tcPr>
          <w:p w:rsidR="00837E7A" w:rsidRPr="00394413" w:rsidRDefault="00837E7A" w:rsidP="00CD6F3F">
            <w:pPr>
              <w:tabs>
                <w:tab w:val="left" w:pos="-720"/>
              </w:tabs>
              <w:spacing w:before="60"/>
              <w:rPr>
                <w:rFonts w:ascii="Arial" w:hAnsi="Arial" w:cs="Arial"/>
                <w:b/>
                <w:iCs/>
                <w:color w:val="000000"/>
                <w:sz w:val="22"/>
                <w:szCs w:val="22"/>
              </w:rPr>
            </w:pPr>
            <w:r w:rsidRPr="00394413">
              <w:rPr>
                <w:rFonts w:ascii="Arial" w:hAnsi="Arial" w:cs="Arial"/>
                <w:b/>
                <w:iCs/>
                <w:color w:val="000000"/>
                <w:sz w:val="22"/>
                <w:szCs w:val="22"/>
              </w:rPr>
              <w:t>Remarks</w:t>
            </w:r>
          </w:p>
        </w:tc>
      </w:tr>
      <w:tr w:rsidR="002F14A5" w:rsidRPr="00484ECB">
        <w:tc>
          <w:tcPr>
            <w:tcW w:w="9426" w:type="dxa"/>
            <w:gridSpan w:val="4"/>
            <w:tcBorders>
              <w:top w:val="single" w:sz="4" w:space="0" w:color="auto"/>
              <w:left w:val="single" w:sz="4" w:space="0" w:color="auto"/>
              <w:bottom w:val="single" w:sz="4" w:space="0" w:color="auto"/>
              <w:right w:val="single" w:sz="4" w:space="0" w:color="auto"/>
            </w:tcBorders>
            <w:vAlign w:val="center"/>
          </w:tcPr>
          <w:p w:rsidR="00C5764F" w:rsidRPr="00484ECB" w:rsidRDefault="008D1FDC" w:rsidP="002F14A5">
            <w:pPr>
              <w:tabs>
                <w:tab w:val="left" w:pos="-720"/>
              </w:tabs>
              <w:spacing w:before="60" w:after="60"/>
              <w:jc w:val="both"/>
              <w:rPr>
                <w:rFonts w:ascii="Arial" w:hAnsi="Arial" w:cs="Arial"/>
                <w:b/>
                <w:i/>
                <w:sz w:val="22"/>
                <w:szCs w:val="22"/>
              </w:rPr>
            </w:pPr>
            <w:r>
              <w:rPr>
                <w:rFonts w:ascii="Arial" w:hAnsi="Arial" w:cs="Arial"/>
                <w:b/>
                <w:i/>
                <w:sz w:val="22"/>
                <w:szCs w:val="22"/>
              </w:rPr>
              <w:t>4</w:t>
            </w:r>
            <w:r w:rsidR="003E40E0">
              <w:rPr>
                <w:rFonts w:ascii="Arial" w:hAnsi="Arial" w:cs="Arial"/>
                <w:b/>
                <w:i/>
                <w:sz w:val="22"/>
                <w:szCs w:val="22"/>
              </w:rPr>
              <w:t>. Medicines</w:t>
            </w:r>
            <w:r w:rsidR="00C5764F">
              <w:rPr>
                <w:rFonts w:ascii="Arial" w:hAnsi="Arial" w:cs="Arial"/>
                <w:b/>
                <w:i/>
                <w:sz w:val="22"/>
                <w:szCs w:val="22"/>
              </w:rPr>
              <w:t xml:space="preserve"> </w:t>
            </w:r>
          </w:p>
        </w:tc>
      </w:tr>
      <w:tr w:rsidR="002F14A5" w:rsidRPr="00484ECB">
        <w:tc>
          <w:tcPr>
            <w:tcW w:w="4930" w:type="dxa"/>
            <w:tcBorders>
              <w:top w:val="single" w:sz="4" w:space="0" w:color="auto"/>
              <w:left w:val="single" w:sz="4" w:space="0" w:color="auto"/>
              <w:bottom w:val="single" w:sz="4" w:space="0" w:color="auto"/>
              <w:right w:val="single" w:sz="4" w:space="0" w:color="auto"/>
            </w:tcBorders>
          </w:tcPr>
          <w:p w:rsidR="002F14A5" w:rsidRPr="00484ECB" w:rsidRDefault="003E40E0" w:rsidP="00581FCB">
            <w:pPr>
              <w:tabs>
                <w:tab w:val="left" w:pos="-720"/>
              </w:tabs>
              <w:spacing w:before="60" w:after="60"/>
              <w:rPr>
                <w:rFonts w:ascii="Arial" w:hAnsi="Arial" w:cs="Arial"/>
                <w:sz w:val="22"/>
                <w:szCs w:val="22"/>
              </w:rPr>
            </w:pPr>
            <w:r>
              <w:rPr>
                <w:rFonts w:ascii="Arial" w:hAnsi="Arial" w:cs="Arial"/>
                <w:sz w:val="22"/>
                <w:szCs w:val="22"/>
              </w:rPr>
              <w:t>Only purchase medicines</w:t>
            </w:r>
            <w:r w:rsidR="007C0E17">
              <w:rPr>
                <w:rFonts w:ascii="Arial" w:hAnsi="Arial" w:cs="Arial"/>
                <w:sz w:val="22"/>
                <w:szCs w:val="22"/>
              </w:rPr>
              <w:t xml:space="preserve"> from </w:t>
            </w:r>
            <w:r w:rsidR="00C869C6">
              <w:rPr>
                <w:rFonts w:ascii="Arial" w:hAnsi="Arial" w:cs="Arial"/>
                <w:sz w:val="22"/>
                <w:szCs w:val="22"/>
              </w:rPr>
              <w:t xml:space="preserve">suppliers </w:t>
            </w:r>
            <w:r w:rsidR="007C0E17">
              <w:rPr>
                <w:rFonts w:ascii="Arial" w:hAnsi="Arial" w:cs="Arial"/>
                <w:sz w:val="22"/>
                <w:szCs w:val="22"/>
              </w:rPr>
              <w:t xml:space="preserve">approved </w:t>
            </w:r>
            <w:r w:rsidR="00C869C6">
              <w:rPr>
                <w:rFonts w:ascii="Arial" w:hAnsi="Arial" w:cs="Arial"/>
                <w:sz w:val="22"/>
                <w:szCs w:val="22"/>
              </w:rPr>
              <w:t>by CG</w:t>
            </w:r>
            <w:r w:rsidR="007C0E17">
              <w:rPr>
                <w:rFonts w:ascii="Arial" w:hAnsi="Arial" w:cs="Arial"/>
                <w:sz w:val="22"/>
                <w:szCs w:val="22"/>
              </w:rPr>
              <w:t xml:space="preserve"> at prices </w:t>
            </w:r>
            <w:r w:rsidR="00C869C6">
              <w:rPr>
                <w:rFonts w:ascii="Arial" w:hAnsi="Arial" w:cs="Arial"/>
                <w:sz w:val="22"/>
                <w:szCs w:val="22"/>
              </w:rPr>
              <w:t>either listed on</w:t>
            </w:r>
            <w:r w:rsidR="007C0E17">
              <w:rPr>
                <w:rFonts w:ascii="Arial" w:hAnsi="Arial" w:cs="Arial"/>
                <w:sz w:val="22"/>
                <w:szCs w:val="22"/>
              </w:rPr>
              <w:t xml:space="preserve"> NEPPG contract</w:t>
            </w:r>
            <w:r w:rsidR="00C869C6">
              <w:rPr>
                <w:rFonts w:ascii="Arial" w:hAnsi="Arial" w:cs="Arial"/>
                <w:sz w:val="22"/>
                <w:szCs w:val="22"/>
              </w:rPr>
              <w:t>s</w:t>
            </w:r>
            <w:r w:rsidR="007C0E17">
              <w:rPr>
                <w:rFonts w:ascii="Arial" w:hAnsi="Arial" w:cs="Arial"/>
                <w:sz w:val="22"/>
                <w:szCs w:val="22"/>
              </w:rPr>
              <w:t xml:space="preserve"> or at prices approved by CG</w:t>
            </w:r>
            <w:r w:rsidR="00C869C6">
              <w:rPr>
                <w:rFonts w:ascii="Arial" w:hAnsi="Arial" w:cs="Arial"/>
                <w:sz w:val="22"/>
                <w:szCs w:val="22"/>
              </w:rPr>
              <w:t xml:space="preserve"> if not on contract.</w:t>
            </w:r>
            <w:r w:rsidR="007C0E17">
              <w:rPr>
                <w:rFonts w:ascii="Arial" w:hAnsi="Arial" w:cs="Arial"/>
                <w:sz w:val="22"/>
                <w:szCs w:val="22"/>
              </w:rPr>
              <w:t>.</w:t>
            </w:r>
          </w:p>
        </w:tc>
        <w:tc>
          <w:tcPr>
            <w:tcW w:w="900" w:type="dxa"/>
            <w:tcBorders>
              <w:top w:val="single" w:sz="4" w:space="0" w:color="auto"/>
              <w:left w:val="single" w:sz="4" w:space="0" w:color="auto"/>
              <w:bottom w:val="single" w:sz="4" w:space="0" w:color="auto"/>
              <w:right w:val="single" w:sz="4" w:space="0" w:color="auto"/>
            </w:tcBorders>
            <w:vAlign w:val="center"/>
          </w:tcPr>
          <w:p w:rsidR="002F14A5" w:rsidRPr="00484ECB" w:rsidRDefault="002F14A5" w:rsidP="002F14A5">
            <w:pPr>
              <w:tabs>
                <w:tab w:val="left" w:pos="-720"/>
              </w:tabs>
              <w:spacing w:before="60" w:after="60"/>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2F14A5" w:rsidRPr="00484ECB" w:rsidRDefault="002F14A5" w:rsidP="002F14A5">
            <w:pPr>
              <w:jc w:val="center"/>
              <w:rPr>
                <w:rFonts w:ascii="Arial" w:hAnsi="Arial" w:cs="Arial"/>
                <w:sz w:val="22"/>
                <w:szCs w:val="22"/>
              </w:rPr>
            </w:pPr>
            <w:r w:rsidRPr="00484ECB">
              <w:rPr>
                <w:rFonts w:ascii="Arial" w:hAnsi="Arial" w:cs="Arial"/>
                <w:b/>
                <w:color w:val="000000"/>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2F14A5" w:rsidRPr="00484ECB" w:rsidRDefault="002F14A5" w:rsidP="002F14A5">
            <w:pPr>
              <w:tabs>
                <w:tab w:val="left" w:pos="-720"/>
              </w:tabs>
              <w:spacing w:before="60" w:after="60"/>
              <w:jc w:val="both"/>
              <w:rPr>
                <w:rFonts w:ascii="Arial" w:hAnsi="Arial" w:cs="Arial"/>
                <w:sz w:val="22"/>
                <w:szCs w:val="22"/>
              </w:rPr>
            </w:pPr>
          </w:p>
        </w:tc>
      </w:tr>
      <w:tr w:rsidR="00C869C6" w:rsidRPr="00484ECB">
        <w:tc>
          <w:tcPr>
            <w:tcW w:w="4930" w:type="dxa"/>
            <w:tcBorders>
              <w:top w:val="single" w:sz="4" w:space="0" w:color="auto"/>
              <w:left w:val="single" w:sz="4" w:space="0" w:color="auto"/>
              <w:bottom w:val="single" w:sz="4" w:space="0" w:color="auto"/>
              <w:right w:val="single" w:sz="4" w:space="0" w:color="auto"/>
            </w:tcBorders>
          </w:tcPr>
          <w:p w:rsidR="00C869C6" w:rsidRPr="00484ECB" w:rsidRDefault="00C869C6" w:rsidP="00581FCB">
            <w:pPr>
              <w:tabs>
                <w:tab w:val="left" w:pos="-720"/>
              </w:tabs>
              <w:spacing w:before="60" w:after="60"/>
              <w:rPr>
                <w:rFonts w:ascii="Arial" w:hAnsi="Arial" w:cs="Arial"/>
                <w:sz w:val="22"/>
                <w:szCs w:val="22"/>
              </w:rPr>
            </w:pPr>
            <w:r>
              <w:rPr>
                <w:rFonts w:ascii="Arial" w:hAnsi="Arial" w:cs="Arial"/>
                <w:sz w:val="22"/>
                <w:szCs w:val="22"/>
              </w:rPr>
              <w:t>If approved source of a medicine is not available, source an alternative and submit to CG for approval/assessment.</w:t>
            </w:r>
          </w:p>
        </w:tc>
        <w:tc>
          <w:tcPr>
            <w:tcW w:w="900" w:type="dxa"/>
            <w:tcBorders>
              <w:top w:val="single" w:sz="4" w:space="0" w:color="auto"/>
              <w:left w:val="single" w:sz="4" w:space="0" w:color="auto"/>
              <w:bottom w:val="single" w:sz="4" w:space="0" w:color="auto"/>
              <w:right w:val="single" w:sz="4" w:space="0" w:color="auto"/>
            </w:tcBorders>
            <w:vAlign w:val="center"/>
          </w:tcPr>
          <w:p w:rsidR="00C869C6" w:rsidRPr="00484ECB" w:rsidRDefault="00C869C6" w:rsidP="002F14A5">
            <w:pPr>
              <w:tabs>
                <w:tab w:val="left" w:pos="-720"/>
              </w:tabs>
              <w:spacing w:before="60" w:after="60"/>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C869C6" w:rsidRPr="00484ECB" w:rsidRDefault="00C869C6" w:rsidP="002F14A5">
            <w:pPr>
              <w:jc w:val="center"/>
              <w:rPr>
                <w:rFonts w:ascii="Arial" w:hAnsi="Arial" w:cs="Arial"/>
                <w:sz w:val="22"/>
                <w:szCs w:val="22"/>
              </w:rPr>
            </w:pPr>
            <w:r w:rsidRPr="00484ECB">
              <w:rPr>
                <w:rFonts w:ascii="Arial" w:hAnsi="Arial" w:cs="Arial"/>
                <w:b/>
                <w:color w:val="000000"/>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C869C6" w:rsidRPr="00484ECB" w:rsidRDefault="00C869C6" w:rsidP="00771DB2">
            <w:pPr>
              <w:tabs>
                <w:tab w:val="left" w:pos="-720"/>
              </w:tabs>
              <w:spacing w:before="60" w:after="60"/>
              <w:jc w:val="both"/>
              <w:rPr>
                <w:rFonts w:ascii="Arial" w:hAnsi="Arial" w:cs="Arial"/>
                <w:sz w:val="22"/>
                <w:szCs w:val="22"/>
              </w:rPr>
            </w:pPr>
            <w:r>
              <w:rPr>
                <w:rFonts w:ascii="Arial" w:hAnsi="Arial" w:cs="Arial"/>
                <w:sz w:val="22"/>
                <w:szCs w:val="22"/>
              </w:rPr>
              <w:t>CG to approve all changes proposed by CA.</w:t>
            </w:r>
          </w:p>
        </w:tc>
      </w:tr>
    </w:tbl>
    <w:p w:rsidR="002F14A5" w:rsidRPr="00484ECB" w:rsidRDefault="002F14A5" w:rsidP="002F14A5">
      <w:pPr>
        <w:jc w:val="both"/>
        <w:rPr>
          <w:rFonts w:ascii="Arial" w:hAnsi="Arial" w:cs="Arial"/>
          <w:sz w:val="22"/>
          <w:szCs w:val="22"/>
        </w:rPr>
      </w:pPr>
    </w:p>
    <w:tbl>
      <w:tblPr>
        <w:tblW w:w="9426" w:type="dxa"/>
        <w:tblLayout w:type="fixed"/>
        <w:tblCellMar>
          <w:left w:w="70" w:type="dxa"/>
          <w:right w:w="70" w:type="dxa"/>
        </w:tblCellMar>
        <w:tblLook w:val="0000" w:firstRow="0" w:lastRow="0" w:firstColumn="0" w:lastColumn="0" w:noHBand="0" w:noVBand="0"/>
      </w:tblPr>
      <w:tblGrid>
        <w:gridCol w:w="4930"/>
        <w:gridCol w:w="900"/>
        <w:gridCol w:w="900"/>
        <w:gridCol w:w="2696"/>
      </w:tblGrid>
      <w:tr w:rsidR="00837E7A" w:rsidRPr="00484ECB">
        <w:trPr>
          <w:tblHeader/>
        </w:trPr>
        <w:tc>
          <w:tcPr>
            <w:tcW w:w="4930" w:type="dxa"/>
            <w:tcBorders>
              <w:top w:val="single" w:sz="4" w:space="0" w:color="auto"/>
              <w:left w:val="single" w:sz="4" w:space="0" w:color="auto"/>
              <w:bottom w:val="single" w:sz="4" w:space="0" w:color="auto"/>
              <w:right w:val="single" w:sz="4" w:space="0" w:color="auto"/>
            </w:tcBorders>
            <w:shd w:val="clear" w:color="auto" w:fill="E6E6E6"/>
          </w:tcPr>
          <w:p w:rsidR="00837E7A" w:rsidRPr="00484ECB" w:rsidRDefault="00837E7A" w:rsidP="00CD6F3F">
            <w:pPr>
              <w:tabs>
                <w:tab w:val="left" w:pos="-720"/>
              </w:tabs>
              <w:spacing w:before="60" w:after="60"/>
              <w:jc w:val="both"/>
              <w:rPr>
                <w:rFonts w:ascii="Arial" w:hAnsi="Arial" w:cs="Arial"/>
                <w:color w:val="000000"/>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837E7A" w:rsidRPr="00401A9E" w:rsidRDefault="00837E7A" w:rsidP="00CD6F3F">
            <w:pPr>
              <w:tabs>
                <w:tab w:val="left" w:pos="-720"/>
              </w:tabs>
              <w:spacing w:before="60" w:after="60"/>
              <w:jc w:val="center"/>
              <w:rPr>
                <w:rFonts w:ascii="Arial" w:hAnsi="Arial" w:cs="Arial"/>
                <w:b/>
                <w:color w:val="FF0000"/>
                <w:sz w:val="22"/>
                <w:szCs w:val="22"/>
              </w:rPr>
            </w:pPr>
            <w:r w:rsidRPr="00401A9E">
              <w:rPr>
                <w:rFonts w:ascii="Arial" w:hAnsi="Arial" w:cs="Arial"/>
                <w:b/>
                <w:color w:val="FF0000"/>
                <w:sz w:val="22"/>
                <w:szCs w:val="22"/>
              </w:rPr>
              <w:t>CG</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837E7A" w:rsidRPr="00401A9E" w:rsidRDefault="00837E7A" w:rsidP="00CD6F3F">
            <w:pPr>
              <w:jc w:val="center"/>
              <w:rPr>
                <w:rFonts w:ascii="Arial" w:hAnsi="Arial" w:cs="Arial"/>
                <w:b/>
                <w:color w:val="FF0000"/>
                <w:sz w:val="22"/>
                <w:szCs w:val="22"/>
              </w:rPr>
            </w:pPr>
            <w:r w:rsidRPr="00401A9E">
              <w:rPr>
                <w:rFonts w:ascii="Arial" w:hAnsi="Arial" w:cs="Arial"/>
                <w:b/>
                <w:color w:val="FF0000"/>
                <w:sz w:val="22"/>
                <w:szCs w:val="22"/>
              </w:rPr>
              <w:t>CA</w:t>
            </w:r>
          </w:p>
        </w:tc>
        <w:tc>
          <w:tcPr>
            <w:tcW w:w="2696" w:type="dxa"/>
            <w:tcBorders>
              <w:top w:val="single" w:sz="4" w:space="0" w:color="auto"/>
              <w:left w:val="single" w:sz="4" w:space="0" w:color="auto"/>
              <w:bottom w:val="single" w:sz="4" w:space="0" w:color="auto"/>
              <w:right w:val="single" w:sz="4" w:space="0" w:color="auto"/>
            </w:tcBorders>
            <w:shd w:val="clear" w:color="auto" w:fill="E6E6E6"/>
          </w:tcPr>
          <w:p w:rsidR="00837E7A" w:rsidRPr="00394413" w:rsidRDefault="00837E7A" w:rsidP="00CD6F3F">
            <w:pPr>
              <w:tabs>
                <w:tab w:val="left" w:pos="-720"/>
              </w:tabs>
              <w:spacing w:before="60"/>
              <w:rPr>
                <w:rFonts w:ascii="Arial" w:hAnsi="Arial" w:cs="Arial"/>
                <w:b/>
                <w:iCs/>
                <w:color w:val="000000"/>
                <w:sz w:val="22"/>
                <w:szCs w:val="22"/>
              </w:rPr>
            </w:pPr>
            <w:r w:rsidRPr="00394413">
              <w:rPr>
                <w:rFonts w:ascii="Arial" w:hAnsi="Arial" w:cs="Arial"/>
                <w:b/>
                <w:iCs/>
                <w:color w:val="000000"/>
                <w:sz w:val="22"/>
                <w:szCs w:val="22"/>
              </w:rPr>
              <w:t>Remarks</w:t>
            </w:r>
          </w:p>
        </w:tc>
      </w:tr>
      <w:tr w:rsidR="002F14A5" w:rsidRPr="00484ECB">
        <w:tc>
          <w:tcPr>
            <w:tcW w:w="9426" w:type="dxa"/>
            <w:gridSpan w:val="4"/>
            <w:tcBorders>
              <w:top w:val="single" w:sz="4" w:space="0" w:color="auto"/>
              <w:left w:val="single" w:sz="4" w:space="0" w:color="auto"/>
              <w:bottom w:val="single" w:sz="4" w:space="0" w:color="auto"/>
              <w:right w:val="single" w:sz="4" w:space="0" w:color="auto"/>
            </w:tcBorders>
            <w:vAlign w:val="center"/>
          </w:tcPr>
          <w:p w:rsidR="002F14A5" w:rsidRPr="00484ECB" w:rsidRDefault="008D1FDC" w:rsidP="002F14A5">
            <w:pPr>
              <w:tabs>
                <w:tab w:val="left" w:pos="-720"/>
              </w:tabs>
              <w:spacing w:before="60" w:after="60"/>
              <w:jc w:val="both"/>
              <w:rPr>
                <w:rFonts w:ascii="Arial" w:hAnsi="Arial" w:cs="Arial"/>
                <w:b/>
                <w:i/>
                <w:sz w:val="22"/>
                <w:szCs w:val="22"/>
              </w:rPr>
            </w:pPr>
            <w:r>
              <w:rPr>
                <w:rFonts w:ascii="Arial" w:hAnsi="Arial" w:cs="Arial"/>
                <w:b/>
                <w:i/>
                <w:sz w:val="22"/>
                <w:szCs w:val="22"/>
              </w:rPr>
              <w:t>5</w:t>
            </w:r>
            <w:r w:rsidR="002F14A5" w:rsidRPr="00484ECB">
              <w:rPr>
                <w:rFonts w:ascii="Arial" w:hAnsi="Arial" w:cs="Arial"/>
                <w:b/>
                <w:i/>
                <w:sz w:val="22"/>
                <w:szCs w:val="22"/>
              </w:rPr>
              <w:t xml:space="preserve">. </w:t>
            </w:r>
            <w:r w:rsidR="00C869C6">
              <w:rPr>
                <w:rFonts w:ascii="Arial" w:hAnsi="Arial" w:cs="Arial"/>
                <w:b/>
                <w:i/>
                <w:sz w:val="22"/>
                <w:szCs w:val="22"/>
              </w:rPr>
              <w:t>Dispensing</w:t>
            </w:r>
            <w:r w:rsidR="002F14A5" w:rsidRPr="00484ECB">
              <w:rPr>
                <w:rFonts w:ascii="Arial" w:hAnsi="Arial" w:cs="Arial"/>
                <w:bCs/>
                <w:iCs/>
                <w:color w:val="FF0000"/>
                <w:sz w:val="22"/>
                <w:szCs w:val="22"/>
              </w:rPr>
              <w:t xml:space="preserve"> </w:t>
            </w:r>
          </w:p>
        </w:tc>
      </w:tr>
      <w:tr w:rsidR="00144428" w:rsidRPr="00484ECB">
        <w:tc>
          <w:tcPr>
            <w:tcW w:w="4930" w:type="dxa"/>
            <w:tcBorders>
              <w:top w:val="single" w:sz="4" w:space="0" w:color="auto"/>
              <w:left w:val="single" w:sz="4" w:space="0" w:color="auto"/>
              <w:bottom w:val="single" w:sz="4" w:space="0" w:color="auto"/>
              <w:right w:val="single" w:sz="4" w:space="0" w:color="auto"/>
            </w:tcBorders>
          </w:tcPr>
          <w:p w:rsidR="00144428" w:rsidRPr="00484ECB" w:rsidRDefault="00144428" w:rsidP="00771DB2">
            <w:pPr>
              <w:tabs>
                <w:tab w:val="left" w:pos="-720"/>
              </w:tabs>
              <w:spacing w:before="60" w:after="60"/>
              <w:rPr>
                <w:rFonts w:ascii="Arial" w:hAnsi="Arial" w:cs="Arial"/>
                <w:color w:val="000000"/>
                <w:sz w:val="22"/>
                <w:szCs w:val="22"/>
              </w:rPr>
            </w:pPr>
            <w:r>
              <w:rPr>
                <w:rFonts w:ascii="Arial" w:hAnsi="Arial" w:cs="Arial"/>
                <w:color w:val="000000"/>
                <w:sz w:val="22"/>
                <w:szCs w:val="22"/>
              </w:rPr>
              <w:t>Ensure that all products for individual patients, as requested by a prescriber, are dispensed and labelled in accordance with current legislation.</w:t>
            </w:r>
          </w:p>
        </w:tc>
        <w:tc>
          <w:tcPr>
            <w:tcW w:w="900" w:type="dxa"/>
            <w:tcBorders>
              <w:top w:val="single" w:sz="4" w:space="0" w:color="auto"/>
              <w:left w:val="single" w:sz="4" w:space="0" w:color="auto"/>
              <w:bottom w:val="single" w:sz="4" w:space="0" w:color="auto"/>
              <w:right w:val="single" w:sz="4" w:space="0" w:color="auto"/>
            </w:tcBorders>
            <w:vAlign w:val="center"/>
          </w:tcPr>
          <w:p w:rsidR="00144428" w:rsidRPr="00484ECB" w:rsidRDefault="00144428" w:rsidP="00771DB2">
            <w:pPr>
              <w:tabs>
                <w:tab w:val="left" w:pos="-720"/>
              </w:tabs>
              <w:spacing w:before="60" w:after="60"/>
              <w:jc w:val="center"/>
              <w:rPr>
                <w:rFonts w:ascii="Arial" w:hAnsi="Arial" w:cs="Arial"/>
                <w:color w:val="000000"/>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144428" w:rsidRPr="00484ECB" w:rsidRDefault="00144428" w:rsidP="00771DB2">
            <w:pPr>
              <w:tabs>
                <w:tab w:val="left" w:pos="-720"/>
              </w:tabs>
              <w:spacing w:before="60" w:after="60"/>
              <w:jc w:val="center"/>
              <w:rPr>
                <w:rFonts w:ascii="Arial" w:hAnsi="Arial" w:cs="Arial"/>
                <w:color w:val="000000"/>
                <w:sz w:val="22"/>
                <w:szCs w:val="22"/>
              </w:rPr>
            </w:pPr>
            <w:r w:rsidRPr="00484ECB">
              <w:rPr>
                <w:rFonts w:ascii="Arial" w:hAnsi="Arial" w:cs="Arial"/>
                <w:b/>
                <w:color w:val="000000"/>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144428" w:rsidRPr="00484ECB" w:rsidRDefault="00144428" w:rsidP="00771DB2">
            <w:pPr>
              <w:tabs>
                <w:tab w:val="left" w:pos="-720"/>
              </w:tabs>
              <w:spacing w:before="60" w:after="60"/>
              <w:rPr>
                <w:rFonts w:ascii="Arial" w:hAnsi="Arial" w:cs="Arial"/>
                <w:color w:val="000000"/>
                <w:sz w:val="22"/>
                <w:szCs w:val="22"/>
              </w:rPr>
            </w:pPr>
          </w:p>
        </w:tc>
      </w:tr>
      <w:tr w:rsidR="00894600" w:rsidRPr="00484ECB">
        <w:tc>
          <w:tcPr>
            <w:tcW w:w="4930" w:type="dxa"/>
            <w:tcBorders>
              <w:top w:val="single" w:sz="4" w:space="0" w:color="auto"/>
              <w:left w:val="single" w:sz="4" w:space="0" w:color="auto"/>
              <w:bottom w:val="single" w:sz="4" w:space="0" w:color="auto"/>
              <w:right w:val="single" w:sz="4" w:space="0" w:color="auto"/>
            </w:tcBorders>
          </w:tcPr>
          <w:p w:rsidR="00894600" w:rsidRDefault="00894600" w:rsidP="00771DB2">
            <w:pPr>
              <w:tabs>
                <w:tab w:val="left" w:pos="-720"/>
              </w:tabs>
              <w:spacing w:before="60" w:after="60"/>
              <w:rPr>
                <w:rFonts w:ascii="Arial" w:hAnsi="Arial" w:cs="Arial"/>
                <w:color w:val="000000"/>
                <w:sz w:val="22"/>
                <w:szCs w:val="22"/>
              </w:rPr>
            </w:pPr>
            <w:r>
              <w:rPr>
                <w:rFonts w:ascii="Arial" w:hAnsi="Arial" w:cs="Arial"/>
                <w:color w:val="000000"/>
                <w:sz w:val="22"/>
                <w:szCs w:val="22"/>
              </w:rPr>
              <w:t>Hazardous medicines (e.g. cytotoxic medicines) will be handled with appropriate safety measures.</w:t>
            </w:r>
          </w:p>
        </w:tc>
        <w:tc>
          <w:tcPr>
            <w:tcW w:w="900" w:type="dxa"/>
            <w:tcBorders>
              <w:top w:val="single" w:sz="4" w:space="0" w:color="auto"/>
              <w:left w:val="single" w:sz="4" w:space="0" w:color="auto"/>
              <w:bottom w:val="single" w:sz="4" w:space="0" w:color="auto"/>
              <w:right w:val="single" w:sz="4" w:space="0" w:color="auto"/>
            </w:tcBorders>
            <w:vAlign w:val="center"/>
          </w:tcPr>
          <w:p w:rsidR="00894600" w:rsidRPr="00484ECB" w:rsidRDefault="00894600" w:rsidP="00771DB2">
            <w:pPr>
              <w:tabs>
                <w:tab w:val="left" w:pos="-720"/>
              </w:tabs>
              <w:spacing w:before="60" w:after="60"/>
              <w:jc w:val="center"/>
              <w:rPr>
                <w:rFonts w:ascii="Arial" w:hAnsi="Arial" w:cs="Arial"/>
                <w:color w:val="000000"/>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894600" w:rsidRPr="00484ECB" w:rsidRDefault="00894600" w:rsidP="00200C77">
            <w:pPr>
              <w:tabs>
                <w:tab w:val="left" w:pos="-720"/>
              </w:tabs>
              <w:spacing w:before="60" w:after="60"/>
              <w:jc w:val="center"/>
              <w:rPr>
                <w:rFonts w:ascii="Arial" w:hAnsi="Arial" w:cs="Arial"/>
                <w:color w:val="000000"/>
                <w:sz w:val="22"/>
                <w:szCs w:val="22"/>
              </w:rPr>
            </w:pPr>
            <w:r w:rsidRPr="00484ECB">
              <w:rPr>
                <w:rFonts w:ascii="Arial" w:hAnsi="Arial" w:cs="Arial"/>
                <w:b/>
                <w:color w:val="000000"/>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894600" w:rsidRPr="00484ECB" w:rsidRDefault="00894600" w:rsidP="00771DB2">
            <w:pPr>
              <w:tabs>
                <w:tab w:val="left" w:pos="-720"/>
              </w:tabs>
              <w:spacing w:before="60" w:after="60"/>
              <w:rPr>
                <w:rFonts w:ascii="Arial" w:hAnsi="Arial" w:cs="Arial"/>
                <w:color w:val="000000"/>
                <w:sz w:val="22"/>
                <w:szCs w:val="22"/>
              </w:rPr>
            </w:pPr>
          </w:p>
        </w:tc>
      </w:tr>
      <w:tr w:rsidR="00144428" w:rsidRPr="00484ECB">
        <w:tc>
          <w:tcPr>
            <w:tcW w:w="4930" w:type="dxa"/>
            <w:tcBorders>
              <w:top w:val="single" w:sz="4" w:space="0" w:color="auto"/>
              <w:left w:val="single" w:sz="4" w:space="0" w:color="auto"/>
              <w:bottom w:val="single" w:sz="4" w:space="0" w:color="auto"/>
              <w:right w:val="single" w:sz="4" w:space="0" w:color="auto"/>
            </w:tcBorders>
          </w:tcPr>
          <w:p w:rsidR="00144428" w:rsidRPr="00A156BA" w:rsidRDefault="00144428" w:rsidP="00771DB2">
            <w:pPr>
              <w:tabs>
                <w:tab w:val="left" w:pos="-720"/>
              </w:tabs>
              <w:spacing w:before="60" w:after="60"/>
              <w:rPr>
                <w:rFonts w:ascii="Arial" w:hAnsi="Arial" w:cs="Arial"/>
                <w:color w:val="000000"/>
                <w:sz w:val="22"/>
                <w:szCs w:val="22"/>
              </w:rPr>
            </w:pPr>
            <w:r>
              <w:rPr>
                <w:rFonts w:ascii="Arial" w:hAnsi="Arial" w:cs="Arial"/>
                <w:color w:val="000000"/>
                <w:sz w:val="22"/>
                <w:szCs w:val="22"/>
              </w:rPr>
              <w:t>Dispensing accuracy check</w:t>
            </w:r>
            <w:r w:rsidRPr="00A156BA">
              <w:rPr>
                <w:rFonts w:ascii="Arial" w:hAnsi="Arial" w:cs="Arial"/>
                <w:color w:val="000000"/>
                <w:sz w:val="22"/>
                <w:szCs w:val="22"/>
              </w:rPr>
              <w:t xml:space="preserve"> by a registered pharmacist or </w:t>
            </w:r>
            <w:r w:rsidR="003372C9">
              <w:rPr>
                <w:rFonts w:ascii="Arial" w:hAnsi="Arial" w:cs="Arial"/>
                <w:color w:val="000000"/>
                <w:sz w:val="22"/>
                <w:szCs w:val="22"/>
              </w:rPr>
              <w:t>accredited checking pharmacy</w:t>
            </w:r>
            <w:r w:rsidR="003372C9" w:rsidRPr="00A156BA">
              <w:rPr>
                <w:rFonts w:ascii="Arial" w:hAnsi="Arial" w:cs="Arial"/>
                <w:color w:val="000000"/>
                <w:sz w:val="22"/>
                <w:szCs w:val="22"/>
              </w:rPr>
              <w:t xml:space="preserve"> </w:t>
            </w:r>
            <w:r w:rsidRPr="00A156BA">
              <w:rPr>
                <w:rFonts w:ascii="Arial" w:hAnsi="Arial" w:cs="Arial"/>
                <w:color w:val="000000"/>
                <w:sz w:val="22"/>
                <w:szCs w:val="22"/>
              </w:rPr>
              <w:t>technician under the supervision of a pharmacist.</w:t>
            </w:r>
          </w:p>
        </w:tc>
        <w:tc>
          <w:tcPr>
            <w:tcW w:w="900" w:type="dxa"/>
            <w:tcBorders>
              <w:top w:val="single" w:sz="4" w:space="0" w:color="auto"/>
              <w:left w:val="single" w:sz="4" w:space="0" w:color="auto"/>
              <w:bottom w:val="single" w:sz="4" w:space="0" w:color="auto"/>
              <w:right w:val="single" w:sz="4" w:space="0" w:color="auto"/>
            </w:tcBorders>
            <w:vAlign w:val="center"/>
          </w:tcPr>
          <w:p w:rsidR="00144428" w:rsidRPr="00484ECB" w:rsidRDefault="00144428" w:rsidP="00771DB2">
            <w:pPr>
              <w:tabs>
                <w:tab w:val="left" w:pos="-720"/>
              </w:tabs>
              <w:spacing w:before="60" w:after="60"/>
              <w:jc w:val="center"/>
              <w:rPr>
                <w:rFonts w:ascii="Arial" w:hAnsi="Arial" w:cs="Arial"/>
                <w:color w:val="000000"/>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144428" w:rsidRPr="00484ECB" w:rsidRDefault="00144428" w:rsidP="00771DB2">
            <w:pPr>
              <w:tabs>
                <w:tab w:val="left" w:pos="-720"/>
              </w:tabs>
              <w:spacing w:before="60" w:after="60"/>
              <w:jc w:val="center"/>
              <w:rPr>
                <w:rFonts w:ascii="Arial" w:hAnsi="Arial" w:cs="Arial"/>
                <w:color w:val="000000"/>
                <w:sz w:val="22"/>
                <w:szCs w:val="22"/>
              </w:rPr>
            </w:pPr>
            <w:r w:rsidRPr="00484ECB">
              <w:rPr>
                <w:rFonts w:ascii="Arial" w:hAnsi="Arial" w:cs="Arial"/>
                <w:b/>
                <w:color w:val="000000"/>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144428" w:rsidRPr="00484ECB" w:rsidRDefault="00144428" w:rsidP="00771DB2">
            <w:pPr>
              <w:tabs>
                <w:tab w:val="left" w:pos="-720"/>
              </w:tabs>
              <w:spacing w:before="60" w:after="60"/>
              <w:rPr>
                <w:rFonts w:ascii="Arial" w:hAnsi="Arial" w:cs="Arial"/>
                <w:color w:val="000000"/>
                <w:sz w:val="22"/>
                <w:szCs w:val="22"/>
              </w:rPr>
            </w:pPr>
          </w:p>
        </w:tc>
      </w:tr>
      <w:tr w:rsidR="00837E7A" w:rsidRPr="00484ECB">
        <w:tc>
          <w:tcPr>
            <w:tcW w:w="4930" w:type="dxa"/>
            <w:tcBorders>
              <w:top w:val="single" w:sz="4" w:space="0" w:color="auto"/>
              <w:left w:val="single" w:sz="4" w:space="0" w:color="auto"/>
              <w:bottom w:val="single" w:sz="4" w:space="0" w:color="auto"/>
              <w:right w:val="single" w:sz="4" w:space="0" w:color="auto"/>
            </w:tcBorders>
          </w:tcPr>
          <w:p w:rsidR="00837E7A" w:rsidRPr="00837E7A" w:rsidRDefault="00837E7A" w:rsidP="00771DB2">
            <w:pPr>
              <w:tabs>
                <w:tab w:val="left" w:pos="-720"/>
              </w:tabs>
              <w:spacing w:before="60" w:after="60"/>
              <w:rPr>
                <w:rFonts w:ascii="Arial" w:hAnsi="Arial" w:cs="Arial"/>
                <w:color w:val="000000"/>
                <w:sz w:val="22"/>
                <w:szCs w:val="22"/>
              </w:rPr>
            </w:pPr>
            <w:r>
              <w:rPr>
                <w:rFonts w:ascii="Arial" w:hAnsi="Arial" w:cs="Arial"/>
                <w:color w:val="000000"/>
                <w:sz w:val="22"/>
                <w:szCs w:val="22"/>
              </w:rPr>
              <w:t>Report dispensing errors</w:t>
            </w:r>
            <w:r w:rsidR="0049365C">
              <w:rPr>
                <w:rFonts w:ascii="Arial" w:hAnsi="Arial" w:cs="Arial"/>
                <w:color w:val="000000"/>
                <w:sz w:val="22"/>
                <w:szCs w:val="22"/>
              </w:rPr>
              <w:t xml:space="preserve"> and near misses</w:t>
            </w:r>
            <w:r>
              <w:rPr>
                <w:rFonts w:ascii="Arial" w:hAnsi="Arial" w:cs="Arial"/>
                <w:color w:val="000000"/>
                <w:sz w:val="22"/>
                <w:szCs w:val="22"/>
              </w:rPr>
              <w:t xml:space="preserve"> to CG</w:t>
            </w:r>
          </w:p>
        </w:tc>
        <w:tc>
          <w:tcPr>
            <w:tcW w:w="900" w:type="dxa"/>
            <w:tcBorders>
              <w:top w:val="single" w:sz="4" w:space="0" w:color="auto"/>
              <w:left w:val="single" w:sz="4" w:space="0" w:color="auto"/>
              <w:bottom w:val="single" w:sz="4" w:space="0" w:color="auto"/>
              <w:right w:val="single" w:sz="4" w:space="0" w:color="auto"/>
            </w:tcBorders>
            <w:vAlign w:val="center"/>
          </w:tcPr>
          <w:p w:rsidR="00837E7A" w:rsidRPr="00484ECB" w:rsidRDefault="00837E7A" w:rsidP="00771DB2">
            <w:pPr>
              <w:tabs>
                <w:tab w:val="left" w:pos="-720"/>
              </w:tabs>
              <w:spacing w:before="60" w:after="60"/>
              <w:jc w:val="center"/>
              <w:rPr>
                <w:rFonts w:ascii="Arial" w:hAnsi="Arial" w:cs="Arial"/>
                <w:color w:val="000000"/>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837E7A" w:rsidRPr="00484ECB" w:rsidRDefault="00837E7A" w:rsidP="00CD6F3F">
            <w:pPr>
              <w:tabs>
                <w:tab w:val="left" w:pos="-720"/>
              </w:tabs>
              <w:spacing w:before="60" w:after="60"/>
              <w:jc w:val="center"/>
              <w:rPr>
                <w:rFonts w:ascii="Arial" w:hAnsi="Arial" w:cs="Arial"/>
                <w:color w:val="000000"/>
                <w:sz w:val="22"/>
                <w:szCs w:val="22"/>
              </w:rPr>
            </w:pPr>
            <w:r w:rsidRPr="00484ECB">
              <w:rPr>
                <w:rFonts w:ascii="Arial" w:hAnsi="Arial" w:cs="Arial"/>
                <w:b/>
                <w:color w:val="000000"/>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837E7A" w:rsidRPr="00484ECB" w:rsidRDefault="00837E7A" w:rsidP="00771DB2">
            <w:pPr>
              <w:tabs>
                <w:tab w:val="left" w:pos="-720"/>
              </w:tabs>
              <w:spacing w:before="60" w:after="60"/>
              <w:rPr>
                <w:rFonts w:ascii="Arial" w:hAnsi="Arial" w:cs="Arial"/>
                <w:color w:val="000000"/>
                <w:sz w:val="22"/>
                <w:szCs w:val="22"/>
              </w:rPr>
            </w:pPr>
          </w:p>
        </w:tc>
      </w:tr>
    </w:tbl>
    <w:p w:rsidR="002F14A5" w:rsidRDefault="002F14A5" w:rsidP="002F14A5">
      <w:pPr>
        <w:jc w:val="both"/>
        <w:rPr>
          <w:rFonts w:ascii="Arial" w:hAnsi="Arial" w:cs="Arial"/>
          <w:sz w:val="22"/>
          <w:szCs w:val="22"/>
        </w:rPr>
      </w:pPr>
    </w:p>
    <w:p w:rsidR="008124E9" w:rsidRPr="00484ECB" w:rsidRDefault="008124E9" w:rsidP="002F14A5">
      <w:pPr>
        <w:jc w:val="both"/>
        <w:rPr>
          <w:rFonts w:ascii="Arial" w:hAnsi="Arial" w:cs="Arial"/>
          <w:sz w:val="22"/>
          <w:szCs w:val="22"/>
        </w:rPr>
      </w:pPr>
    </w:p>
    <w:tbl>
      <w:tblPr>
        <w:tblW w:w="9426" w:type="dxa"/>
        <w:tblLayout w:type="fixed"/>
        <w:tblCellMar>
          <w:left w:w="70" w:type="dxa"/>
          <w:right w:w="70" w:type="dxa"/>
        </w:tblCellMar>
        <w:tblLook w:val="0000" w:firstRow="0" w:lastRow="0" w:firstColumn="0" w:lastColumn="0" w:noHBand="0" w:noVBand="0"/>
      </w:tblPr>
      <w:tblGrid>
        <w:gridCol w:w="4930"/>
        <w:gridCol w:w="900"/>
        <w:gridCol w:w="900"/>
        <w:gridCol w:w="2696"/>
      </w:tblGrid>
      <w:tr w:rsidR="003E3D95" w:rsidRPr="00484ECB">
        <w:tc>
          <w:tcPr>
            <w:tcW w:w="4930" w:type="dxa"/>
            <w:tcBorders>
              <w:top w:val="single" w:sz="4" w:space="0" w:color="auto"/>
              <w:left w:val="single" w:sz="4" w:space="0" w:color="auto"/>
              <w:bottom w:val="single" w:sz="4" w:space="0" w:color="auto"/>
              <w:right w:val="single" w:sz="4" w:space="0" w:color="auto"/>
            </w:tcBorders>
            <w:shd w:val="clear" w:color="auto" w:fill="E6E6E6"/>
          </w:tcPr>
          <w:p w:rsidR="003E3D95" w:rsidRPr="00484ECB" w:rsidRDefault="003E3D95" w:rsidP="003E3D95">
            <w:pPr>
              <w:tabs>
                <w:tab w:val="left" w:pos="-720"/>
              </w:tabs>
              <w:spacing w:before="60" w:after="60"/>
              <w:jc w:val="both"/>
              <w:rPr>
                <w:rFonts w:ascii="Arial" w:hAnsi="Arial" w:cs="Arial"/>
                <w:color w:val="000000"/>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E3D95" w:rsidRPr="00401A9E" w:rsidRDefault="00880022" w:rsidP="00581FCB">
            <w:pPr>
              <w:tabs>
                <w:tab w:val="left" w:pos="-720"/>
              </w:tabs>
              <w:spacing w:before="60" w:after="60"/>
              <w:jc w:val="center"/>
              <w:rPr>
                <w:rFonts w:ascii="Arial" w:hAnsi="Arial" w:cs="Arial"/>
                <w:b/>
                <w:color w:val="FF0000"/>
                <w:sz w:val="22"/>
                <w:szCs w:val="22"/>
              </w:rPr>
            </w:pPr>
            <w:r w:rsidRPr="00401A9E">
              <w:rPr>
                <w:rFonts w:ascii="Arial" w:hAnsi="Arial" w:cs="Arial"/>
                <w:b/>
                <w:color w:val="FF0000"/>
                <w:sz w:val="22"/>
                <w:szCs w:val="22"/>
              </w:rPr>
              <w:t>CG</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3E3D95" w:rsidRPr="00401A9E" w:rsidRDefault="00880022" w:rsidP="00581FCB">
            <w:pPr>
              <w:jc w:val="center"/>
              <w:rPr>
                <w:rFonts w:ascii="Arial" w:hAnsi="Arial" w:cs="Arial"/>
                <w:b/>
                <w:color w:val="FF0000"/>
                <w:sz w:val="22"/>
                <w:szCs w:val="22"/>
              </w:rPr>
            </w:pPr>
            <w:r w:rsidRPr="00401A9E">
              <w:rPr>
                <w:rFonts w:ascii="Arial" w:hAnsi="Arial" w:cs="Arial"/>
                <w:b/>
                <w:color w:val="FF0000"/>
                <w:sz w:val="22"/>
                <w:szCs w:val="22"/>
              </w:rPr>
              <w:t>CA</w:t>
            </w:r>
          </w:p>
        </w:tc>
        <w:tc>
          <w:tcPr>
            <w:tcW w:w="2696" w:type="dxa"/>
            <w:tcBorders>
              <w:top w:val="single" w:sz="4" w:space="0" w:color="auto"/>
              <w:left w:val="single" w:sz="4" w:space="0" w:color="auto"/>
              <w:bottom w:val="single" w:sz="4" w:space="0" w:color="auto"/>
              <w:right w:val="single" w:sz="4" w:space="0" w:color="auto"/>
            </w:tcBorders>
            <w:shd w:val="clear" w:color="auto" w:fill="E6E6E6"/>
          </w:tcPr>
          <w:p w:rsidR="003E3D95" w:rsidRPr="00394413" w:rsidRDefault="003E3D95" w:rsidP="003E3D95">
            <w:pPr>
              <w:tabs>
                <w:tab w:val="left" w:pos="-720"/>
              </w:tabs>
              <w:spacing w:before="60"/>
              <w:rPr>
                <w:rFonts w:ascii="Arial" w:hAnsi="Arial" w:cs="Arial"/>
                <w:b/>
                <w:iCs/>
                <w:color w:val="000000"/>
                <w:sz w:val="22"/>
                <w:szCs w:val="22"/>
              </w:rPr>
            </w:pPr>
            <w:r w:rsidRPr="00394413">
              <w:rPr>
                <w:rFonts w:ascii="Arial" w:hAnsi="Arial" w:cs="Arial"/>
                <w:b/>
                <w:iCs/>
                <w:color w:val="000000"/>
                <w:sz w:val="22"/>
                <w:szCs w:val="22"/>
              </w:rPr>
              <w:t>Remarks</w:t>
            </w:r>
          </w:p>
        </w:tc>
      </w:tr>
      <w:tr w:rsidR="003E3D95" w:rsidRPr="00394413">
        <w:trPr>
          <w:cantSplit/>
        </w:trPr>
        <w:tc>
          <w:tcPr>
            <w:tcW w:w="9426" w:type="dxa"/>
            <w:gridSpan w:val="4"/>
            <w:tcBorders>
              <w:top w:val="single" w:sz="4" w:space="0" w:color="auto"/>
              <w:left w:val="single" w:sz="4" w:space="0" w:color="auto"/>
              <w:bottom w:val="single" w:sz="4" w:space="0" w:color="auto"/>
              <w:right w:val="single" w:sz="4" w:space="0" w:color="auto"/>
            </w:tcBorders>
            <w:vAlign w:val="center"/>
          </w:tcPr>
          <w:p w:rsidR="003E3D95" w:rsidRPr="00394413" w:rsidRDefault="008D1FDC" w:rsidP="00BB21A0">
            <w:pPr>
              <w:tabs>
                <w:tab w:val="left" w:pos="-720"/>
              </w:tabs>
              <w:spacing w:before="60" w:after="60"/>
              <w:jc w:val="both"/>
              <w:rPr>
                <w:rFonts w:ascii="Arial" w:hAnsi="Arial" w:cs="Arial"/>
                <w:sz w:val="22"/>
                <w:szCs w:val="22"/>
              </w:rPr>
            </w:pPr>
            <w:r>
              <w:rPr>
                <w:rFonts w:ascii="Arial" w:hAnsi="Arial" w:cs="Arial"/>
                <w:b/>
                <w:i/>
                <w:sz w:val="22"/>
                <w:szCs w:val="22"/>
              </w:rPr>
              <w:t>6</w:t>
            </w:r>
            <w:r w:rsidR="003E3D95" w:rsidRPr="00394413">
              <w:rPr>
                <w:rFonts w:ascii="Arial" w:hAnsi="Arial" w:cs="Arial"/>
                <w:b/>
                <w:i/>
                <w:sz w:val="22"/>
                <w:szCs w:val="22"/>
              </w:rPr>
              <w:t>. Storage / Distribution</w:t>
            </w:r>
          </w:p>
        </w:tc>
      </w:tr>
      <w:tr w:rsidR="003E3D95" w:rsidRPr="00394413">
        <w:trPr>
          <w:cantSplit/>
        </w:trPr>
        <w:tc>
          <w:tcPr>
            <w:tcW w:w="4930" w:type="dxa"/>
            <w:tcBorders>
              <w:top w:val="single" w:sz="4" w:space="0" w:color="auto"/>
              <w:left w:val="single" w:sz="4" w:space="0" w:color="auto"/>
              <w:bottom w:val="single" w:sz="4" w:space="0" w:color="auto"/>
              <w:right w:val="single" w:sz="4" w:space="0" w:color="auto"/>
            </w:tcBorders>
          </w:tcPr>
          <w:p w:rsidR="003E3D95" w:rsidRPr="00394413" w:rsidRDefault="003E3D95" w:rsidP="00401A9E">
            <w:pPr>
              <w:tabs>
                <w:tab w:val="left" w:pos="-720"/>
              </w:tabs>
              <w:spacing w:before="60" w:after="60"/>
              <w:rPr>
                <w:rFonts w:ascii="Arial" w:hAnsi="Arial" w:cs="Arial"/>
                <w:sz w:val="22"/>
                <w:szCs w:val="22"/>
              </w:rPr>
            </w:pPr>
            <w:r w:rsidRPr="00394413">
              <w:rPr>
                <w:rFonts w:ascii="Arial" w:hAnsi="Arial" w:cs="Arial"/>
                <w:sz w:val="22"/>
                <w:szCs w:val="22"/>
              </w:rPr>
              <w:t>Qualification / Validation of storage and warehouse at all sites</w:t>
            </w:r>
          </w:p>
        </w:tc>
        <w:tc>
          <w:tcPr>
            <w:tcW w:w="900" w:type="dxa"/>
            <w:tcBorders>
              <w:top w:val="single" w:sz="4" w:space="0" w:color="auto"/>
              <w:left w:val="single" w:sz="4" w:space="0" w:color="auto"/>
              <w:bottom w:val="single" w:sz="4" w:space="0" w:color="auto"/>
              <w:right w:val="single" w:sz="4" w:space="0" w:color="auto"/>
            </w:tcBorders>
            <w:vAlign w:val="center"/>
          </w:tcPr>
          <w:p w:rsidR="003E3D95" w:rsidRPr="00394413" w:rsidRDefault="003E3D95" w:rsidP="00BB21A0">
            <w:pPr>
              <w:tabs>
                <w:tab w:val="left" w:pos="-720"/>
              </w:tabs>
              <w:spacing w:before="60" w:after="60"/>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3E3D95" w:rsidRPr="00394413" w:rsidRDefault="003E3D95" w:rsidP="00BB21A0">
            <w:pPr>
              <w:jc w:val="center"/>
              <w:rPr>
                <w:rFonts w:ascii="Arial" w:hAnsi="Arial" w:cs="Arial"/>
                <w:sz w:val="22"/>
                <w:szCs w:val="22"/>
              </w:rPr>
            </w:pPr>
            <w:r w:rsidRPr="00394413">
              <w:rPr>
                <w:rFonts w:ascii="Arial" w:hAnsi="Arial" w:cs="Arial"/>
                <w:b/>
                <w:sz w:val="22"/>
                <w:szCs w:val="22"/>
              </w:rPr>
              <w:sym w:font="Wingdings" w:char="F0FC"/>
            </w:r>
          </w:p>
        </w:tc>
        <w:tc>
          <w:tcPr>
            <w:tcW w:w="2696" w:type="dxa"/>
            <w:tcBorders>
              <w:top w:val="single" w:sz="4" w:space="0" w:color="auto"/>
              <w:left w:val="single" w:sz="4" w:space="0" w:color="auto"/>
              <w:bottom w:val="single" w:sz="6" w:space="0" w:color="auto"/>
              <w:right w:val="single" w:sz="4" w:space="0" w:color="auto"/>
            </w:tcBorders>
          </w:tcPr>
          <w:p w:rsidR="003E3D95" w:rsidRPr="00394413" w:rsidRDefault="003E3D95" w:rsidP="00BB21A0">
            <w:pPr>
              <w:tabs>
                <w:tab w:val="left" w:pos="-720"/>
              </w:tabs>
              <w:spacing w:before="60" w:after="60"/>
              <w:jc w:val="both"/>
              <w:rPr>
                <w:rFonts w:ascii="Arial" w:hAnsi="Arial" w:cs="Arial"/>
                <w:color w:val="FF0000"/>
                <w:sz w:val="22"/>
                <w:szCs w:val="22"/>
              </w:rPr>
            </w:pPr>
          </w:p>
        </w:tc>
      </w:tr>
      <w:tr w:rsidR="003E3D95" w:rsidRPr="00394413">
        <w:trPr>
          <w:cantSplit/>
        </w:trPr>
        <w:tc>
          <w:tcPr>
            <w:tcW w:w="4930" w:type="dxa"/>
            <w:tcBorders>
              <w:top w:val="single" w:sz="4" w:space="0" w:color="auto"/>
              <w:left w:val="single" w:sz="4" w:space="0" w:color="auto"/>
              <w:bottom w:val="single" w:sz="4" w:space="0" w:color="auto"/>
              <w:right w:val="single" w:sz="4" w:space="0" w:color="auto"/>
            </w:tcBorders>
          </w:tcPr>
          <w:p w:rsidR="003E3D95" w:rsidRPr="00394413" w:rsidRDefault="008A7CA5" w:rsidP="00401A9E">
            <w:pPr>
              <w:tabs>
                <w:tab w:val="left" w:pos="-720"/>
              </w:tabs>
              <w:spacing w:before="60" w:after="60"/>
              <w:rPr>
                <w:rFonts w:ascii="Arial" w:hAnsi="Arial" w:cs="Arial"/>
                <w:sz w:val="22"/>
                <w:szCs w:val="22"/>
              </w:rPr>
            </w:pPr>
            <w:r>
              <w:rPr>
                <w:rFonts w:ascii="Arial" w:hAnsi="Arial" w:cs="Arial"/>
                <w:sz w:val="22"/>
                <w:szCs w:val="22"/>
              </w:rPr>
              <w:t>Qualification/</w:t>
            </w:r>
            <w:r w:rsidR="003E3D95" w:rsidRPr="00394413">
              <w:rPr>
                <w:rFonts w:ascii="Arial" w:hAnsi="Arial" w:cs="Arial"/>
                <w:sz w:val="22"/>
                <w:szCs w:val="22"/>
              </w:rPr>
              <w:t>Validation of transport o</w:t>
            </w:r>
            <w:r>
              <w:rPr>
                <w:rFonts w:ascii="Arial" w:hAnsi="Arial" w:cs="Arial"/>
                <w:sz w:val="22"/>
                <w:szCs w:val="22"/>
              </w:rPr>
              <w:t>f</w:t>
            </w:r>
            <w:r w:rsidR="00A67EBD">
              <w:rPr>
                <w:rFonts w:ascii="Arial" w:hAnsi="Arial" w:cs="Arial"/>
                <w:sz w:val="22"/>
                <w:szCs w:val="22"/>
              </w:rPr>
              <w:t xml:space="preserve"> Products from place of dispensing</w:t>
            </w:r>
            <w:r w:rsidR="003E3D95" w:rsidRPr="00394413">
              <w:rPr>
                <w:rFonts w:ascii="Arial" w:hAnsi="Arial" w:cs="Arial"/>
                <w:sz w:val="22"/>
                <w:szCs w:val="22"/>
              </w:rPr>
              <w:t xml:space="preserve"> to </w:t>
            </w:r>
            <w:r w:rsidR="000C7B0A">
              <w:rPr>
                <w:rFonts w:ascii="Arial" w:hAnsi="Arial" w:cs="Arial"/>
                <w:sz w:val="22"/>
                <w:szCs w:val="22"/>
              </w:rPr>
              <w:t xml:space="preserve">patients of </w:t>
            </w:r>
            <w:r w:rsidR="00880022">
              <w:rPr>
                <w:rFonts w:ascii="Arial" w:hAnsi="Arial" w:cs="Arial"/>
                <w:sz w:val="22"/>
                <w:szCs w:val="22"/>
              </w:rPr>
              <w:t>CG</w:t>
            </w:r>
          </w:p>
        </w:tc>
        <w:tc>
          <w:tcPr>
            <w:tcW w:w="900" w:type="dxa"/>
            <w:tcBorders>
              <w:top w:val="single" w:sz="4" w:space="0" w:color="auto"/>
              <w:left w:val="single" w:sz="4" w:space="0" w:color="auto"/>
              <w:bottom w:val="single" w:sz="4" w:space="0" w:color="auto"/>
              <w:right w:val="single" w:sz="4" w:space="0" w:color="auto"/>
            </w:tcBorders>
            <w:vAlign w:val="center"/>
          </w:tcPr>
          <w:p w:rsidR="003E3D95" w:rsidRPr="00394413" w:rsidRDefault="003E3D95" w:rsidP="00BB21A0">
            <w:pPr>
              <w:tabs>
                <w:tab w:val="left" w:pos="-720"/>
              </w:tabs>
              <w:spacing w:before="60" w:after="60"/>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3E3D95" w:rsidRPr="00394413" w:rsidRDefault="00AA114C" w:rsidP="00AA114C">
            <w:pPr>
              <w:jc w:val="center"/>
              <w:rPr>
                <w:rFonts w:ascii="Arial" w:hAnsi="Arial" w:cs="Arial"/>
                <w:b/>
                <w:sz w:val="22"/>
                <w:szCs w:val="22"/>
              </w:rPr>
            </w:pPr>
            <w:r w:rsidRPr="00394413">
              <w:rPr>
                <w:rFonts w:ascii="Arial" w:hAnsi="Arial" w:cs="Arial"/>
                <w:b/>
                <w:sz w:val="22"/>
                <w:szCs w:val="22"/>
              </w:rPr>
              <w:sym w:font="Wingdings" w:char="F0FC"/>
            </w:r>
          </w:p>
        </w:tc>
        <w:tc>
          <w:tcPr>
            <w:tcW w:w="2696" w:type="dxa"/>
            <w:tcBorders>
              <w:top w:val="single" w:sz="6" w:space="0" w:color="auto"/>
              <w:left w:val="single" w:sz="4" w:space="0" w:color="auto"/>
              <w:bottom w:val="single" w:sz="6" w:space="0" w:color="auto"/>
              <w:right w:val="single" w:sz="4" w:space="0" w:color="auto"/>
            </w:tcBorders>
          </w:tcPr>
          <w:p w:rsidR="003E3D95" w:rsidRPr="00394413" w:rsidRDefault="003E3D95" w:rsidP="00BB21A0">
            <w:pPr>
              <w:tabs>
                <w:tab w:val="left" w:pos="-720"/>
              </w:tabs>
              <w:spacing w:before="60" w:after="60"/>
              <w:jc w:val="both"/>
              <w:rPr>
                <w:rFonts w:ascii="Arial" w:hAnsi="Arial" w:cs="Arial"/>
                <w:color w:val="FF0000"/>
                <w:sz w:val="22"/>
                <w:szCs w:val="22"/>
              </w:rPr>
            </w:pPr>
          </w:p>
        </w:tc>
      </w:tr>
      <w:tr w:rsidR="003E3D95" w:rsidRPr="00394413">
        <w:trPr>
          <w:cantSplit/>
        </w:trPr>
        <w:tc>
          <w:tcPr>
            <w:tcW w:w="4930" w:type="dxa"/>
            <w:tcBorders>
              <w:top w:val="single" w:sz="4" w:space="0" w:color="auto"/>
              <w:left w:val="single" w:sz="4" w:space="0" w:color="auto"/>
              <w:bottom w:val="single" w:sz="4" w:space="0" w:color="auto"/>
              <w:right w:val="single" w:sz="4" w:space="0" w:color="auto"/>
            </w:tcBorders>
          </w:tcPr>
          <w:p w:rsidR="003E3D95" w:rsidRPr="00394413" w:rsidRDefault="003E3D95" w:rsidP="00401A9E">
            <w:pPr>
              <w:tabs>
                <w:tab w:val="left" w:pos="-720"/>
              </w:tabs>
              <w:spacing w:before="60" w:after="60"/>
              <w:rPr>
                <w:rFonts w:ascii="Arial" w:hAnsi="Arial" w:cs="Arial"/>
                <w:sz w:val="22"/>
                <w:szCs w:val="22"/>
              </w:rPr>
            </w:pPr>
            <w:r w:rsidRPr="00394413">
              <w:rPr>
                <w:rFonts w:ascii="Arial" w:hAnsi="Arial" w:cs="Arial"/>
                <w:sz w:val="22"/>
                <w:szCs w:val="22"/>
              </w:rPr>
              <w:t>Sto</w:t>
            </w:r>
            <w:r w:rsidR="000C7B0A">
              <w:rPr>
                <w:rFonts w:ascii="Arial" w:hAnsi="Arial" w:cs="Arial"/>
                <w:sz w:val="22"/>
                <w:szCs w:val="22"/>
              </w:rPr>
              <w:t xml:space="preserve">re </w:t>
            </w:r>
            <w:r w:rsidR="00A67EBD">
              <w:rPr>
                <w:rFonts w:ascii="Arial" w:hAnsi="Arial" w:cs="Arial"/>
                <w:sz w:val="22"/>
                <w:szCs w:val="22"/>
              </w:rPr>
              <w:t xml:space="preserve">and distribute </w:t>
            </w:r>
            <w:r w:rsidR="000C7B0A">
              <w:rPr>
                <w:rFonts w:ascii="Arial" w:hAnsi="Arial" w:cs="Arial"/>
                <w:sz w:val="22"/>
                <w:szCs w:val="22"/>
              </w:rPr>
              <w:t>all Products</w:t>
            </w:r>
            <w:r w:rsidRPr="00394413">
              <w:rPr>
                <w:rFonts w:ascii="Arial" w:hAnsi="Arial" w:cs="Arial"/>
                <w:sz w:val="22"/>
                <w:szCs w:val="22"/>
              </w:rPr>
              <w:t xml:space="preserve"> under appropriate conditions in compliance w</w:t>
            </w:r>
            <w:r w:rsidR="00401A9E">
              <w:rPr>
                <w:rFonts w:ascii="Arial" w:hAnsi="Arial" w:cs="Arial"/>
                <w:sz w:val="22"/>
                <w:szCs w:val="22"/>
              </w:rPr>
              <w:t>ith</w:t>
            </w:r>
            <w:r w:rsidR="000C7B0A">
              <w:rPr>
                <w:rFonts w:ascii="Arial" w:hAnsi="Arial" w:cs="Arial"/>
                <w:sz w:val="22"/>
                <w:szCs w:val="22"/>
              </w:rPr>
              <w:t xml:space="preserve"> </w:t>
            </w:r>
            <w:smartTag w:uri="urn:schemas-microsoft-com:office:smarttags" w:element="stockticker">
              <w:r w:rsidRPr="00394413">
                <w:rPr>
                  <w:rFonts w:ascii="Arial" w:hAnsi="Arial" w:cs="Arial"/>
                  <w:sz w:val="22"/>
                  <w:szCs w:val="22"/>
                </w:rPr>
                <w:t>GDP</w:t>
              </w:r>
            </w:smartTag>
            <w:r w:rsidRPr="00394413">
              <w:rPr>
                <w:rFonts w:ascii="Arial" w:hAnsi="Arial" w:cs="Arial"/>
                <w:sz w:val="22"/>
                <w:szCs w:val="22"/>
              </w:rPr>
              <w:t xml:space="preserve"> requirements and any licence requirements</w:t>
            </w:r>
          </w:p>
        </w:tc>
        <w:tc>
          <w:tcPr>
            <w:tcW w:w="900" w:type="dxa"/>
            <w:tcBorders>
              <w:top w:val="single" w:sz="4" w:space="0" w:color="auto"/>
              <w:left w:val="single" w:sz="4" w:space="0" w:color="auto"/>
              <w:bottom w:val="single" w:sz="4" w:space="0" w:color="auto"/>
              <w:right w:val="single" w:sz="4" w:space="0" w:color="auto"/>
            </w:tcBorders>
            <w:vAlign w:val="center"/>
          </w:tcPr>
          <w:p w:rsidR="003E3D95" w:rsidRPr="00394413" w:rsidRDefault="003E3D95" w:rsidP="00BB21A0">
            <w:pPr>
              <w:tabs>
                <w:tab w:val="left" w:pos="-720"/>
              </w:tabs>
              <w:spacing w:before="60" w:after="60"/>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3E3D95" w:rsidRPr="00394413" w:rsidRDefault="003E3D95" w:rsidP="00BB21A0">
            <w:pPr>
              <w:jc w:val="center"/>
              <w:rPr>
                <w:rFonts w:ascii="Arial" w:hAnsi="Arial" w:cs="Arial"/>
                <w:sz w:val="22"/>
                <w:szCs w:val="22"/>
              </w:rPr>
            </w:pPr>
            <w:r w:rsidRPr="00394413">
              <w:rPr>
                <w:rFonts w:ascii="Arial" w:hAnsi="Arial" w:cs="Arial"/>
                <w:b/>
                <w:sz w:val="22"/>
                <w:szCs w:val="22"/>
              </w:rPr>
              <w:sym w:font="Wingdings" w:char="F0FC"/>
            </w:r>
          </w:p>
        </w:tc>
        <w:tc>
          <w:tcPr>
            <w:tcW w:w="2696" w:type="dxa"/>
            <w:tcBorders>
              <w:top w:val="single" w:sz="6" w:space="0" w:color="auto"/>
              <w:left w:val="single" w:sz="4" w:space="0" w:color="auto"/>
              <w:bottom w:val="single" w:sz="6" w:space="0" w:color="auto"/>
              <w:right w:val="single" w:sz="4" w:space="0" w:color="auto"/>
            </w:tcBorders>
          </w:tcPr>
          <w:p w:rsidR="003E3D95" w:rsidRPr="00394413" w:rsidRDefault="003E3D95" w:rsidP="00BB21A0">
            <w:pPr>
              <w:tabs>
                <w:tab w:val="left" w:pos="-720"/>
              </w:tabs>
              <w:spacing w:before="60" w:after="60"/>
              <w:jc w:val="both"/>
              <w:rPr>
                <w:rFonts w:ascii="Arial" w:hAnsi="Arial" w:cs="Arial"/>
                <w:color w:val="FF0000"/>
                <w:sz w:val="22"/>
                <w:szCs w:val="22"/>
              </w:rPr>
            </w:pPr>
          </w:p>
        </w:tc>
      </w:tr>
      <w:tr w:rsidR="00D056AF" w:rsidRPr="00394413">
        <w:trPr>
          <w:cantSplit/>
        </w:trPr>
        <w:tc>
          <w:tcPr>
            <w:tcW w:w="4930" w:type="dxa"/>
            <w:tcBorders>
              <w:top w:val="single" w:sz="4" w:space="0" w:color="auto"/>
              <w:left w:val="single" w:sz="4" w:space="0" w:color="auto"/>
              <w:bottom w:val="single" w:sz="4" w:space="0" w:color="auto"/>
              <w:right w:val="single" w:sz="4" w:space="0" w:color="auto"/>
            </w:tcBorders>
          </w:tcPr>
          <w:p w:rsidR="00D056AF" w:rsidRPr="00394413" w:rsidRDefault="00D056AF" w:rsidP="00401A9E">
            <w:pPr>
              <w:tabs>
                <w:tab w:val="left" w:pos="-720"/>
              </w:tabs>
              <w:spacing w:before="60" w:after="60"/>
              <w:rPr>
                <w:rFonts w:ascii="Arial" w:hAnsi="Arial" w:cs="Arial"/>
                <w:sz w:val="22"/>
                <w:szCs w:val="22"/>
              </w:rPr>
            </w:pPr>
            <w:r>
              <w:rPr>
                <w:rFonts w:ascii="Arial" w:hAnsi="Arial" w:cs="Arial"/>
                <w:sz w:val="22"/>
                <w:szCs w:val="22"/>
              </w:rPr>
              <w:t>Maintain the integrity of the cold/ambient chain.</w:t>
            </w:r>
          </w:p>
        </w:tc>
        <w:tc>
          <w:tcPr>
            <w:tcW w:w="900" w:type="dxa"/>
            <w:tcBorders>
              <w:top w:val="single" w:sz="4" w:space="0" w:color="auto"/>
              <w:left w:val="single" w:sz="4" w:space="0" w:color="auto"/>
              <w:bottom w:val="single" w:sz="4" w:space="0" w:color="auto"/>
              <w:right w:val="single" w:sz="4" w:space="0" w:color="auto"/>
            </w:tcBorders>
            <w:vAlign w:val="center"/>
          </w:tcPr>
          <w:p w:rsidR="00D056AF" w:rsidRPr="00394413" w:rsidRDefault="00D056AF" w:rsidP="00BB21A0">
            <w:pPr>
              <w:tabs>
                <w:tab w:val="left" w:pos="-720"/>
              </w:tabs>
              <w:spacing w:before="60" w:after="60"/>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D056AF" w:rsidRPr="00394413" w:rsidRDefault="00D056AF" w:rsidP="00771DB2">
            <w:pPr>
              <w:jc w:val="center"/>
              <w:rPr>
                <w:rFonts w:ascii="Arial" w:hAnsi="Arial" w:cs="Arial"/>
                <w:sz w:val="22"/>
                <w:szCs w:val="22"/>
              </w:rPr>
            </w:pPr>
            <w:r w:rsidRPr="00394413">
              <w:rPr>
                <w:rFonts w:ascii="Arial" w:hAnsi="Arial" w:cs="Arial"/>
                <w:b/>
                <w:sz w:val="22"/>
                <w:szCs w:val="22"/>
              </w:rPr>
              <w:sym w:font="Wingdings" w:char="F0FC"/>
            </w:r>
          </w:p>
        </w:tc>
        <w:tc>
          <w:tcPr>
            <w:tcW w:w="2696" w:type="dxa"/>
            <w:tcBorders>
              <w:top w:val="single" w:sz="6" w:space="0" w:color="auto"/>
              <w:left w:val="single" w:sz="4" w:space="0" w:color="auto"/>
              <w:bottom w:val="single" w:sz="6" w:space="0" w:color="auto"/>
              <w:right w:val="single" w:sz="4" w:space="0" w:color="auto"/>
            </w:tcBorders>
          </w:tcPr>
          <w:p w:rsidR="00D056AF" w:rsidRPr="00394413" w:rsidRDefault="00D056AF" w:rsidP="00BB21A0">
            <w:pPr>
              <w:tabs>
                <w:tab w:val="left" w:pos="-720"/>
              </w:tabs>
              <w:spacing w:before="60" w:after="60"/>
              <w:jc w:val="both"/>
              <w:rPr>
                <w:rFonts w:ascii="Arial" w:hAnsi="Arial" w:cs="Arial"/>
                <w:color w:val="FF0000"/>
                <w:sz w:val="22"/>
                <w:szCs w:val="22"/>
              </w:rPr>
            </w:pPr>
          </w:p>
        </w:tc>
      </w:tr>
      <w:tr w:rsidR="00CE35D7" w:rsidRPr="00394413">
        <w:tc>
          <w:tcPr>
            <w:tcW w:w="4930" w:type="dxa"/>
            <w:tcBorders>
              <w:top w:val="single" w:sz="4" w:space="0" w:color="auto"/>
              <w:left w:val="single" w:sz="4" w:space="0" w:color="auto"/>
              <w:bottom w:val="single" w:sz="4" w:space="0" w:color="auto"/>
              <w:right w:val="single" w:sz="4" w:space="0" w:color="auto"/>
            </w:tcBorders>
          </w:tcPr>
          <w:p w:rsidR="00CE35D7" w:rsidRPr="00394413" w:rsidRDefault="00CE35D7" w:rsidP="00401A9E">
            <w:pPr>
              <w:tabs>
                <w:tab w:val="left" w:pos="-720"/>
              </w:tabs>
              <w:spacing w:before="60" w:after="60"/>
              <w:rPr>
                <w:rFonts w:ascii="Arial" w:hAnsi="Arial" w:cs="Arial"/>
                <w:sz w:val="22"/>
                <w:szCs w:val="22"/>
              </w:rPr>
            </w:pPr>
            <w:r>
              <w:rPr>
                <w:rFonts w:ascii="Arial" w:hAnsi="Arial" w:cs="Arial"/>
                <w:sz w:val="22"/>
                <w:szCs w:val="22"/>
              </w:rPr>
              <w:t>Distribute to patients in a timely way as described in the contract specification and service level agreement.</w:t>
            </w:r>
          </w:p>
        </w:tc>
        <w:tc>
          <w:tcPr>
            <w:tcW w:w="900" w:type="dxa"/>
            <w:tcBorders>
              <w:top w:val="single" w:sz="4" w:space="0" w:color="auto"/>
              <w:left w:val="single" w:sz="4" w:space="0" w:color="auto"/>
              <w:bottom w:val="single" w:sz="4" w:space="0" w:color="auto"/>
              <w:right w:val="single" w:sz="4" w:space="0" w:color="auto"/>
            </w:tcBorders>
            <w:vAlign w:val="center"/>
          </w:tcPr>
          <w:p w:rsidR="00CE35D7" w:rsidRPr="00394413" w:rsidRDefault="00CE35D7" w:rsidP="00BB21A0">
            <w:pPr>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CE35D7" w:rsidRPr="00394413" w:rsidRDefault="00CE35D7" w:rsidP="00771DB2">
            <w:pPr>
              <w:jc w:val="center"/>
              <w:rPr>
                <w:rFonts w:ascii="Arial" w:hAnsi="Arial" w:cs="Arial"/>
                <w:sz w:val="22"/>
                <w:szCs w:val="22"/>
              </w:rPr>
            </w:pPr>
            <w:r w:rsidRPr="00394413">
              <w:rPr>
                <w:rFonts w:ascii="Arial" w:hAnsi="Arial" w:cs="Arial"/>
                <w:b/>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CE35D7" w:rsidRPr="00394413" w:rsidRDefault="00CE35D7" w:rsidP="00BB21A0">
            <w:pPr>
              <w:tabs>
                <w:tab w:val="left" w:pos="-720"/>
              </w:tabs>
              <w:spacing w:before="60" w:after="60"/>
              <w:jc w:val="both"/>
              <w:rPr>
                <w:rFonts w:ascii="Arial" w:hAnsi="Arial" w:cs="Arial"/>
                <w:color w:val="FF0000"/>
                <w:sz w:val="22"/>
                <w:szCs w:val="22"/>
              </w:rPr>
            </w:pPr>
          </w:p>
        </w:tc>
      </w:tr>
      <w:tr w:rsidR="0019073C" w:rsidRPr="00394413">
        <w:tc>
          <w:tcPr>
            <w:tcW w:w="4930" w:type="dxa"/>
            <w:tcBorders>
              <w:top w:val="single" w:sz="4" w:space="0" w:color="auto"/>
              <w:left w:val="single" w:sz="4" w:space="0" w:color="auto"/>
              <w:bottom w:val="single" w:sz="4" w:space="0" w:color="auto"/>
              <w:right w:val="single" w:sz="4" w:space="0" w:color="auto"/>
            </w:tcBorders>
          </w:tcPr>
          <w:p w:rsidR="0019073C" w:rsidRPr="00394413" w:rsidRDefault="0019073C" w:rsidP="00401A9E">
            <w:pPr>
              <w:tabs>
                <w:tab w:val="left" w:pos="-720"/>
              </w:tabs>
              <w:spacing w:before="60" w:after="60"/>
              <w:rPr>
                <w:rFonts w:ascii="Arial" w:hAnsi="Arial" w:cs="Arial"/>
                <w:sz w:val="22"/>
                <w:szCs w:val="22"/>
              </w:rPr>
            </w:pPr>
            <w:r>
              <w:rPr>
                <w:rFonts w:ascii="Arial" w:hAnsi="Arial" w:cs="Arial"/>
                <w:sz w:val="22"/>
                <w:szCs w:val="22"/>
              </w:rPr>
              <w:lastRenderedPageBreak/>
              <w:t>Maintain an audit trail to the patient</w:t>
            </w:r>
            <w:r w:rsidR="00CE35D7">
              <w:rPr>
                <w:rFonts w:ascii="Arial" w:hAnsi="Arial" w:cs="Arial"/>
                <w:sz w:val="22"/>
                <w:szCs w:val="22"/>
              </w:rPr>
              <w:t>. This should include both product and delivery details e.g. batch numbers and delivery times.</w:t>
            </w:r>
          </w:p>
        </w:tc>
        <w:tc>
          <w:tcPr>
            <w:tcW w:w="900" w:type="dxa"/>
            <w:tcBorders>
              <w:top w:val="single" w:sz="4" w:space="0" w:color="auto"/>
              <w:left w:val="single" w:sz="4" w:space="0" w:color="auto"/>
              <w:bottom w:val="single" w:sz="4" w:space="0" w:color="auto"/>
              <w:right w:val="single" w:sz="4" w:space="0" w:color="auto"/>
            </w:tcBorders>
            <w:vAlign w:val="center"/>
          </w:tcPr>
          <w:p w:rsidR="0019073C" w:rsidRPr="00394413" w:rsidRDefault="0019073C" w:rsidP="00BB21A0">
            <w:pPr>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19073C" w:rsidRPr="00394413" w:rsidRDefault="0019073C" w:rsidP="008E4939">
            <w:pPr>
              <w:tabs>
                <w:tab w:val="left" w:pos="-720"/>
              </w:tabs>
              <w:spacing w:before="60" w:after="60"/>
              <w:jc w:val="center"/>
              <w:rPr>
                <w:rFonts w:ascii="Arial" w:hAnsi="Arial" w:cs="Arial"/>
                <w:sz w:val="22"/>
                <w:szCs w:val="22"/>
              </w:rPr>
            </w:pPr>
            <w:r w:rsidRPr="00394413">
              <w:rPr>
                <w:rFonts w:ascii="Arial" w:hAnsi="Arial" w:cs="Arial"/>
                <w:b/>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19073C" w:rsidRPr="00394413" w:rsidRDefault="0019073C" w:rsidP="00BB21A0">
            <w:pPr>
              <w:tabs>
                <w:tab w:val="left" w:pos="-720"/>
              </w:tabs>
              <w:spacing w:before="60" w:after="60"/>
              <w:jc w:val="both"/>
              <w:rPr>
                <w:rFonts w:ascii="Arial" w:hAnsi="Arial" w:cs="Arial"/>
                <w:color w:val="FF0000"/>
                <w:sz w:val="22"/>
                <w:szCs w:val="22"/>
              </w:rPr>
            </w:pPr>
          </w:p>
        </w:tc>
      </w:tr>
    </w:tbl>
    <w:p w:rsidR="00394413" w:rsidRPr="007F2D93" w:rsidRDefault="00394413" w:rsidP="00394413">
      <w:pPr>
        <w:jc w:val="both"/>
        <w:rPr>
          <w:rFonts w:ascii="Arial" w:hAnsi="Arial" w:cs="Arial"/>
          <w:sz w:val="22"/>
          <w:szCs w:val="22"/>
        </w:rPr>
      </w:pPr>
    </w:p>
    <w:tbl>
      <w:tblPr>
        <w:tblW w:w="9426" w:type="dxa"/>
        <w:tblLayout w:type="fixed"/>
        <w:tblCellMar>
          <w:left w:w="70" w:type="dxa"/>
          <w:right w:w="70" w:type="dxa"/>
        </w:tblCellMar>
        <w:tblLook w:val="0000" w:firstRow="0" w:lastRow="0" w:firstColumn="0" w:lastColumn="0" w:noHBand="0" w:noVBand="0"/>
      </w:tblPr>
      <w:tblGrid>
        <w:gridCol w:w="4930"/>
        <w:gridCol w:w="900"/>
        <w:gridCol w:w="900"/>
        <w:gridCol w:w="2696"/>
      </w:tblGrid>
      <w:tr w:rsidR="00837E7A" w:rsidRPr="007F2D93">
        <w:trPr>
          <w:tblHeader/>
        </w:trPr>
        <w:tc>
          <w:tcPr>
            <w:tcW w:w="4930" w:type="dxa"/>
            <w:tcBorders>
              <w:top w:val="single" w:sz="4" w:space="0" w:color="auto"/>
              <w:left w:val="single" w:sz="4" w:space="0" w:color="auto"/>
              <w:bottom w:val="single" w:sz="4" w:space="0" w:color="auto"/>
              <w:right w:val="single" w:sz="4" w:space="0" w:color="auto"/>
            </w:tcBorders>
            <w:shd w:val="clear" w:color="auto" w:fill="E6E6E6"/>
          </w:tcPr>
          <w:p w:rsidR="00837E7A" w:rsidRPr="00484ECB" w:rsidRDefault="00837E7A" w:rsidP="00CD6F3F">
            <w:pPr>
              <w:tabs>
                <w:tab w:val="left" w:pos="-720"/>
              </w:tabs>
              <w:spacing w:before="60" w:after="60"/>
              <w:jc w:val="both"/>
              <w:rPr>
                <w:rFonts w:ascii="Arial" w:hAnsi="Arial" w:cs="Arial"/>
                <w:color w:val="000000"/>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837E7A" w:rsidRPr="00401A9E" w:rsidRDefault="00837E7A" w:rsidP="00CD6F3F">
            <w:pPr>
              <w:tabs>
                <w:tab w:val="left" w:pos="-720"/>
              </w:tabs>
              <w:spacing w:before="60" w:after="60"/>
              <w:jc w:val="center"/>
              <w:rPr>
                <w:rFonts w:ascii="Arial" w:hAnsi="Arial" w:cs="Arial"/>
                <w:b/>
                <w:color w:val="FF0000"/>
                <w:sz w:val="22"/>
                <w:szCs w:val="22"/>
              </w:rPr>
            </w:pPr>
            <w:r w:rsidRPr="00401A9E">
              <w:rPr>
                <w:rFonts w:ascii="Arial" w:hAnsi="Arial" w:cs="Arial"/>
                <w:b/>
                <w:color w:val="FF0000"/>
                <w:sz w:val="22"/>
                <w:szCs w:val="22"/>
              </w:rPr>
              <w:t>CG</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837E7A" w:rsidRPr="00401A9E" w:rsidRDefault="00837E7A" w:rsidP="00CD6F3F">
            <w:pPr>
              <w:jc w:val="center"/>
              <w:rPr>
                <w:rFonts w:ascii="Arial" w:hAnsi="Arial" w:cs="Arial"/>
                <w:b/>
                <w:color w:val="FF0000"/>
                <w:sz w:val="22"/>
                <w:szCs w:val="22"/>
              </w:rPr>
            </w:pPr>
            <w:r w:rsidRPr="00401A9E">
              <w:rPr>
                <w:rFonts w:ascii="Arial" w:hAnsi="Arial" w:cs="Arial"/>
                <w:b/>
                <w:color w:val="FF0000"/>
                <w:sz w:val="22"/>
                <w:szCs w:val="22"/>
              </w:rPr>
              <w:t>CA</w:t>
            </w:r>
          </w:p>
        </w:tc>
        <w:tc>
          <w:tcPr>
            <w:tcW w:w="2696" w:type="dxa"/>
            <w:tcBorders>
              <w:top w:val="single" w:sz="4" w:space="0" w:color="auto"/>
              <w:left w:val="single" w:sz="4" w:space="0" w:color="auto"/>
              <w:bottom w:val="single" w:sz="4" w:space="0" w:color="auto"/>
              <w:right w:val="single" w:sz="4" w:space="0" w:color="auto"/>
            </w:tcBorders>
            <w:shd w:val="clear" w:color="auto" w:fill="E6E6E6"/>
          </w:tcPr>
          <w:p w:rsidR="00837E7A" w:rsidRPr="00394413" w:rsidRDefault="00837E7A" w:rsidP="00CD6F3F">
            <w:pPr>
              <w:tabs>
                <w:tab w:val="left" w:pos="-720"/>
              </w:tabs>
              <w:spacing w:before="60"/>
              <w:rPr>
                <w:rFonts w:ascii="Arial" w:hAnsi="Arial" w:cs="Arial"/>
                <w:b/>
                <w:iCs/>
                <w:color w:val="000000"/>
                <w:sz w:val="22"/>
                <w:szCs w:val="22"/>
              </w:rPr>
            </w:pPr>
            <w:r w:rsidRPr="00394413">
              <w:rPr>
                <w:rFonts w:ascii="Arial" w:hAnsi="Arial" w:cs="Arial"/>
                <w:b/>
                <w:iCs/>
                <w:color w:val="000000"/>
                <w:sz w:val="22"/>
                <w:szCs w:val="22"/>
              </w:rPr>
              <w:t>Remarks</w:t>
            </w:r>
          </w:p>
        </w:tc>
      </w:tr>
      <w:tr w:rsidR="00394413" w:rsidRPr="007F2D93">
        <w:tc>
          <w:tcPr>
            <w:tcW w:w="9426" w:type="dxa"/>
            <w:gridSpan w:val="4"/>
            <w:tcBorders>
              <w:top w:val="single" w:sz="4" w:space="0" w:color="auto"/>
              <w:left w:val="single" w:sz="4" w:space="0" w:color="auto"/>
              <w:bottom w:val="single" w:sz="4" w:space="0" w:color="auto"/>
              <w:right w:val="single" w:sz="4" w:space="0" w:color="auto"/>
            </w:tcBorders>
            <w:vAlign w:val="center"/>
          </w:tcPr>
          <w:p w:rsidR="00394413" w:rsidRPr="007F2D93" w:rsidRDefault="008D1FDC" w:rsidP="005E1078">
            <w:pPr>
              <w:tabs>
                <w:tab w:val="left" w:pos="-720"/>
              </w:tabs>
              <w:spacing w:before="60" w:after="60"/>
              <w:jc w:val="both"/>
              <w:rPr>
                <w:rFonts w:ascii="Arial" w:hAnsi="Arial" w:cs="Arial"/>
                <w:b/>
                <w:i/>
                <w:sz w:val="22"/>
                <w:szCs w:val="22"/>
              </w:rPr>
            </w:pPr>
            <w:r>
              <w:rPr>
                <w:rFonts w:ascii="Arial" w:hAnsi="Arial" w:cs="Arial"/>
                <w:b/>
                <w:i/>
                <w:sz w:val="22"/>
                <w:szCs w:val="22"/>
              </w:rPr>
              <w:t>7</w:t>
            </w:r>
            <w:r w:rsidR="00394413" w:rsidRPr="007F2D93">
              <w:rPr>
                <w:rFonts w:ascii="Arial" w:hAnsi="Arial" w:cs="Arial"/>
                <w:b/>
                <w:i/>
                <w:sz w:val="22"/>
                <w:szCs w:val="22"/>
              </w:rPr>
              <w:t>. Documentation</w:t>
            </w:r>
          </w:p>
        </w:tc>
      </w:tr>
      <w:tr w:rsidR="00394413" w:rsidRPr="007F2D93">
        <w:tc>
          <w:tcPr>
            <w:tcW w:w="4930" w:type="dxa"/>
            <w:tcBorders>
              <w:top w:val="single" w:sz="4" w:space="0" w:color="auto"/>
              <w:left w:val="single" w:sz="4" w:space="0" w:color="auto"/>
              <w:bottom w:val="single" w:sz="4" w:space="0" w:color="auto"/>
              <w:right w:val="single" w:sz="4" w:space="0" w:color="auto"/>
            </w:tcBorders>
            <w:vAlign w:val="center"/>
          </w:tcPr>
          <w:p w:rsidR="00394413" w:rsidRPr="007F2D93" w:rsidRDefault="00394413" w:rsidP="00401A9E">
            <w:pPr>
              <w:tabs>
                <w:tab w:val="left" w:pos="-720"/>
              </w:tabs>
              <w:spacing w:before="60" w:after="60"/>
              <w:rPr>
                <w:rFonts w:ascii="Arial" w:hAnsi="Arial" w:cs="Arial"/>
                <w:sz w:val="22"/>
                <w:szCs w:val="22"/>
              </w:rPr>
            </w:pPr>
            <w:r w:rsidRPr="007F2D93">
              <w:rPr>
                <w:rFonts w:ascii="Arial" w:hAnsi="Arial" w:cs="Arial"/>
                <w:sz w:val="22"/>
                <w:szCs w:val="22"/>
              </w:rPr>
              <w:t xml:space="preserve">Ensure that </w:t>
            </w:r>
            <w:r w:rsidR="00CE35D7">
              <w:rPr>
                <w:rFonts w:ascii="Arial" w:hAnsi="Arial" w:cs="Arial"/>
                <w:sz w:val="22"/>
                <w:szCs w:val="22"/>
              </w:rPr>
              <w:t xml:space="preserve">prescriptions as well as </w:t>
            </w:r>
            <w:r w:rsidR="0019073C">
              <w:rPr>
                <w:rFonts w:ascii="Arial" w:hAnsi="Arial" w:cs="Arial"/>
                <w:sz w:val="22"/>
                <w:szCs w:val="22"/>
              </w:rPr>
              <w:t>records of procurement, dispensing</w:t>
            </w:r>
            <w:r w:rsidRPr="007F2D93">
              <w:rPr>
                <w:rFonts w:ascii="Arial" w:hAnsi="Arial" w:cs="Arial"/>
                <w:sz w:val="22"/>
                <w:szCs w:val="22"/>
              </w:rPr>
              <w:t xml:space="preserve"> and distribution are clear, readily avail</w:t>
            </w:r>
            <w:r w:rsidR="0019073C">
              <w:rPr>
                <w:rFonts w:ascii="Arial" w:hAnsi="Arial" w:cs="Arial"/>
                <w:sz w:val="22"/>
                <w:szCs w:val="22"/>
              </w:rPr>
              <w:t>able and retained for the</w:t>
            </w:r>
            <w:r w:rsidRPr="007F2D93">
              <w:rPr>
                <w:rFonts w:ascii="Arial" w:hAnsi="Arial" w:cs="Arial"/>
                <w:sz w:val="22"/>
                <w:szCs w:val="22"/>
              </w:rPr>
              <w:t xml:space="preserve"> p</w:t>
            </w:r>
            <w:r w:rsidR="0019073C">
              <w:rPr>
                <w:rFonts w:ascii="Arial" w:hAnsi="Arial" w:cs="Arial"/>
                <w:sz w:val="22"/>
                <w:szCs w:val="22"/>
              </w:rPr>
              <w:t>eriod required by current legislation</w:t>
            </w:r>
            <w:r w:rsidRPr="007F2D93">
              <w:rPr>
                <w:rFonts w:ascii="Arial" w:hAnsi="Arial" w:cs="Arial"/>
                <w:sz w:val="22"/>
                <w:szCs w:val="22"/>
              </w:rPr>
              <w:t xml:space="preserve">. Records shall ensure the traceability of the origin and destination of Products. </w:t>
            </w:r>
          </w:p>
        </w:tc>
        <w:tc>
          <w:tcPr>
            <w:tcW w:w="900" w:type="dxa"/>
            <w:tcBorders>
              <w:top w:val="single" w:sz="4" w:space="0" w:color="auto"/>
              <w:left w:val="single" w:sz="4" w:space="0" w:color="auto"/>
              <w:bottom w:val="single" w:sz="4" w:space="0" w:color="auto"/>
              <w:right w:val="single" w:sz="4" w:space="0" w:color="auto"/>
            </w:tcBorders>
            <w:vAlign w:val="center"/>
          </w:tcPr>
          <w:p w:rsidR="00394413" w:rsidRPr="007F2D93" w:rsidRDefault="00394413" w:rsidP="005E1078">
            <w:pPr>
              <w:tabs>
                <w:tab w:val="left" w:pos="-720"/>
              </w:tabs>
              <w:spacing w:before="60" w:after="60"/>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394413" w:rsidRPr="007F2D93" w:rsidRDefault="0019073C" w:rsidP="005E1078">
            <w:pPr>
              <w:jc w:val="center"/>
              <w:rPr>
                <w:rFonts w:ascii="Arial" w:hAnsi="Arial" w:cs="Arial"/>
                <w:sz w:val="22"/>
                <w:szCs w:val="22"/>
              </w:rPr>
            </w:pPr>
            <w:r w:rsidRPr="007F2D93">
              <w:rPr>
                <w:rFonts w:ascii="Arial" w:hAnsi="Arial" w:cs="Arial"/>
                <w:b/>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394413" w:rsidRPr="007F2D93" w:rsidRDefault="00394413" w:rsidP="005E1078">
            <w:pPr>
              <w:tabs>
                <w:tab w:val="left" w:pos="-720"/>
              </w:tabs>
              <w:spacing w:before="60" w:after="60"/>
              <w:jc w:val="both"/>
              <w:rPr>
                <w:rFonts w:ascii="Arial" w:hAnsi="Arial" w:cs="Arial"/>
                <w:sz w:val="22"/>
                <w:szCs w:val="22"/>
              </w:rPr>
            </w:pPr>
          </w:p>
        </w:tc>
      </w:tr>
      <w:tr w:rsidR="00394413" w:rsidRPr="007F2D93">
        <w:tc>
          <w:tcPr>
            <w:tcW w:w="4930" w:type="dxa"/>
            <w:tcBorders>
              <w:top w:val="single" w:sz="4" w:space="0" w:color="auto"/>
              <w:left w:val="single" w:sz="4" w:space="0" w:color="auto"/>
              <w:bottom w:val="single" w:sz="4" w:space="0" w:color="auto"/>
              <w:right w:val="single" w:sz="4" w:space="0" w:color="auto"/>
            </w:tcBorders>
            <w:vAlign w:val="center"/>
          </w:tcPr>
          <w:p w:rsidR="00394413" w:rsidRPr="007F2D93" w:rsidRDefault="00394413" w:rsidP="00401A9E">
            <w:pPr>
              <w:tabs>
                <w:tab w:val="left" w:pos="-720"/>
              </w:tabs>
              <w:spacing w:before="60" w:after="60"/>
              <w:rPr>
                <w:rFonts w:ascii="Arial" w:hAnsi="Arial" w:cs="Arial"/>
                <w:sz w:val="22"/>
                <w:szCs w:val="22"/>
              </w:rPr>
            </w:pPr>
            <w:r w:rsidRPr="007F2D93">
              <w:rPr>
                <w:rFonts w:ascii="Arial" w:hAnsi="Arial" w:cs="Arial"/>
                <w:sz w:val="22"/>
                <w:szCs w:val="22"/>
              </w:rPr>
              <w:t>Ensure written procedures are available to describe all operations that may affect the quality of the Products.</w:t>
            </w:r>
            <w:r w:rsidR="0019073C">
              <w:rPr>
                <w:rFonts w:ascii="Arial" w:hAnsi="Arial" w:cs="Arial"/>
                <w:sz w:val="22"/>
                <w:szCs w:val="22"/>
              </w:rPr>
              <w:t xml:space="preserve"> E.g. dispensing and distribution</w:t>
            </w:r>
          </w:p>
        </w:tc>
        <w:tc>
          <w:tcPr>
            <w:tcW w:w="900" w:type="dxa"/>
            <w:tcBorders>
              <w:top w:val="single" w:sz="4" w:space="0" w:color="auto"/>
              <w:left w:val="single" w:sz="4" w:space="0" w:color="auto"/>
              <w:bottom w:val="single" w:sz="4" w:space="0" w:color="auto"/>
              <w:right w:val="single" w:sz="4" w:space="0" w:color="auto"/>
            </w:tcBorders>
          </w:tcPr>
          <w:p w:rsidR="00394413" w:rsidRPr="007F2D93" w:rsidRDefault="00394413" w:rsidP="005E1078">
            <w:pPr>
              <w:tabs>
                <w:tab w:val="left" w:pos="-720"/>
              </w:tabs>
              <w:spacing w:before="60" w:after="60"/>
              <w:jc w:val="both"/>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394413" w:rsidRPr="007F2D93" w:rsidRDefault="00394413" w:rsidP="005E1078">
            <w:pPr>
              <w:jc w:val="center"/>
              <w:rPr>
                <w:rFonts w:ascii="Arial" w:hAnsi="Arial" w:cs="Arial"/>
                <w:sz w:val="22"/>
                <w:szCs w:val="22"/>
              </w:rPr>
            </w:pPr>
            <w:r w:rsidRPr="007F2D93">
              <w:rPr>
                <w:rFonts w:ascii="Arial" w:hAnsi="Arial" w:cs="Arial"/>
                <w:b/>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394413" w:rsidRPr="007F2D93" w:rsidRDefault="00394413" w:rsidP="005E1078">
            <w:pPr>
              <w:tabs>
                <w:tab w:val="left" w:pos="-720"/>
              </w:tabs>
              <w:spacing w:before="60" w:after="60"/>
              <w:jc w:val="both"/>
              <w:rPr>
                <w:rFonts w:ascii="Arial" w:hAnsi="Arial" w:cs="Arial"/>
                <w:sz w:val="22"/>
                <w:szCs w:val="22"/>
              </w:rPr>
            </w:pPr>
          </w:p>
        </w:tc>
      </w:tr>
      <w:tr w:rsidR="00B8790C" w:rsidRPr="007F2D93">
        <w:tc>
          <w:tcPr>
            <w:tcW w:w="4930" w:type="dxa"/>
            <w:tcBorders>
              <w:top w:val="single" w:sz="4" w:space="0" w:color="auto"/>
              <w:left w:val="single" w:sz="4" w:space="0" w:color="auto"/>
              <w:bottom w:val="single" w:sz="4" w:space="0" w:color="auto"/>
              <w:right w:val="single" w:sz="4" w:space="0" w:color="auto"/>
            </w:tcBorders>
          </w:tcPr>
          <w:p w:rsidR="00B8790C" w:rsidRPr="00394413" w:rsidRDefault="00B8790C" w:rsidP="00771DB2">
            <w:pPr>
              <w:tabs>
                <w:tab w:val="left" w:pos="-720"/>
              </w:tabs>
              <w:spacing w:before="60" w:after="60"/>
              <w:rPr>
                <w:rFonts w:ascii="Arial" w:hAnsi="Arial" w:cs="Arial"/>
                <w:sz w:val="22"/>
                <w:szCs w:val="22"/>
              </w:rPr>
            </w:pPr>
            <w:r>
              <w:rPr>
                <w:rFonts w:ascii="Arial" w:hAnsi="Arial" w:cs="Arial"/>
                <w:sz w:val="22"/>
                <w:szCs w:val="22"/>
              </w:rPr>
              <w:t>Archiving of dispensing</w:t>
            </w:r>
            <w:r w:rsidRPr="00394413">
              <w:rPr>
                <w:rFonts w:ascii="Arial" w:hAnsi="Arial" w:cs="Arial"/>
                <w:sz w:val="22"/>
                <w:szCs w:val="22"/>
              </w:rPr>
              <w:t xml:space="preserve"> and distribution documentation</w:t>
            </w:r>
          </w:p>
        </w:tc>
        <w:tc>
          <w:tcPr>
            <w:tcW w:w="900" w:type="dxa"/>
            <w:tcBorders>
              <w:top w:val="single" w:sz="4" w:space="0" w:color="auto"/>
              <w:left w:val="single" w:sz="4" w:space="0" w:color="auto"/>
              <w:bottom w:val="single" w:sz="4" w:space="0" w:color="auto"/>
              <w:right w:val="single" w:sz="4" w:space="0" w:color="auto"/>
            </w:tcBorders>
            <w:vAlign w:val="center"/>
          </w:tcPr>
          <w:p w:rsidR="00B8790C" w:rsidRPr="00394413" w:rsidRDefault="00B8790C" w:rsidP="00771DB2">
            <w:pPr>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B8790C" w:rsidRPr="00394413" w:rsidRDefault="00B8790C" w:rsidP="00771DB2">
            <w:pPr>
              <w:tabs>
                <w:tab w:val="left" w:pos="-720"/>
              </w:tabs>
              <w:spacing w:before="60" w:after="60"/>
              <w:jc w:val="center"/>
              <w:rPr>
                <w:rFonts w:ascii="Arial" w:hAnsi="Arial" w:cs="Arial"/>
                <w:sz w:val="22"/>
                <w:szCs w:val="22"/>
              </w:rPr>
            </w:pPr>
            <w:r w:rsidRPr="00394413">
              <w:rPr>
                <w:rFonts w:ascii="Arial" w:hAnsi="Arial" w:cs="Arial"/>
                <w:b/>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B8790C" w:rsidRPr="00394413" w:rsidRDefault="00B8790C" w:rsidP="00771DB2">
            <w:pPr>
              <w:tabs>
                <w:tab w:val="left" w:pos="-720"/>
              </w:tabs>
              <w:spacing w:before="60" w:after="60"/>
              <w:jc w:val="both"/>
              <w:rPr>
                <w:rFonts w:ascii="Arial" w:hAnsi="Arial" w:cs="Arial"/>
                <w:color w:val="FF0000"/>
                <w:sz w:val="22"/>
                <w:szCs w:val="22"/>
              </w:rPr>
            </w:pPr>
          </w:p>
        </w:tc>
      </w:tr>
      <w:tr w:rsidR="008A7CA5" w:rsidRPr="007F2D93">
        <w:tc>
          <w:tcPr>
            <w:tcW w:w="4930" w:type="dxa"/>
            <w:tcBorders>
              <w:top w:val="single" w:sz="4" w:space="0" w:color="auto"/>
              <w:left w:val="single" w:sz="4" w:space="0" w:color="auto"/>
              <w:bottom w:val="single" w:sz="4" w:space="0" w:color="auto"/>
              <w:right w:val="single" w:sz="4" w:space="0" w:color="auto"/>
            </w:tcBorders>
          </w:tcPr>
          <w:p w:rsidR="008A7CA5" w:rsidRDefault="008A7CA5" w:rsidP="00771DB2">
            <w:pPr>
              <w:tabs>
                <w:tab w:val="left" w:pos="-720"/>
              </w:tabs>
              <w:spacing w:before="60" w:after="60"/>
              <w:rPr>
                <w:rFonts w:ascii="Arial" w:hAnsi="Arial" w:cs="Arial"/>
                <w:sz w:val="22"/>
                <w:szCs w:val="22"/>
              </w:rPr>
            </w:pPr>
            <w:r>
              <w:rPr>
                <w:rFonts w:ascii="Arial" w:hAnsi="Arial" w:cs="Arial"/>
                <w:sz w:val="22"/>
                <w:szCs w:val="22"/>
              </w:rPr>
              <w:t>Maintain a record of batch numbers of products procured, supplied or returned in the e</w:t>
            </w:r>
            <w:r w:rsidR="008D1FDC">
              <w:rPr>
                <w:rFonts w:ascii="Arial" w:hAnsi="Arial" w:cs="Arial"/>
                <w:sz w:val="22"/>
                <w:szCs w:val="22"/>
              </w:rPr>
              <w:t>vent of a recall (see section 10</w:t>
            </w:r>
            <w:r>
              <w:rPr>
                <w:rFonts w:ascii="Arial" w:hAnsi="Arial" w:cs="Arial"/>
                <w:sz w:val="22"/>
                <w:szCs w:val="22"/>
              </w:rPr>
              <w:t>)</w:t>
            </w:r>
            <w:r w:rsidR="00A824DE">
              <w:rPr>
                <w:rFonts w:ascii="Arial" w:hAnsi="Arial" w:cs="Arial"/>
                <w:sz w:val="22"/>
                <w:szCs w:val="22"/>
              </w:rPr>
              <w:t>. Batch numbers for supply and return should be recorded to patient level.</w:t>
            </w:r>
          </w:p>
        </w:tc>
        <w:tc>
          <w:tcPr>
            <w:tcW w:w="900" w:type="dxa"/>
            <w:tcBorders>
              <w:top w:val="single" w:sz="4" w:space="0" w:color="auto"/>
              <w:left w:val="single" w:sz="4" w:space="0" w:color="auto"/>
              <w:bottom w:val="single" w:sz="4" w:space="0" w:color="auto"/>
              <w:right w:val="single" w:sz="4" w:space="0" w:color="auto"/>
            </w:tcBorders>
            <w:vAlign w:val="center"/>
          </w:tcPr>
          <w:p w:rsidR="008A7CA5" w:rsidRPr="00394413" w:rsidRDefault="008A7CA5" w:rsidP="00771DB2">
            <w:pPr>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8A7CA5" w:rsidRPr="00394413" w:rsidRDefault="008A7CA5" w:rsidP="00771DB2">
            <w:pPr>
              <w:tabs>
                <w:tab w:val="left" w:pos="-720"/>
              </w:tabs>
              <w:spacing w:before="60" w:after="60"/>
              <w:jc w:val="center"/>
              <w:rPr>
                <w:rFonts w:ascii="Arial" w:hAnsi="Arial" w:cs="Arial"/>
                <w:sz w:val="22"/>
                <w:szCs w:val="22"/>
              </w:rPr>
            </w:pPr>
            <w:r w:rsidRPr="00394413">
              <w:rPr>
                <w:rFonts w:ascii="Arial" w:hAnsi="Arial" w:cs="Arial"/>
                <w:b/>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8A7CA5" w:rsidRPr="00394413" w:rsidRDefault="008A7CA5" w:rsidP="00771DB2">
            <w:pPr>
              <w:tabs>
                <w:tab w:val="left" w:pos="-720"/>
              </w:tabs>
              <w:spacing w:before="60" w:after="60"/>
              <w:jc w:val="both"/>
              <w:rPr>
                <w:rFonts w:ascii="Arial" w:hAnsi="Arial" w:cs="Arial"/>
                <w:color w:val="FF0000"/>
                <w:sz w:val="22"/>
                <w:szCs w:val="22"/>
              </w:rPr>
            </w:pPr>
          </w:p>
        </w:tc>
      </w:tr>
    </w:tbl>
    <w:p w:rsidR="00CE35D7" w:rsidRDefault="00CE35D7" w:rsidP="00394413">
      <w:pPr>
        <w:jc w:val="both"/>
        <w:rPr>
          <w:rFonts w:ascii="Arial" w:hAnsi="Arial" w:cs="Arial"/>
          <w:sz w:val="22"/>
          <w:szCs w:val="22"/>
        </w:rPr>
      </w:pPr>
    </w:p>
    <w:tbl>
      <w:tblPr>
        <w:tblW w:w="9426" w:type="dxa"/>
        <w:tblLayout w:type="fixed"/>
        <w:tblCellMar>
          <w:left w:w="70" w:type="dxa"/>
          <w:right w:w="70" w:type="dxa"/>
        </w:tblCellMar>
        <w:tblLook w:val="0000" w:firstRow="0" w:lastRow="0" w:firstColumn="0" w:lastColumn="0" w:noHBand="0" w:noVBand="0"/>
      </w:tblPr>
      <w:tblGrid>
        <w:gridCol w:w="4930"/>
        <w:gridCol w:w="900"/>
        <w:gridCol w:w="900"/>
        <w:gridCol w:w="2696"/>
      </w:tblGrid>
      <w:tr w:rsidR="00837E7A" w:rsidRPr="007F2D93">
        <w:trPr>
          <w:tblHeader/>
        </w:trPr>
        <w:tc>
          <w:tcPr>
            <w:tcW w:w="4930" w:type="dxa"/>
            <w:tcBorders>
              <w:top w:val="single" w:sz="4" w:space="0" w:color="auto"/>
              <w:left w:val="single" w:sz="4" w:space="0" w:color="auto"/>
              <w:bottom w:val="single" w:sz="4" w:space="0" w:color="auto"/>
              <w:right w:val="single" w:sz="4" w:space="0" w:color="auto"/>
            </w:tcBorders>
            <w:shd w:val="clear" w:color="auto" w:fill="E6E6E6"/>
          </w:tcPr>
          <w:p w:rsidR="00837E7A" w:rsidRPr="00484ECB" w:rsidRDefault="00837E7A" w:rsidP="00CD6F3F">
            <w:pPr>
              <w:tabs>
                <w:tab w:val="left" w:pos="-720"/>
              </w:tabs>
              <w:spacing w:before="60" w:after="60"/>
              <w:jc w:val="both"/>
              <w:rPr>
                <w:rFonts w:ascii="Arial" w:hAnsi="Arial" w:cs="Arial"/>
                <w:color w:val="000000"/>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837E7A" w:rsidRPr="00401A9E" w:rsidRDefault="00837E7A" w:rsidP="00CD6F3F">
            <w:pPr>
              <w:tabs>
                <w:tab w:val="left" w:pos="-720"/>
              </w:tabs>
              <w:spacing w:before="60" w:after="60"/>
              <w:jc w:val="center"/>
              <w:rPr>
                <w:rFonts w:ascii="Arial" w:hAnsi="Arial" w:cs="Arial"/>
                <w:b/>
                <w:color w:val="FF0000"/>
                <w:sz w:val="22"/>
                <w:szCs w:val="22"/>
              </w:rPr>
            </w:pPr>
            <w:r w:rsidRPr="00401A9E">
              <w:rPr>
                <w:rFonts w:ascii="Arial" w:hAnsi="Arial" w:cs="Arial"/>
                <w:b/>
                <w:color w:val="FF0000"/>
                <w:sz w:val="22"/>
                <w:szCs w:val="22"/>
              </w:rPr>
              <w:t>CG</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837E7A" w:rsidRPr="00401A9E" w:rsidRDefault="00837E7A" w:rsidP="00CD6F3F">
            <w:pPr>
              <w:jc w:val="center"/>
              <w:rPr>
                <w:rFonts w:ascii="Arial" w:hAnsi="Arial" w:cs="Arial"/>
                <w:b/>
                <w:color w:val="FF0000"/>
                <w:sz w:val="22"/>
                <w:szCs w:val="22"/>
              </w:rPr>
            </w:pPr>
            <w:r w:rsidRPr="00401A9E">
              <w:rPr>
                <w:rFonts w:ascii="Arial" w:hAnsi="Arial" w:cs="Arial"/>
                <w:b/>
                <w:color w:val="FF0000"/>
                <w:sz w:val="22"/>
                <w:szCs w:val="22"/>
              </w:rPr>
              <w:t>CA</w:t>
            </w:r>
          </w:p>
        </w:tc>
        <w:tc>
          <w:tcPr>
            <w:tcW w:w="2696" w:type="dxa"/>
            <w:tcBorders>
              <w:top w:val="single" w:sz="4" w:space="0" w:color="auto"/>
              <w:left w:val="single" w:sz="4" w:space="0" w:color="auto"/>
              <w:bottom w:val="single" w:sz="4" w:space="0" w:color="auto"/>
              <w:right w:val="single" w:sz="4" w:space="0" w:color="auto"/>
            </w:tcBorders>
            <w:shd w:val="clear" w:color="auto" w:fill="E6E6E6"/>
          </w:tcPr>
          <w:p w:rsidR="00837E7A" w:rsidRPr="00394413" w:rsidRDefault="00837E7A" w:rsidP="00CD6F3F">
            <w:pPr>
              <w:tabs>
                <w:tab w:val="left" w:pos="-720"/>
              </w:tabs>
              <w:spacing w:before="60"/>
              <w:rPr>
                <w:rFonts w:ascii="Arial" w:hAnsi="Arial" w:cs="Arial"/>
                <w:b/>
                <w:iCs/>
                <w:color w:val="000000"/>
                <w:sz w:val="22"/>
                <w:szCs w:val="22"/>
              </w:rPr>
            </w:pPr>
            <w:r w:rsidRPr="00394413">
              <w:rPr>
                <w:rFonts w:ascii="Arial" w:hAnsi="Arial" w:cs="Arial"/>
                <w:b/>
                <w:iCs/>
                <w:color w:val="000000"/>
                <w:sz w:val="22"/>
                <w:szCs w:val="22"/>
              </w:rPr>
              <w:t>Remarks</w:t>
            </w:r>
          </w:p>
        </w:tc>
      </w:tr>
      <w:tr w:rsidR="00394413" w:rsidRPr="007F2D93">
        <w:tc>
          <w:tcPr>
            <w:tcW w:w="9426" w:type="dxa"/>
            <w:gridSpan w:val="4"/>
            <w:tcBorders>
              <w:top w:val="single" w:sz="4" w:space="0" w:color="auto"/>
              <w:left w:val="single" w:sz="4" w:space="0" w:color="auto"/>
              <w:bottom w:val="single" w:sz="4" w:space="0" w:color="auto"/>
              <w:right w:val="single" w:sz="4" w:space="0" w:color="auto"/>
            </w:tcBorders>
            <w:vAlign w:val="center"/>
          </w:tcPr>
          <w:p w:rsidR="00394413" w:rsidRPr="007F2D93" w:rsidRDefault="008D1FDC" w:rsidP="005E1078">
            <w:pPr>
              <w:tabs>
                <w:tab w:val="left" w:pos="-720"/>
              </w:tabs>
              <w:spacing w:before="60" w:after="60"/>
              <w:jc w:val="both"/>
              <w:rPr>
                <w:rFonts w:ascii="Arial" w:hAnsi="Arial" w:cs="Arial"/>
                <w:sz w:val="22"/>
                <w:szCs w:val="22"/>
              </w:rPr>
            </w:pPr>
            <w:r>
              <w:rPr>
                <w:rFonts w:ascii="Arial" w:hAnsi="Arial" w:cs="Arial"/>
                <w:b/>
                <w:i/>
                <w:sz w:val="22"/>
                <w:szCs w:val="22"/>
              </w:rPr>
              <w:t>8</w:t>
            </w:r>
            <w:r w:rsidR="00394413" w:rsidRPr="007F2D93">
              <w:rPr>
                <w:rFonts w:ascii="Arial" w:hAnsi="Arial" w:cs="Arial"/>
                <w:b/>
                <w:i/>
                <w:sz w:val="22"/>
                <w:szCs w:val="22"/>
              </w:rPr>
              <w:t>.</w:t>
            </w:r>
            <w:r w:rsidR="007F2D93" w:rsidRPr="007F2D93">
              <w:rPr>
                <w:rFonts w:ascii="Arial" w:hAnsi="Arial" w:cs="Arial"/>
                <w:b/>
                <w:i/>
                <w:sz w:val="22"/>
                <w:szCs w:val="22"/>
              </w:rPr>
              <w:t xml:space="preserve"> Other</w:t>
            </w:r>
            <w:r w:rsidR="00394413" w:rsidRPr="007F2D93">
              <w:rPr>
                <w:rFonts w:ascii="Arial" w:hAnsi="Arial" w:cs="Arial"/>
                <w:b/>
                <w:i/>
                <w:sz w:val="22"/>
                <w:szCs w:val="22"/>
              </w:rPr>
              <w:t xml:space="preserve"> Quality Control and Quality Assurance</w:t>
            </w:r>
          </w:p>
        </w:tc>
      </w:tr>
      <w:tr w:rsidR="00394413" w:rsidRPr="007F2D93">
        <w:tc>
          <w:tcPr>
            <w:tcW w:w="4930" w:type="dxa"/>
            <w:tcBorders>
              <w:top w:val="single" w:sz="4" w:space="0" w:color="auto"/>
              <w:left w:val="single" w:sz="4" w:space="0" w:color="auto"/>
              <w:bottom w:val="single" w:sz="4" w:space="0" w:color="auto"/>
              <w:right w:val="single" w:sz="4" w:space="0" w:color="auto"/>
            </w:tcBorders>
          </w:tcPr>
          <w:p w:rsidR="00394413" w:rsidRPr="007F2D93" w:rsidRDefault="0019073C" w:rsidP="009438FC">
            <w:pPr>
              <w:tabs>
                <w:tab w:val="left" w:pos="-720"/>
              </w:tabs>
              <w:spacing w:before="60" w:after="60"/>
              <w:rPr>
                <w:rFonts w:ascii="Arial" w:hAnsi="Arial" w:cs="Arial"/>
                <w:sz w:val="22"/>
                <w:szCs w:val="22"/>
              </w:rPr>
            </w:pPr>
            <w:r>
              <w:rPr>
                <w:rFonts w:ascii="Arial" w:hAnsi="Arial" w:cs="Arial"/>
                <w:sz w:val="22"/>
                <w:szCs w:val="22"/>
              </w:rPr>
              <w:t xml:space="preserve">Make available </w:t>
            </w:r>
            <w:r w:rsidR="009438FC">
              <w:rPr>
                <w:rFonts w:ascii="Arial" w:hAnsi="Arial" w:cs="Arial"/>
                <w:sz w:val="22"/>
                <w:szCs w:val="22"/>
              </w:rPr>
              <w:t xml:space="preserve">evidence of closure of, and assigned risk rating for, regulatory body </w:t>
            </w:r>
            <w:r w:rsidR="008112C7">
              <w:rPr>
                <w:rFonts w:ascii="Arial" w:hAnsi="Arial" w:cs="Arial"/>
                <w:sz w:val="22"/>
                <w:szCs w:val="22"/>
              </w:rPr>
              <w:t xml:space="preserve">inspection </w:t>
            </w:r>
            <w:r>
              <w:rPr>
                <w:rFonts w:ascii="Arial" w:hAnsi="Arial" w:cs="Arial"/>
                <w:sz w:val="22"/>
                <w:szCs w:val="22"/>
              </w:rPr>
              <w:t>reports as requested</w:t>
            </w:r>
            <w:r w:rsidR="00394413" w:rsidRPr="007F2D93">
              <w:rPr>
                <w:rFonts w:ascii="Arial" w:hAnsi="Arial" w:cs="Arial"/>
                <w:sz w:val="22"/>
                <w:szCs w:val="22"/>
              </w:rPr>
              <w:t xml:space="preserve"> by </w:t>
            </w:r>
            <w:r w:rsidR="00880022">
              <w:rPr>
                <w:rFonts w:ascii="Arial" w:hAnsi="Arial" w:cs="Arial"/>
                <w:sz w:val="22"/>
                <w:szCs w:val="22"/>
              </w:rPr>
              <w:t>CG</w:t>
            </w:r>
            <w:r>
              <w:rPr>
                <w:rFonts w:ascii="Arial" w:hAnsi="Arial" w:cs="Arial"/>
                <w:sz w:val="22"/>
                <w:szCs w:val="22"/>
              </w:rPr>
              <w:t>.</w:t>
            </w:r>
          </w:p>
        </w:tc>
        <w:tc>
          <w:tcPr>
            <w:tcW w:w="900" w:type="dxa"/>
            <w:tcBorders>
              <w:top w:val="single" w:sz="4" w:space="0" w:color="auto"/>
              <w:left w:val="single" w:sz="4" w:space="0" w:color="auto"/>
              <w:bottom w:val="single" w:sz="4" w:space="0" w:color="auto"/>
              <w:right w:val="single" w:sz="4" w:space="0" w:color="auto"/>
            </w:tcBorders>
            <w:vAlign w:val="center"/>
          </w:tcPr>
          <w:p w:rsidR="00394413" w:rsidRPr="007F2D93" w:rsidRDefault="00394413" w:rsidP="005E1078">
            <w:pPr>
              <w:tabs>
                <w:tab w:val="left" w:pos="-720"/>
              </w:tabs>
              <w:spacing w:before="60" w:after="60"/>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394413" w:rsidRPr="007F2D93" w:rsidRDefault="00394413" w:rsidP="005E1078">
            <w:pPr>
              <w:jc w:val="center"/>
              <w:rPr>
                <w:rFonts w:ascii="Arial" w:hAnsi="Arial" w:cs="Arial"/>
                <w:sz w:val="22"/>
                <w:szCs w:val="22"/>
              </w:rPr>
            </w:pPr>
            <w:r w:rsidRPr="007F2D93">
              <w:rPr>
                <w:rFonts w:ascii="Arial" w:hAnsi="Arial" w:cs="Arial"/>
                <w:b/>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394413" w:rsidRPr="007F2D93" w:rsidRDefault="00394413" w:rsidP="005E1078">
            <w:pPr>
              <w:tabs>
                <w:tab w:val="left" w:pos="-720"/>
              </w:tabs>
              <w:spacing w:before="60" w:after="60"/>
              <w:jc w:val="both"/>
              <w:rPr>
                <w:rFonts w:ascii="Arial" w:hAnsi="Arial" w:cs="Arial"/>
                <w:sz w:val="22"/>
                <w:szCs w:val="22"/>
              </w:rPr>
            </w:pPr>
          </w:p>
        </w:tc>
      </w:tr>
    </w:tbl>
    <w:p w:rsidR="00394413" w:rsidRDefault="00394413" w:rsidP="00394413">
      <w:pPr>
        <w:jc w:val="both"/>
        <w:rPr>
          <w:rFonts w:ascii="Arial" w:hAnsi="Arial" w:cs="Arial"/>
          <w:sz w:val="22"/>
          <w:szCs w:val="22"/>
        </w:rPr>
      </w:pPr>
    </w:p>
    <w:p w:rsidR="008124E9" w:rsidRPr="007F2D93" w:rsidRDefault="008124E9" w:rsidP="00394413">
      <w:pPr>
        <w:jc w:val="both"/>
        <w:rPr>
          <w:rFonts w:ascii="Arial" w:hAnsi="Arial" w:cs="Arial"/>
          <w:sz w:val="22"/>
          <w:szCs w:val="22"/>
        </w:rPr>
      </w:pPr>
    </w:p>
    <w:tbl>
      <w:tblPr>
        <w:tblW w:w="9426" w:type="dxa"/>
        <w:tblLayout w:type="fixed"/>
        <w:tblCellMar>
          <w:left w:w="70" w:type="dxa"/>
          <w:right w:w="70" w:type="dxa"/>
        </w:tblCellMar>
        <w:tblLook w:val="0000" w:firstRow="0" w:lastRow="0" w:firstColumn="0" w:lastColumn="0" w:noHBand="0" w:noVBand="0"/>
      </w:tblPr>
      <w:tblGrid>
        <w:gridCol w:w="4930"/>
        <w:gridCol w:w="900"/>
        <w:gridCol w:w="900"/>
        <w:gridCol w:w="2696"/>
      </w:tblGrid>
      <w:tr w:rsidR="00837E7A" w:rsidRPr="007F2D93">
        <w:trPr>
          <w:tblHeader/>
        </w:trPr>
        <w:tc>
          <w:tcPr>
            <w:tcW w:w="4930" w:type="dxa"/>
            <w:tcBorders>
              <w:top w:val="single" w:sz="4" w:space="0" w:color="auto"/>
              <w:left w:val="single" w:sz="4" w:space="0" w:color="auto"/>
              <w:bottom w:val="single" w:sz="4" w:space="0" w:color="auto"/>
              <w:right w:val="single" w:sz="4" w:space="0" w:color="auto"/>
            </w:tcBorders>
            <w:shd w:val="clear" w:color="auto" w:fill="E6E6E6"/>
          </w:tcPr>
          <w:p w:rsidR="00837E7A" w:rsidRPr="00484ECB" w:rsidRDefault="00837E7A" w:rsidP="00CD6F3F">
            <w:pPr>
              <w:tabs>
                <w:tab w:val="left" w:pos="-720"/>
              </w:tabs>
              <w:spacing w:before="60" w:after="60"/>
              <w:jc w:val="both"/>
              <w:rPr>
                <w:rFonts w:ascii="Arial" w:hAnsi="Arial" w:cs="Arial"/>
                <w:color w:val="000000"/>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837E7A" w:rsidRPr="00401A9E" w:rsidRDefault="00837E7A" w:rsidP="00CD6F3F">
            <w:pPr>
              <w:tabs>
                <w:tab w:val="left" w:pos="-720"/>
              </w:tabs>
              <w:spacing w:before="60" w:after="60"/>
              <w:jc w:val="center"/>
              <w:rPr>
                <w:rFonts w:ascii="Arial" w:hAnsi="Arial" w:cs="Arial"/>
                <w:b/>
                <w:color w:val="FF0000"/>
                <w:sz w:val="22"/>
                <w:szCs w:val="22"/>
              </w:rPr>
            </w:pPr>
            <w:r w:rsidRPr="00401A9E">
              <w:rPr>
                <w:rFonts w:ascii="Arial" w:hAnsi="Arial" w:cs="Arial"/>
                <w:b/>
                <w:color w:val="FF0000"/>
                <w:sz w:val="22"/>
                <w:szCs w:val="22"/>
              </w:rPr>
              <w:t>CG</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837E7A" w:rsidRPr="00401A9E" w:rsidRDefault="00837E7A" w:rsidP="00CD6F3F">
            <w:pPr>
              <w:jc w:val="center"/>
              <w:rPr>
                <w:rFonts w:ascii="Arial" w:hAnsi="Arial" w:cs="Arial"/>
                <w:b/>
                <w:color w:val="FF0000"/>
                <w:sz w:val="22"/>
                <w:szCs w:val="22"/>
              </w:rPr>
            </w:pPr>
            <w:r w:rsidRPr="00401A9E">
              <w:rPr>
                <w:rFonts w:ascii="Arial" w:hAnsi="Arial" w:cs="Arial"/>
                <w:b/>
                <w:color w:val="FF0000"/>
                <w:sz w:val="22"/>
                <w:szCs w:val="22"/>
              </w:rPr>
              <w:t>CA</w:t>
            </w:r>
          </w:p>
        </w:tc>
        <w:tc>
          <w:tcPr>
            <w:tcW w:w="2696" w:type="dxa"/>
            <w:tcBorders>
              <w:top w:val="single" w:sz="4" w:space="0" w:color="auto"/>
              <w:left w:val="single" w:sz="4" w:space="0" w:color="auto"/>
              <w:bottom w:val="single" w:sz="4" w:space="0" w:color="auto"/>
              <w:right w:val="single" w:sz="4" w:space="0" w:color="auto"/>
            </w:tcBorders>
            <w:shd w:val="clear" w:color="auto" w:fill="E6E6E6"/>
          </w:tcPr>
          <w:p w:rsidR="00837E7A" w:rsidRPr="00394413" w:rsidRDefault="00837E7A" w:rsidP="00CD6F3F">
            <w:pPr>
              <w:tabs>
                <w:tab w:val="left" w:pos="-720"/>
              </w:tabs>
              <w:spacing w:before="60"/>
              <w:rPr>
                <w:rFonts w:ascii="Arial" w:hAnsi="Arial" w:cs="Arial"/>
                <w:b/>
                <w:iCs/>
                <w:color w:val="000000"/>
                <w:sz w:val="22"/>
                <w:szCs w:val="22"/>
              </w:rPr>
            </w:pPr>
            <w:r w:rsidRPr="00394413">
              <w:rPr>
                <w:rFonts w:ascii="Arial" w:hAnsi="Arial" w:cs="Arial"/>
                <w:b/>
                <w:iCs/>
                <w:color w:val="000000"/>
                <w:sz w:val="22"/>
                <w:szCs w:val="22"/>
              </w:rPr>
              <w:t>Remarks</w:t>
            </w:r>
          </w:p>
        </w:tc>
      </w:tr>
      <w:tr w:rsidR="00394413" w:rsidRPr="007F2D93">
        <w:tc>
          <w:tcPr>
            <w:tcW w:w="9426" w:type="dxa"/>
            <w:gridSpan w:val="4"/>
            <w:tcBorders>
              <w:top w:val="single" w:sz="4" w:space="0" w:color="auto"/>
              <w:left w:val="single" w:sz="4" w:space="0" w:color="auto"/>
              <w:bottom w:val="single" w:sz="4" w:space="0" w:color="auto"/>
              <w:right w:val="single" w:sz="4" w:space="0" w:color="auto"/>
            </w:tcBorders>
            <w:vAlign w:val="center"/>
          </w:tcPr>
          <w:p w:rsidR="00394413" w:rsidRPr="007F2D93" w:rsidRDefault="008D1FDC" w:rsidP="005E1078">
            <w:pPr>
              <w:tabs>
                <w:tab w:val="left" w:pos="-720"/>
              </w:tabs>
              <w:spacing w:before="60" w:after="60"/>
              <w:jc w:val="both"/>
              <w:rPr>
                <w:rFonts w:ascii="Arial" w:hAnsi="Arial" w:cs="Arial"/>
                <w:b/>
                <w:i/>
                <w:iCs/>
                <w:sz w:val="22"/>
                <w:szCs w:val="22"/>
              </w:rPr>
            </w:pPr>
            <w:r>
              <w:rPr>
                <w:rFonts w:ascii="Arial" w:hAnsi="Arial" w:cs="Arial"/>
                <w:b/>
                <w:i/>
                <w:iCs/>
                <w:sz w:val="22"/>
                <w:szCs w:val="22"/>
              </w:rPr>
              <w:t>9</w:t>
            </w:r>
            <w:r w:rsidR="00394413" w:rsidRPr="007F2D93">
              <w:rPr>
                <w:rFonts w:ascii="Arial" w:hAnsi="Arial" w:cs="Arial"/>
                <w:b/>
                <w:i/>
                <w:iCs/>
                <w:sz w:val="22"/>
                <w:szCs w:val="22"/>
              </w:rPr>
              <w:t>. Complaints</w:t>
            </w:r>
          </w:p>
        </w:tc>
      </w:tr>
      <w:tr w:rsidR="007F2D93" w:rsidRPr="007F2D93">
        <w:trPr>
          <w:trHeight w:val="844"/>
        </w:trPr>
        <w:tc>
          <w:tcPr>
            <w:tcW w:w="4930" w:type="dxa"/>
            <w:tcBorders>
              <w:top w:val="single" w:sz="4" w:space="0" w:color="auto"/>
              <w:left w:val="single" w:sz="4" w:space="0" w:color="auto"/>
              <w:bottom w:val="single" w:sz="4" w:space="0" w:color="auto"/>
              <w:right w:val="single" w:sz="4" w:space="0" w:color="auto"/>
            </w:tcBorders>
          </w:tcPr>
          <w:p w:rsidR="007F2D93" w:rsidRPr="007F2D93" w:rsidRDefault="007F2D93" w:rsidP="008112C7">
            <w:pPr>
              <w:tabs>
                <w:tab w:val="left" w:pos="-720"/>
              </w:tabs>
              <w:suppressAutoHyphens/>
              <w:rPr>
                <w:rFonts w:ascii="Arial" w:hAnsi="Arial" w:cs="Arial"/>
                <w:sz w:val="22"/>
                <w:szCs w:val="22"/>
                <w:lang w:val="en-US"/>
              </w:rPr>
            </w:pPr>
            <w:r w:rsidRPr="007F2D93">
              <w:rPr>
                <w:rFonts w:ascii="Arial" w:hAnsi="Arial" w:cs="Arial"/>
                <w:sz w:val="22"/>
                <w:szCs w:val="22"/>
              </w:rPr>
              <w:t>A</w:t>
            </w:r>
            <w:r w:rsidR="009B3E0C" w:rsidRPr="007F2D93">
              <w:rPr>
                <w:rFonts w:ascii="Arial" w:hAnsi="Arial" w:cs="Arial"/>
                <w:sz w:val="22"/>
                <w:szCs w:val="22"/>
                <w:lang w:val="en-US"/>
              </w:rPr>
              <w:t>cknowledge</w:t>
            </w:r>
            <w:r w:rsidR="00A824DE">
              <w:rPr>
                <w:rFonts w:ascii="Arial" w:hAnsi="Arial" w:cs="Arial"/>
                <w:sz w:val="22"/>
                <w:szCs w:val="22"/>
                <w:lang w:val="en-US"/>
              </w:rPr>
              <w:t xml:space="preserve"> any </w:t>
            </w:r>
            <w:r w:rsidRPr="007F2D93">
              <w:rPr>
                <w:rFonts w:ascii="Arial" w:hAnsi="Arial" w:cs="Arial"/>
                <w:sz w:val="22"/>
                <w:szCs w:val="22"/>
                <w:lang w:val="en-US"/>
              </w:rPr>
              <w:t xml:space="preserve"> complaints from </w:t>
            </w:r>
            <w:r w:rsidR="00880022">
              <w:rPr>
                <w:rFonts w:ascii="Arial" w:hAnsi="Arial" w:cs="Arial"/>
                <w:sz w:val="22"/>
                <w:szCs w:val="22"/>
                <w:lang w:val="en-US"/>
              </w:rPr>
              <w:t>CG</w:t>
            </w:r>
            <w:r w:rsidRPr="007F2D93">
              <w:rPr>
                <w:rFonts w:ascii="Arial" w:hAnsi="Arial" w:cs="Arial"/>
                <w:sz w:val="22"/>
                <w:szCs w:val="22"/>
                <w:lang w:val="en-US"/>
              </w:rPr>
              <w:t xml:space="preserve"> </w:t>
            </w:r>
            <w:r w:rsidR="00CF074A">
              <w:rPr>
                <w:rFonts w:ascii="Arial" w:hAnsi="Arial" w:cs="Arial"/>
                <w:sz w:val="22"/>
                <w:szCs w:val="22"/>
                <w:lang w:val="en-US"/>
              </w:rPr>
              <w:t xml:space="preserve">or patients of CG </w:t>
            </w:r>
            <w:r w:rsidRPr="007F2D93">
              <w:rPr>
                <w:rFonts w:ascii="Arial" w:hAnsi="Arial" w:cs="Arial"/>
                <w:sz w:val="22"/>
                <w:szCs w:val="22"/>
                <w:lang w:val="en-US"/>
              </w:rPr>
              <w:t xml:space="preserve">concerning quality of supplied product </w:t>
            </w:r>
            <w:r w:rsidR="00CF074A">
              <w:rPr>
                <w:rFonts w:ascii="Arial" w:hAnsi="Arial" w:cs="Arial"/>
                <w:sz w:val="22"/>
                <w:szCs w:val="22"/>
                <w:lang w:val="en-US"/>
              </w:rPr>
              <w:t xml:space="preserve">or service </w:t>
            </w:r>
            <w:r w:rsidRPr="007F2D93">
              <w:rPr>
                <w:rFonts w:ascii="Arial" w:hAnsi="Arial" w:cs="Arial"/>
                <w:sz w:val="22"/>
                <w:szCs w:val="22"/>
                <w:lang w:val="en-US"/>
              </w:rPr>
              <w:t>w</w:t>
            </w:r>
            <w:r w:rsidR="00401A9E">
              <w:rPr>
                <w:rFonts w:ascii="Arial" w:hAnsi="Arial" w:cs="Arial"/>
                <w:sz w:val="22"/>
                <w:szCs w:val="22"/>
                <w:lang w:val="en-US"/>
              </w:rPr>
              <w:t>ith</w:t>
            </w:r>
            <w:r w:rsidR="00CF074A">
              <w:rPr>
                <w:rFonts w:ascii="Arial" w:hAnsi="Arial" w:cs="Arial"/>
                <w:sz w:val="22"/>
                <w:szCs w:val="22"/>
                <w:lang w:val="en-US"/>
              </w:rPr>
              <w:t>in 48</w:t>
            </w:r>
            <w:r w:rsidRPr="007F2D93">
              <w:rPr>
                <w:rFonts w:ascii="Arial" w:hAnsi="Arial" w:cs="Arial"/>
                <w:sz w:val="22"/>
                <w:szCs w:val="22"/>
                <w:lang w:val="en-US"/>
              </w:rPr>
              <w:t xml:space="preserve"> hours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F2D93" w:rsidRPr="007F2D93" w:rsidRDefault="007F2D93" w:rsidP="005E1078">
            <w:pPr>
              <w:tabs>
                <w:tab w:val="left" w:pos="-720"/>
              </w:tabs>
              <w:spacing w:before="60" w:after="60"/>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F2D93" w:rsidRPr="007F2D93" w:rsidRDefault="007F2D93" w:rsidP="007F2D93">
            <w:pPr>
              <w:tabs>
                <w:tab w:val="left" w:pos="-720"/>
              </w:tabs>
              <w:spacing w:before="60" w:after="60"/>
              <w:jc w:val="center"/>
              <w:rPr>
                <w:rFonts w:ascii="Arial" w:hAnsi="Arial" w:cs="Arial"/>
                <w:sz w:val="22"/>
                <w:szCs w:val="22"/>
              </w:rPr>
            </w:pPr>
            <w:r w:rsidRPr="007F2D93">
              <w:rPr>
                <w:rFonts w:ascii="Arial" w:hAnsi="Arial" w:cs="Arial"/>
                <w:b/>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7F2D93" w:rsidRPr="007F2D93" w:rsidRDefault="007F2D93" w:rsidP="005E1078">
            <w:pPr>
              <w:tabs>
                <w:tab w:val="left" w:pos="-720"/>
              </w:tabs>
              <w:spacing w:before="60" w:after="60"/>
              <w:jc w:val="both"/>
              <w:rPr>
                <w:rFonts w:ascii="Arial" w:hAnsi="Arial" w:cs="Arial"/>
                <w:sz w:val="22"/>
                <w:szCs w:val="22"/>
              </w:rPr>
            </w:pPr>
          </w:p>
        </w:tc>
      </w:tr>
      <w:tr w:rsidR="007F2D93" w:rsidRPr="007F2D93">
        <w:trPr>
          <w:trHeight w:val="845"/>
        </w:trPr>
        <w:tc>
          <w:tcPr>
            <w:tcW w:w="4930" w:type="dxa"/>
            <w:tcBorders>
              <w:top w:val="single" w:sz="4" w:space="0" w:color="auto"/>
              <w:left w:val="single" w:sz="4" w:space="0" w:color="auto"/>
              <w:bottom w:val="single" w:sz="4" w:space="0" w:color="auto"/>
              <w:right w:val="single" w:sz="4" w:space="0" w:color="auto"/>
            </w:tcBorders>
          </w:tcPr>
          <w:p w:rsidR="007F2D93" w:rsidRPr="009B3E0C" w:rsidRDefault="007F2D93" w:rsidP="008112C7">
            <w:pPr>
              <w:tabs>
                <w:tab w:val="left" w:pos="-720"/>
              </w:tabs>
              <w:suppressAutoHyphens/>
              <w:rPr>
                <w:rFonts w:ascii="Arial" w:hAnsi="Arial" w:cs="Arial"/>
                <w:sz w:val="22"/>
                <w:szCs w:val="22"/>
                <w:lang w:val="en-US"/>
              </w:rPr>
            </w:pPr>
            <w:r w:rsidRPr="007F2D93">
              <w:rPr>
                <w:rFonts w:ascii="Arial" w:hAnsi="Arial" w:cs="Arial"/>
                <w:sz w:val="22"/>
                <w:szCs w:val="22"/>
                <w:lang w:val="en-US"/>
              </w:rPr>
              <w:t>I</w:t>
            </w:r>
            <w:r w:rsidR="009B3E0C">
              <w:rPr>
                <w:rFonts w:ascii="Arial" w:hAnsi="Arial" w:cs="Arial"/>
                <w:sz w:val="22"/>
                <w:szCs w:val="22"/>
                <w:lang w:val="en-US"/>
              </w:rPr>
              <w:t>nvestigate and document</w:t>
            </w:r>
            <w:r w:rsidRPr="007F2D93">
              <w:rPr>
                <w:rFonts w:ascii="Arial" w:hAnsi="Arial" w:cs="Arial"/>
                <w:sz w:val="22"/>
                <w:szCs w:val="22"/>
                <w:lang w:val="en-US"/>
              </w:rPr>
              <w:t xml:space="preserve"> any complaint w</w:t>
            </w:r>
            <w:r w:rsidR="00401A9E">
              <w:rPr>
                <w:rFonts w:ascii="Arial" w:hAnsi="Arial" w:cs="Arial"/>
                <w:sz w:val="22"/>
                <w:szCs w:val="22"/>
                <w:lang w:val="en-US"/>
              </w:rPr>
              <w:t>ith</w:t>
            </w:r>
            <w:r w:rsidR="0019073C">
              <w:rPr>
                <w:rFonts w:ascii="Arial" w:hAnsi="Arial" w:cs="Arial"/>
                <w:sz w:val="22"/>
                <w:szCs w:val="22"/>
                <w:lang w:val="en-US"/>
              </w:rPr>
              <w:t>in 2 weeks</w:t>
            </w:r>
            <w:r w:rsidRPr="007F2D93">
              <w:rPr>
                <w:rFonts w:ascii="Arial" w:hAnsi="Arial" w:cs="Arial"/>
                <w:sz w:val="22"/>
                <w:szCs w:val="22"/>
                <w:lang w:val="en-US"/>
              </w:rPr>
              <w:t>. This document should include details of all corre</w:t>
            </w:r>
            <w:r w:rsidR="009B3E0C">
              <w:rPr>
                <w:rFonts w:ascii="Arial" w:hAnsi="Arial" w:cs="Arial"/>
                <w:sz w:val="22"/>
                <w:szCs w:val="22"/>
                <w:lang w:val="en-US"/>
              </w:rPr>
              <w:t>ctive and preventative actions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F2D93" w:rsidRPr="007F2D93" w:rsidRDefault="007F2D93" w:rsidP="005E1078">
            <w:pPr>
              <w:tabs>
                <w:tab w:val="left" w:pos="-720"/>
              </w:tabs>
              <w:spacing w:before="60" w:after="60"/>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F2D93" w:rsidRPr="007F2D93" w:rsidRDefault="007F2D93" w:rsidP="007F2D93">
            <w:pPr>
              <w:tabs>
                <w:tab w:val="left" w:pos="-720"/>
              </w:tabs>
              <w:spacing w:before="60" w:after="60"/>
              <w:jc w:val="center"/>
              <w:rPr>
                <w:rFonts w:ascii="Arial" w:hAnsi="Arial" w:cs="Arial"/>
                <w:sz w:val="22"/>
                <w:szCs w:val="22"/>
              </w:rPr>
            </w:pPr>
            <w:r w:rsidRPr="007F2D93">
              <w:rPr>
                <w:rFonts w:ascii="Arial" w:hAnsi="Arial" w:cs="Arial"/>
                <w:b/>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7F2D93" w:rsidRPr="007F2D93" w:rsidRDefault="007F2D93" w:rsidP="005E1078">
            <w:pPr>
              <w:tabs>
                <w:tab w:val="left" w:pos="-720"/>
              </w:tabs>
              <w:spacing w:before="60" w:after="60"/>
              <w:jc w:val="both"/>
              <w:rPr>
                <w:rFonts w:ascii="Arial" w:hAnsi="Arial" w:cs="Arial"/>
                <w:sz w:val="22"/>
                <w:szCs w:val="22"/>
              </w:rPr>
            </w:pPr>
          </w:p>
        </w:tc>
      </w:tr>
      <w:tr w:rsidR="008112C7" w:rsidRPr="007F2D93">
        <w:trPr>
          <w:trHeight w:val="530"/>
        </w:trPr>
        <w:tc>
          <w:tcPr>
            <w:tcW w:w="4930" w:type="dxa"/>
            <w:tcBorders>
              <w:top w:val="single" w:sz="4" w:space="0" w:color="auto"/>
              <w:left w:val="single" w:sz="4" w:space="0" w:color="auto"/>
              <w:bottom w:val="single" w:sz="4" w:space="0" w:color="auto"/>
              <w:right w:val="single" w:sz="4" w:space="0" w:color="auto"/>
            </w:tcBorders>
          </w:tcPr>
          <w:p w:rsidR="008112C7" w:rsidRPr="007F2D93" w:rsidRDefault="008112C7" w:rsidP="008112C7">
            <w:pPr>
              <w:tabs>
                <w:tab w:val="left" w:pos="-720"/>
              </w:tabs>
              <w:suppressAutoHyphens/>
              <w:rPr>
                <w:rFonts w:ascii="Arial" w:hAnsi="Arial" w:cs="Arial"/>
                <w:sz w:val="22"/>
                <w:szCs w:val="22"/>
                <w:lang w:val="en-US"/>
              </w:rPr>
            </w:pPr>
            <w:r>
              <w:rPr>
                <w:rFonts w:ascii="Arial" w:hAnsi="Arial" w:cs="Arial"/>
                <w:sz w:val="22"/>
                <w:szCs w:val="22"/>
                <w:lang w:val="en-US"/>
              </w:rPr>
              <w:t xml:space="preserve">Report </w:t>
            </w:r>
            <w:r w:rsidR="00532F7B">
              <w:rPr>
                <w:rFonts w:ascii="Arial" w:hAnsi="Arial" w:cs="Arial"/>
                <w:sz w:val="22"/>
                <w:szCs w:val="22"/>
                <w:lang w:val="en-US"/>
              </w:rPr>
              <w:t xml:space="preserve">back </w:t>
            </w:r>
            <w:r>
              <w:rPr>
                <w:rFonts w:ascii="Arial" w:hAnsi="Arial" w:cs="Arial"/>
                <w:sz w:val="22"/>
                <w:szCs w:val="22"/>
                <w:lang w:val="en-US"/>
              </w:rPr>
              <w:t>to patients on the result of any complaint</w:t>
            </w:r>
            <w:r w:rsidR="00532F7B">
              <w:rPr>
                <w:rFonts w:ascii="Arial" w:hAnsi="Arial" w:cs="Arial"/>
                <w:sz w:val="22"/>
                <w:szCs w:val="22"/>
                <w:lang w:val="en-US"/>
              </w:rPr>
              <w:t xml:space="preserve"> that they may have made</w:t>
            </w:r>
            <w:r w:rsidR="003372C9">
              <w:rPr>
                <w:rFonts w:ascii="Arial" w:hAnsi="Arial" w:cs="Arial"/>
                <w:sz w:val="22"/>
                <w:szCs w:val="22"/>
                <w:lang w:val="en-US"/>
              </w:rPr>
              <w:t>, depending on nature of complaint.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112C7" w:rsidRPr="007F2D93" w:rsidRDefault="008112C7" w:rsidP="00771DB2">
            <w:pPr>
              <w:tabs>
                <w:tab w:val="left" w:pos="-720"/>
              </w:tabs>
              <w:spacing w:before="60" w:after="60"/>
              <w:jc w:val="center"/>
              <w:rPr>
                <w:rFonts w:ascii="Arial" w:hAnsi="Arial" w:cs="Arial"/>
                <w:sz w:val="22"/>
                <w:szCs w:val="22"/>
              </w:rPr>
            </w:pPr>
            <w:r w:rsidRPr="007F2D93">
              <w:rPr>
                <w:rFonts w:ascii="Arial" w:hAnsi="Arial" w:cs="Arial"/>
                <w:b/>
                <w:sz w:val="22"/>
                <w:szCs w:val="22"/>
              </w:rPr>
              <w:sym w:font="Wingdings" w:char="F0FC"/>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112C7" w:rsidRPr="007F2D93" w:rsidRDefault="003372C9" w:rsidP="007F2D93">
            <w:pPr>
              <w:tabs>
                <w:tab w:val="left" w:pos="-720"/>
              </w:tabs>
              <w:spacing w:before="60" w:after="60"/>
              <w:jc w:val="center"/>
              <w:rPr>
                <w:rFonts w:ascii="Arial" w:hAnsi="Arial" w:cs="Arial"/>
                <w:b/>
                <w:sz w:val="22"/>
                <w:szCs w:val="22"/>
              </w:rPr>
            </w:pPr>
            <w:r w:rsidRPr="00484ECB">
              <w:rPr>
                <w:rFonts w:ascii="Arial" w:hAnsi="Arial" w:cs="Arial"/>
                <w:b/>
                <w:color w:val="000000"/>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shd w:val="clear" w:color="auto" w:fill="auto"/>
          </w:tcPr>
          <w:p w:rsidR="008112C7" w:rsidRPr="007F2D93" w:rsidRDefault="008112C7" w:rsidP="005E1078">
            <w:pPr>
              <w:tabs>
                <w:tab w:val="left" w:pos="-720"/>
              </w:tabs>
              <w:spacing w:before="60" w:after="60"/>
              <w:jc w:val="both"/>
              <w:rPr>
                <w:rFonts w:ascii="Arial" w:hAnsi="Arial" w:cs="Arial"/>
                <w:sz w:val="22"/>
                <w:szCs w:val="22"/>
              </w:rPr>
            </w:pPr>
          </w:p>
        </w:tc>
      </w:tr>
    </w:tbl>
    <w:p w:rsidR="00394413" w:rsidRDefault="00394413" w:rsidP="00394413">
      <w:pPr>
        <w:jc w:val="both"/>
        <w:rPr>
          <w:rFonts w:ascii="Verdana" w:hAnsi="Verdana"/>
          <w:color w:val="FF0000"/>
          <w:sz w:val="22"/>
          <w:szCs w:val="22"/>
        </w:rPr>
      </w:pPr>
    </w:p>
    <w:p w:rsidR="008124E9" w:rsidRPr="00394413" w:rsidRDefault="008124E9" w:rsidP="00394413">
      <w:pPr>
        <w:jc w:val="both"/>
        <w:rPr>
          <w:rFonts w:ascii="Verdana" w:hAnsi="Verdana"/>
          <w:color w:val="FF0000"/>
          <w:sz w:val="22"/>
          <w:szCs w:val="22"/>
        </w:rPr>
      </w:pPr>
    </w:p>
    <w:tbl>
      <w:tblPr>
        <w:tblW w:w="9426" w:type="dxa"/>
        <w:tblLayout w:type="fixed"/>
        <w:tblCellMar>
          <w:left w:w="70" w:type="dxa"/>
          <w:right w:w="70" w:type="dxa"/>
        </w:tblCellMar>
        <w:tblLook w:val="0000" w:firstRow="0" w:lastRow="0" w:firstColumn="0" w:lastColumn="0" w:noHBand="0" w:noVBand="0"/>
      </w:tblPr>
      <w:tblGrid>
        <w:gridCol w:w="4930"/>
        <w:gridCol w:w="900"/>
        <w:gridCol w:w="900"/>
        <w:gridCol w:w="2696"/>
      </w:tblGrid>
      <w:tr w:rsidR="00837E7A" w:rsidRPr="00976518">
        <w:trPr>
          <w:tblHeader/>
        </w:trPr>
        <w:tc>
          <w:tcPr>
            <w:tcW w:w="4930" w:type="dxa"/>
            <w:tcBorders>
              <w:top w:val="single" w:sz="4" w:space="0" w:color="auto"/>
              <w:left w:val="single" w:sz="4" w:space="0" w:color="auto"/>
              <w:bottom w:val="single" w:sz="4" w:space="0" w:color="auto"/>
              <w:right w:val="single" w:sz="4" w:space="0" w:color="auto"/>
            </w:tcBorders>
            <w:shd w:val="clear" w:color="auto" w:fill="E6E6E6"/>
          </w:tcPr>
          <w:p w:rsidR="00837E7A" w:rsidRPr="00484ECB" w:rsidRDefault="00837E7A" w:rsidP="00CD6F3F">
            <w:pPr>
              <w:tabs>
                <w:tab w:val="left" w:pos="-720"/>
              </w:tabs>
              <w:spacing w:before="60" w:after="60"/>
              <w:jc w:val="both"/>
              <w:rPr>
                <w:rFonts w:ascii="Arial" w:hAnsi="Arial" w:cs="Arial"/>
                <w:color w:val="000000"/>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837E7A" w:rsidRPr="00401A9E" w:rsidRDefault="00837E7A" w:rsidP="00CD6F3F">
            <w:pPr>
              <w:tabs>
                <w:tab w:val="left" w:pos="-720"/>
              </w:tabs>
              <w:spacing w:before="60" w:after="60"/>
              <w:jc w:val="center"/>
              <w:rPr>
                <w:rFonts w:ascii="Arial" w:hAnsi="Arial" w:cs="Arial"/>
                <w:b/>
                <w:color w:val="FF0000"/>
                <w:sz w:val="22"/>
                <w:szCs w:val="22"/>
              </w:rPr>
            </w:pPr>
            <w:r w:rsidRPr="00401A9E">
              <w:rPr>
                <w:rFonts w:ascii="Arial" w:hAnsi="Arial" w:cs="Arial"/>
                <w:b/>
                <w:color w:val="FF0000"/>
                <w:sz w:val="22"/>
                <w:szCs w:val="22"/>
              </w:rPr>
              <w:t>CG</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837E7A" w:rsidRPr="00401A9E" w:rsidRDefault="00837E7A" w:rsidP="00CD6F3F">
            <w:pPr>
              <w:jc w:val="center"/>
              <w:rPr>
                <w:rFonts w:ascii="Arial" w:hAnsi="Arial" w:cs="Arial"/>
                <w:b/>
                <w:color w:val="FF0000"/>
                <w:sz w:val="22"/>
                <w:szCs w:val="22"/>
              </w:rPr>
            </w:pPr>
            <w:r w:rsidRPr="00401A9E">
              <w:rPr>
                <w:rFonts w:ascii="Arial" w:hAnsi="Arial" w:cs="Arial"/>
                <w:b/>
                <w:color w:val="FF0000"/>
                <w:sz w:val="22"/>
                <w:szCs w:val="22"/>
              </w:rPr>
              <w:t>CA</w:t>
            </w:r>
          </w:p>
        </w:tc>
        <w:tc>
          <w:tcPr>
            <w:tcW w:w="2696" w:type="dxa"/>
            <w:tcBorders>
              <w:top w:val="single" w:sz="4" w:space="0" w:color="auto"/>
              <w:left w:val="single" w:sz="4" w:space="0" w:color="auto"/>
              <w:bottom w:val="single" w:sz="4" w:space="0" w:color="auto"/>
              <w:right w:val="single" w:sz="4" w:space="0" w:color="auto"/>
            </w:tcBorders>
            <w:shd w:val="clear" w:color="auto" w:fill="E6E6E6"/>
          </w:tcPr>
          <w:p w:rsidR="00837E7A" w:rsidRPr="00394413" w:rsidRDefault="00837E7A" w:rsidP="00CD6F3F">
            <w:pPr>
              <w:tabs>
                <w:tab w:val="left" w:pos="-720"/>
              </w:tabs>
              <w:spacing w:before="60"/>
              <w:rPr>
                <w:rFonts w:ascii="Arial" w:hAnsi="Arial" w:cs="Arial"/>
                <w:b/>
                <w:iCs/>
                <w:color w:val="000000"/>
                <w:sz w:val="22"/>
                <w:szCs w:val="22"/>
              </w:rPr>
            </w:pPr>
            <w:r w:rsidRPr="00394413">
              <w:rPr>
                <w:rFonts w:ascii="Arial" w:hAnsi="Arial" w:cs="Arial"/>
                <w:b/>
                <w:iCs/>
                <w:color w:val="000000"/>
                <w:sz w:val="22"/>
                <w:szCs w:val="22"/>
              </w:rPr>
              <w:t>Remarks</w:t>
            </w:r>
          </w:p>
        </w:tc>
      </w:tr>
      <w:tr w:rsidR="00394413" w:rsidRPr="00976518">
        <w:tc>
          <w:tcPr>
            <w:tcW w:w="9426" w:type="dxa"/>
            <w:gridSpan w:val="4"/>
            <w:tcBorders>
              <w:top w:val="single" w:sz="4" w:space="0" w:color="auto"/>
              <w:left w:val="single" w:sz="4" w:space="0" w:color="auto"/>
              <w:bottom w:val="single" w:sz="4" w:space="0" w:color="auto"/>
              <w:right w:val="single" w:sz="4" w:space="0" w:color="auto"/>
            </w:tcBorders>
            <w:vAlign w:val="center"/>
          </w:tcPr>
          <w:p w:rsidR="00394413" w:rsidRPr="00FD2B5A" w:rsidRDefault="008D1FDC" w:rsidP="005E1078">
            <w:pPr>
              <w:tabs>
                <w:tab w:val="left" w:pos="-720"/>
              </w:tabs>
              <w:spacing w:before="60" w:after="60"/>
              <w:jc w:val="both"/>
              <w:rPr>
                <w:rFonts w:ascii="Arial" w:hAnsi="Arial" w:cs="Arial"/>
                <w:b/>
                <w:i/>
                <w:iCs/>
                <w:sz w:val="22"/>
                <w:szCs w:val="22"/>
              </w:rPr>
            </w:pPr>
            <w:r>
              <w:rPr>
                <w:rFonts w:ascii="Arial" w:hAnsi="Arial" w:cs="Arial"/>
                <w:b/>
                <w:i/>
                <w:iCs/>
                <w:sz w:val="22"/>
                <w:szCs w:val="22"/>
              </w:rPr>
              <w:t>10</w:t>
            </w:r>
            <w:r w:rsidR="00394413" w:rsidRPr="00FD2B5A">
              <w:rPr>
                <w:rFonts w:ascii="Arial" w:hAnsi="Arial" w:cs="Arial"/>
                <w:b/>
                <w:i/>
                <w:iCs/>
                <w:sz w:val="22"/>
                <w:szCs w:val="22"/>
              </w:rPr>
              <w:t>. Recalls</w:t>
            </w:r>
          </w:p>
        </w:tc>
      </w:tr>
      <w:tr w:rsidR="000238E3" w:rsidRPr="00976518">
        <w:tc>
          <w:tcPr>
            <w:tcW w:w="4930" w:type="dxa"/>
            <w:tcBorders>
              <w:top w:val="single" w:sz="4" w:space="0" w:color="auto"/>
              <w:left w:val="single" w:sz="4" w:space="0" w:color="auto"/>
              <w:bottom w:val="single" w:sz="4" w:space="0" w:color="auto"/>
              <w:right w:val="single" w:sz="4" w:space="0" w:color="auto"/>
            </w:tcBorders>
          </w:tcPr>
          <w:p w:rsidR="000238E3" w:rsidRPr="000238E3" w:rsidRDefault="000238E3" w:rsidP="00401A9E">
            <w:pPr>
              <w:tabs>
                <w:tab w:val="left" w:pos="-720"/>
              </w:tabs>
              <w:spacing w:before="60" w:after="60"/>
              <w:rPr>
                <w:rFonts w:ascii="Arial" w:hAnsi="Arial" w:cs="Arial"/>
                <w:sz w:val="22"/>
                <w:szCs w:val="22"/>
              </w:rPr>
            </w:pPr>
            <w:r>
              <w:rPr>
                <w:rFonts w:ascii="Arial" w:hAnsi="Arial" w:cs="Arial"/>
                <w:sz w:val="22"/>
                <w:szCs w:val="22"/>
              </w:rPr>
              <w:t>In the event of product</w:t>
            </w:r>
            <w:r w:rsidRPr="000238E3">
              <w:rPr>
                <w:rFonts w:ascii="Arial" w:hAnsi="Arial" w:cs="Arial"/>
                <w:sz w:val="22"/>
                <w:szCs w:val="22"/>
              </w:rPr>
              <w:t xml:space="preserve"> being recalled, arrange for the colle</w:t>
            </w:r>
            <w:r>
              <w:rPr>
                <w:rFonts w:ascii="Arial" w:hAnsi="Arial" w:cs="Arial"/>
                <w:sz w:val="22"/>
                <w:szCs w:val="22"/>
              </w:rPr>
              <w:t>ction, stocking and segregation of such goods. Credit CG</w:t>
            </w:r>
            <w:r w:rsidRPr="000238E3">
              <w:rPr>
                <w:rFonts w:ascii="Arial" w:hAnsi="Arial" w:cs="Arial"/>
                <w:sz w:val="22"/>
                <w:szCs w:val="22"/>
              </w:rPr>
              <w:t xml:space="preserve"> for any goods </w:t>
            </w:r>
            <w:r>
              <w:rPr>
                <w:rFonts w:ascii="Arial" w:hAnsi="Arial" w:cs="Arial"/>
                <w:sz w:val="22"/>
                <w:szCs w:val="22"/>
              </w:rPr>
              <w:t xml:space="preserve">already </w:t>
            </w:r>
            <w:r w:rsidRPr="000238E3">
              <w:rPr>
                <w:rFonts w:ascii="Arial" w:hAnsi="Arial" w:cs="Arial"/>
                <w:sz w:val="22"/>
                <w:szCs w:val="22"/>
              </w:rPr>
              <w:t xml:space="preserve">delivered but unused by the patient including </w:t>
            </w:r>
            <w:r w:rsidRPr="000238E3">
              <w:rPr>
                <w:rFonts w:ascii="Arial" w:hAnsi="Arial" w:cs="Arial"/>
                <w:sz w:val="22"/>
                <w:szCs w:val="22"/>
              </w:rPr>
              <w:lastRenderedPageBreak/>
              <w:t>part-used product and or medicine.</w:t>
            </w:r>
          </w:p>
        </w:tc>
        <w:tc>
          <w:tcPr>
            <w:tcW w:w="900" w:type="dxa"/>
            <w:tcBorders>
              <w:top w:val="single" w:sz="4" w:space="0" w:color="auto"/>
              <w:left w:val="single" w:sz="4" w:space="0" w:color="auto"/>
              <w:bottom w:val="single" w:sz="4" w:space="0" w:color="auto"/>
              <w:right w:val="single" w:sz="4" w:space="0" w:color="auto"/>
            </w:tcBorders>
            <w:vAlign w:val="center"/>
          </w:tcPr>
          <w:p w:rsidR="000238E3" w:rsidRPr="003843E5" w:rsidRDefault="000238E3" w:rsidP="005E1078">
            <w:pPr>
              <w:tabs>
                <w:tab w:val="left" w:pos="-720"/>
              </w:tabs>
              <w:spacing w:before="60" w:after="60"/>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0238E3" w:rsidRPr="003843E5" w:rsidRDefault="000238E3" w:rsidP="00771DB2">
            <w:pPr>
              <w:jc w:val="center"/>
              <w:rPr>
                <w:rFonts w:ascii="Arial" w:hAnsi="Arial" w:cs="Arial"/>
                <w:sz w:val="22"/>
                <w:szCs w:val="22"/>
              </w:rPr>
            </w:pPr>
            <w:r w:rsidRPr="003843E5">
              <w:rPr>
                <w:rFonts w:ascii="Arial" w:hAnsi="Arial" w:cs="Arial"/>
                <w:b/>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0238E3" w:rsidRPr="00976518" w:rsidRDefault="000238E3" w:rsidP="005E1078">
            <w:pPr>
              <w:tabs>
                <w:tab w:val="left" w:pos="-720"/>
              </w:tabs>
              <w:spacing w:before="60" w:after="60"/>
              <w:jc w:val="both"/>
              <w:rPr>
                <w:rFonts w:ascii="Verdana" w:hAnsi="Verdana"/>
                <w:sz w:val="22"/>
                <w:szCs w:val="22"/>
              </w:rPr>
            </w:pPr>
          </w:p>
        </w:tc>
      </w:tr>
      <w:tr w:rsidR="00394413" w:rsidRPr="00976518">
        <w:tc>
          <w:tcPr>
            <w:tcW w:w="4930" w:type="dxa"/>
            <w:tcBorders>
              <w:top w:val="single" w:sz="4" w:space="0" w:color="auto"/>
              <w:left w:val="single" w:sz="4" w:space="0" w:color="auto"/>
              <w:bottom w:val="single" w:sz="4" w:space="0" w:color="auto"/>
              <w:right w:val="single" w:sz="4" w:space="0" w:color="auto"/>
            </w:tcBorders>
          </w:tcPr>
          <w:p w:rsidR="00394413" w:rsidRPr="00401A9E" w:rsidRDefault="00394413" w:rsidP="00401A9E">
            <w:pPr>
              <w:tabs>
                <w:tab w:val="left" w:pos="-720"/>
              </w:tabs>
              <w:spacing w:before="60" w:after="60"/>
              <w:rPr>
                <w:rFonts w:ascii="Arial" w:hAnsi="Arial" w:cs="Arial"/>
                <w:sz w:val="22"/>
                <w:szCs w:val="22"/>
              </w:rPr>
            </w:pPr>
            <w:r w:rsidRPr="00401A9E">
              <w:rPr>
                <w:rFonts w:ascii="Arial" w:hAnsi="Arial" w:cs="Arial"/>
                <w:sz w:val="22"/>
                <w:szCs w:val="22"/>
              </w:rPr>
              <w:t>Maintain a product recall procedure for use when it is necessary to recall a defective Prod</w:t>
            </w:r>
            <w:r w:rsidR="008A7CA5">
              <w:rPr>
                <w:rFonts w:ascii="Arial" w:hAnsi="Arial" w:cs="Arial"/>
                <w:sz w:val="22"/>
                <w:szCs w:val="22"/>
              </w:rPr>
              <w:t>uct from market, and test the procedure at least annually.</w:t>
            </w:r>
          </w:p>
        </w:tc>
        <w:tc>
          <w:tcPr>
            <w:tcW w:w="900" w:type="dxa"/>
            <w:tcBorders>
              <w:top w:val="single" w:sz="4" w:space="0" w:color="auto"/>
              <w:left w:val="single" w:sz="4" w:space="0" w:color="auto"/>
              <w:bottom w:val="single" w:sz="4" w:space="0" w:color="auto"/>
              <w:right w:val="single" w:sz="4" w:space="0" w:color="auto"/>
            </w:tcBorders>
            <w:vAlign w:val="center"/>
          </w:tcPr>
          <w:p w:rsidR="00394413" w:rsidRPr="003843E5" w:rsidRDefault="00394413" w:rsidP="005E1078">
            <w:pPr>
              <w:tabs>
                <w:tab w:val="left" w:pos="-720"/>
              </w:tabs>
              <w:spacing w:before="60" w:after="60"/>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394413" w:rsidRPr="003843E5" w:rsidRDefault="00394413" w:rsidP="005E1078">
            <w:pPr>
              <w:jc w:val="center"/>
              <w:rPr>
                <w:rFonts w:ascii="Arial" w:hAnsi="Arial" w:cs="Arial"/>
                <w:sz w:val="22"/>
                <w:szCs w:val="22"/>
              </w:rPr>
            </w:pPr>
            <w:r w:rsidRPr="003843E5">
              <w:rPr>
                <w:rFonts w:ascii="Arial" w:hAnsi="Arial" w:cs="Arial"/>
                <w:b/>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394413" w:rsidRPr="00976518" w:rsidRDefault="00394413" w:rsidP="005E1078">
            <w:pPr>
              <w:tabs>
                <w:tab w:val="left" w:pos="-720"/>
              </w:tabs>
              <w:spacing w:before="60" w:after="60"/>
              <w:jc w:val="both"/>
              <w:rPr>
                <w:rFonts w:ascii="Verdana" w:hAnsi="Verdana"/>
                <w:sz w:val="22"/>
                <w:szCs w:val="22"/>
              </w:rPr>
            </w:pPr>
          </w:p>
        </w:tc>
      </w:tr>
      <w:tr w:rsidR="00394413" w:rsidRPr="00976518">
        <w:tc>
          <w:tcPr>
            <w:tcW w:w="4930" w:type="dxa"/>
            <w:tcBorders>
              <w:top w:val="single" w:sz="4" w:space="0" w:color="auto"/>
              <w:left w:val="single" w:sz="4" w:space="0" w:color="auto"/>
              <w:bottom w:val="single" w:sz="4" w:space="0" w:color="auto"/>
              <w:right w:val="single" w:sz="4" w:space="0" w:color="auto"/>
            </w:tcBorders>
          </w:tcPr>
          <w:p w:rsidR="00394413" w:rsidRPr="00401A9E" w:rsidRDefault="00394413" w:rsidP="00401A9E">
            <w:pPr>
              <w:tabs>
                <w:tab w:val="left" w:pos="-720"/>
              </w:tabs>
              <w:spacing w:before="60" w:after="60"/>
              <w:rPr>
                <w:rFonts w:ascii="Arial" w:hAnsi="Arial" w:cs="Arial"/>
                <w:sz w:val="22"/>
                <w:szCs w:val="22"/>
              </w:rPr>
            </w:pPr>
            <w:r w:rsidRPr="00401A9E">
              <w:rPr>
                <w:rFonts w:ascii="Arial" w:hAnsi="Arial" w:cs="Arial"/>
                <w:sz w:val="22"/>
                <w:szCs w:val="22"/>
              </w:rPr>
              <w:t xml:space="preserve">Performance of recall for product supplied to </w:t>
            </w:r>
            <w:r w:rsidR="00FD2B5A">
              <w:rPr>
                <w:rFonts w:ascii="Arial" w:hAnsi="Arial" w:cs="Arial"/>
                <w:sz w:val="22"/>
                <w:szCs w:val="22"/>
              </w:rPr>
              <w:t xml:space="preserve">patients of </w:t>
            </w:r>
            <w:r w:rsidR="00880022" w:rsidRPr="00401A9E">
              <w:rPr>
                <w:rFonts w:ascii="Arial" w:hAnsi="Arial" w:cs="Arial"/>
                <w:sz w:val="22"/>
                <w:szCs w:val="22"/>
              </w:rPr>
              <w:t>CG</w:t>
            </w:r>
          </w:p>
        </w:tc>
        <w:tc>
          <w:tcPr>
            <w:tcW w:w="900" w:type="dxa"/>
            <w:tcBorders>
              <w:top w:val="single" w:sz="4" w:space="0" w:color="auto"/>
              <w:left w:val="single" w:sz="4" w:space="0" w:color="auto"/>
              <w:bottom w:val="single" w:sz="4" w:space="0" w:color="auto"/>
              <w:right w:val="single" w:sz="4" w:space="0" w:color="auto"/>
            </w:tcBorders>
            <w:vAlign w:val="center"/>
          </w:tcPr>
          <w:p w:rsidR="00394413" w:rsidRPr="003843E5" w:rsidRDefault="00394413" w:rsidP="005E1078">
            <w:pPr>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394413" w:rsidRPr="003843E5" w:rsidRDefault="00394413" w:rsidP="005E1078">
            <w:pPr>
              <w:jc w:val="center"/>
              <w:rPr>
                <w:rFonts w:ascii="Arial" w:hAnsi="Arial" w:cs="Arial"/>
                <w:sz w:val="22"/>
                <w:szCs w:val="22"/>
              </w:rPr>
            </w:pPr>
            <w:r w:rsidRPr="003843E5">
              <w:rPr>
                <w:rFonts w:ascii="Arial" w:hAnsi="Arial" w:cs="Arial"/>
                <w:b/>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394413" w:rsidRPr="003843E5" w:rsidRDefault="00394413" w:rsidP="00401A9E">
            <w:pPr>
              <w:tabs>
                <w:tab w:val="left" w:pos="-720"/>
              </w:tabs>
              <w:spacing w:before="60" w:after="60"/>
              <w:rPr>
                <w:rFonts w:ascii="Arial" w:hAnsi="Arial" w:cs="Arial"/>
                <w:sz w:val="22"/>
                <w:szCs w:val="22"/>
              </w:rPr>
            </w:pPr>
            <w:r w:rsidRPr="003843E5">
              <w:rPr>
                <w:rFonts w:ascii="Arial" w:hAnsi="Arial" w:cs="Arial"/>
                <w:sz w:val="22"/>
                <w:szCs w:val="22"/>
              </w:rPr>
              <w:t>Must comply w</w:t>
            </w:r>
            <w:r w:rsidR="00401A9E" w:rsidRPr="003843E5">
              <w:rPr>
                <w:rFonts w:ascii="Arial" w:hAnsi="Arial" w:cs="Arial"/>
                <w:sz w:val="22"/>
                <w:szCs w:val="22"/>
              </w:rPr>
              <w:t>ith</w:t>
            </w:r>
            <w:r w:rsidRPr="003843E5">
              <w:rPr>
                <w:rFonts w:ascii="Arial" w:hAnsi="Arial" w:cs="Arial"/>
                <w:sz w:val="22"/>
                <w:szCs w:val="22"/>
              </w:rPr>
              <w:t xml:space="preserve"> timelines as specified in regulations</w:t>
            </w:r>
          </w:p>
        </w:tc>
      </w:tr>
      <w:tr w:rsidR="00394413" w:rsidRPr="00976518">
        <w:tc>
          <w:tcPr>
            <w:tcW w:w="4930" w:type="dxa"/>
            <w:tcBorders>
              <w:top w:val="single" w:sz="4" w:space="0" w:color="auto"/>
              <w:left w:val="single" w:sz="4" w:space="0" w:color="auto"/>
              <w:bottom w:val="single" w:sz="4" w:space="0" w:color="auto"/>
              <w:right w:val="single" w:sz="4" w:space="0" w:color="auto"/>
            </w:tcBorders>
          </w:tcPr>
          <w:p w:rsidR="00394413" w:rsidRPr="00401A9E" w:rsidRDefault="00E81E87" w:rsidP="00401A9E">
            <w:pPr>
              <w:tabs>
                <w:tab w:val="left" w:pos="-720"/>
              </w:tabs>
              <w:spacing w:before="60" w:after="60"/>
              <w:rPr>
                <w:rFonts w:ascii="Arial" w:hAnsi="Arial" w:cs="Arial"/>
                <w:sz w:val="22"/>
                <w:szCs w:val="22"/>
              </w:rPr>
            </w:pPr>
            <w:r w:rsidRPr="00401A9E">
              <w:rPr>
                <w:rFonts w:ascii="Arial" w:hAnsi="Arial" w:cs="Arial"/>
                <w:sz w:val="22"/>
                <w:szCs w:val="22"/>
              </w:rPr>
              <w:t>Supply i</w:t>
            </w:r>
            <w:r w:rsidR="00394413" w:rsidRPr="00401A9E">
              <w:rPr>
                <w:rFonts w:ascii="Arial" w:hAnsi="Arial" w:cs="Arial"/>
                <w:sz w:val="22"/>
                <w:szCs w:val="22"/>
              </w:rPr>
              <w:t xml:space="preserve">nformation to </w:t>
            </w:r>
            <w:r w:rsidR="00880022" w:rsidRPr="00401A9E">
              <w:rPr>
                <w:rFonts w:ascii="Arial" w:hAnsi="Arial" w:cs="Arial"/>
                <w:sz w:val="22"/>
                <w:szCs w:val="22"/>
              </w:rPr>
              <w:t>CG</w:t>
            </w:r>
            <w:r w:rsidR="00394413" w:rsidRPr="00401A9E">
              <w:rPr>
                <w:rFonts w:ascii="Arial" w:hAnsi="Arial" w:cs="Arial"/>
                <w:sz w:val="22"/>
                <w:szCs w:val="22"/>
              </w:rPr>
              <w:t xml:space="preserve"> about recalls con</w:t>
            </w:r>
            <w:r w:rsidR="00CF074A">
              <w:rPr>
                <w:rFonts w:ascii="Arial" w:hAnsi="Arial" w:cs="Arial"/>
                <w:sz w:val="22"/>
                <w:szCs w:val="22"/>
              </w:rPr>
              <w:t>cerning p</w:t>
            </w:r>
            <w:r w:rsidR="000238E3">
              <w:rPr>
                <w:rFonts w:ascii="Arial" w:hAnsi="Arial" w:cs="Arial"/>
                <w:sz w:val="22"/>
                <w:szCs w:val="22"/>
              </w:rPr>
              <w:t>roducts supplied to patients of</w:t>
            </w:r>
            <w:r w:rsidR="00394413" w:rsidRPr="00401A9E">
              <w:rPr>
                <w:rFonts w:ascii="Arial" w:hAnsi="Arial" w:cs="Arial"/>
                <w:sz w:val="22"/>
                <w:szCs w:val="22"/>
              </w:rPr>
              <w:t xml:space="preserve"> </w:t>
            </w:r>
            <w:r w:rsidR="00880022" w:rsidRPr="00401A9E">
              <w:rPr>
                <w:rFonts w:ascii="Arial" w:hAnsi="Arial" w:cs="Arial"/>
                <w:sz w:val="22"/>
                <w:szCs w:val="22"/>
              </w:rPr>
              <w:t>CA</w:t>
            </w:r>
          </w:p>
        </w:tc>
        <w:tc>
          <w:tcPr>
            <w:tcW w:w="900" w:type="dxa"/>
            <w:tcBorders>
              <w:top w:val="single" w:sz="4" w:space="0" w:color="auto"/>
              <w:left w:val="single" w:sz="4" w:space="0" w:color="auto"/>
              <w:bottom w:val="single" w:sz="4" w:space="0" w:color="auto"/>
              <w:right w:val="single" w:sz="4" w:space="0" w:color="auto"/>
            </w:tcBorders>
            <w:vAlign w:val="center"/>
          </w:tcPr>
          <w:p w:rsidR="00394413" w:rsidRPr="003843E5" w:rsidRDefault="00394413" w:rsidP="005E1078">
            <w:pPr>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394413" w:rsidRPr="003843E5" w:rsidRDefault="00E81E87" w:rsidP="005E1078">
            <w:pPr>
              <w:tabs>
                <w:tab w:val="left" w:pos="-720"/>
              </w:tabs>
              <w:spacing w:before="60" w:after="60"/>
              <w:jc w:val="center"/>
              <w:rPr>
                <w:rFonts w:ascii="Arial" w:hAnsi="Arial" w:cs="Arial"/>
                <w:sz w:val="22"/>
                <w:szCs w:val="22"/>
              </w:rPr>
            </w:pPr>
            <w:r w:rsidRPr="003843E5">
              <w:rPr>
                <w:rFonts w:ascii="Arial" w:hAnsi="Arial" w:cs="Arial"/>
                <w:b/>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394413" w:rsidRPr="003843E5" w:rsidRDefault="00394413" w:rsidP="00401A9E">
            <w:pPr>
              <w:tabs>
                <w:tab w:val="left" w:pos="-720"/>
              </w:tabs>
              <w:spacing w:before="60" w:after="60"/>
              <w:rPr>
                <w:rFonts w:ascii="Arial" w:hAnsi="Arial" w:cs="Arial"/>
                <w:sz w:val="22"/>
                <w:szCs w:val="22"/>
              </w:rPr>
            </w:pPr>
            <w:r w:rsidRPr="003843E5">
              <w:rPr>
                <w:rFonts w:ascii="Arial" w:hAnsi="Arial" w:cs="Arial"/>
                <w:sz w:val="22"/>
                <w:szCs w:val="22"/>
              </w:rPr>
              <w:t>Must comply w</w:t>
            </w:r>
            <w:r w:rsidR="00401A9E" w:rsidRPr="003843E5">
              <w:rPr>
                <w:rFonts w:ascii="Arial" w:hAnsi="Arial" w:cs="Arial"/>
                <w:sz w:val="22"/>
                <w:szCs w:val="22"/>
              </w:rPr>
              <w:t>ith</w:t>
            </w:r>
            <w:r w:rsidRPr="003843E5">
              <w:rPr>
                <w:rFonts w:ascii="Arial" w:hAnsi="Arial" w:cs="Arial"/>
                <w:sz w:val="22"/>
                <w:szCs w:val="22"/>
              </w:rPr>
              <w:t xml:space="preserve"> timelines as specified in regulations</w:t>
            </w:r>
          </w:p>
        </w:tc>
      </w:tr>
      <w:tr w:rsidR="000238E3" w:rsidRPr="00976518">
        <w:tc>
          <w:tcPr>
            <w:tcW w:w="4930" w:type="dxa"/>
            <w:tcBorders>
              <w:top w:val="single" w:sz="4" w:space="0" w:color="auto"/>
              <w:left w:val="single" w:sz="4" w:space="0" w:color="auto"/>
              <w:bottom w:val="single" w:sz="4" w:space="0" w:color="auto"/>
              <w:right w:val="single" w:sz="4" w:space="0" w:color="auto"/>
            </w:tcBorders>
          </w:tcPr>
          <w:p w:rsidR="000238E3" w:rsidRPr="00401A9E" w:rsidRDefault="000238E3" w:rsidP="00401A9E">
            <w:pPr>
              <w:tabs>
                <w:tab w:val="left" w:pos="-720"/>
              </w:tabs>
              <w:spacing w:before="60" w:after="60"/>
              <w:rPr>
                <w:rFonts w:ascii="Arial" w:hAnsi="Arial" w:cs="Arial"/>
                <w:sz w:val="22"/>
                <w:szCs w:val="22"/>
              </w:rPr>
            </w:pPr>
            <w:r>
              <w:rPr>
                <w:rFonts w:ascii="Arial" w:hAnsi="Arial" w:cs="Arial"/>
                <w:sz w:val="22"/>
                <w:szCs w:val="22"/>
              </w:rPr>
              <w:t>Supply information to prescribers about recalls concerning products supplied to patients of CA</w:t>
            </w:r>
          </w:p>
        </w:tc>
        <w:tc>
          <w:tcPr>
            <w:tcW w:w="900" w:type="dxa"/>
            <w:tcBorders>
              <w:top w:val="single" w:sz="4" w:space="0" w:color="auto"/>
              <w:left w:val="single" w:sz="4" w:space="0" w:color="auto"/>
              <w:bottom w:val="single" w:sz="4" w:space="0" w:color="auto"/>
              <w:right w:val="single" w:sz="4" w:space="0" w:color="auto"/>
            </w:tcBorders>
            <w:vAlign w:val="center"/>
          </w:tcPr>
          <w:p w:rsidR="000238E3" w:rsidRPr="003843E5" w:rsidRDefault="000238E3" w:rsidP="00771DB2">
            <w:pPr>
              <w:jc w:val="center"/>
              <w:rPr>
                <w:rFonts w:ascii="Arial" w:hAnsi="Arial" w:cs="Arial"/>
                <w:sz w:val="22"/>
                <w:szCs w:val="22"/>
              </w:rPr>
            </w:pPr>
            <w:r w:rsidRPr="003843E5">
              <w:rPr>
                <w:rFonts w:ascii="Arial" w:hAnsi="Arial" w:cs="Arial"/>
                <w:b/>
                <w:sz w:val="22"/>
                <w:szCs w:val="22"/>
              </w:rPr>
              <w:sym w:font="Wingdings" w:char="F0FC"/>
            </w:r>
          </w:p>
        </w:tc>
        <w:tc>
          <w:tcPr>
            <w:tcW w:w="900" w:type="dxa"/>
            <w:tcBorders>
              <w:top w:val="single" w:sz="4" w:space="0" w:color="auto"/>
              <w:left w:val="single" w:sz="4" w:space="0" w:color="auto"/>
              <w:bottom w:val="single" w:sz="4" w:space="0" w:color="auto"/>
              <w:right w:val="single" w:sz="4" w:space="0" w:color="auto"/>
            </w:tcBorders>
            <w:vAlign w:val="center"/>
          </w:tcPr>
          <w:p w:rsidR="000238E3" w:rsidRPr="003843E5" w:rsidRDefault="000238E3" w:rsidP="005E1078">
            <w:pPr>
              <w:tabs>
                <w:tab w:val="left" w:pos="-720"/>
              </w:tabs>
              <w:spacing w:before="60" w:after="60"/>
              <w:jc w:val="center"/>
              <w:rPr>
                <w:rFonts w:ascii="Arial" w:hAnsi="Arial" w:cs="Arial"/>
                <w:b/>
                <w:sz w:val="22"/>
                <w:szCs w:val="22"/>
              </w:rPr>
            </w:pPr>
          </w:p>
        </w:tc>
        <w:tc>
          <w:tcPr>
            <w:tcW w:w="2696" w:type="dxa"/>
            <w:tcBorders>
              <w:top w:val="single" w:sz="4" w:space="0" w:color="auto"/>
              <w:left w:val="single" w:sz="4" w:space="0" w:color="auto"/>
              <w:bottom w:val="single" w:sz="4" w:space="0" w:color="auto"/>
              <w:right w:val="single" w:sz="4" w:space="0" w:color="auto"/>
            </w:tcBorders>
          </w:tcPr>
          <w:p w:rsidR="000238E3" w:rsidRPr="003843E5" w:rsidRDefault="000238E3" w:rsidP="00401A9E">
            <w:pPr>
              <w:tabs>
                <w:tab w:val="left" w:pos="-720"/>
              </w:tabs>
              <w:spacing w:before="60" w:after="60"/>
              <w:rPr>
                <w:rFonts w:ascii="Arial" w:hAnsi="Arial" w:cs="Arial"/>
                <w:sz w:val="22"/>
                <w:szCs w:val="22"/>
              </w:rPr>
            </w:pPr>
          </w:p>
        </w:tc>
      </w:tr>
    </w:tbl>
    <w:p w:rsidR="00394413" w:rsidRDefault="00394413" w:rsidP="00394413">
      <w:pPr>
        <w:jc w:val="both"/>
        <w:rPr>
          <w:rFonts w:ascii="Verdana" w:hAnsi="Verdana"/>
          <w:color w:val="FF0000"/>
          <w:sz w:val="22"/>
          <w:szCs w:val="22"/>
        </w:rPr>
      </w:pPr>
    </w:p>
    <w:tbl>
      <w:tblPr>
        <w:tblW w:w="9426" w:type="dxa"/>
        <w:tblLayout w:type="fixed"/>
        <w:tblCellMar>
          <w:left w:w="70" w:type="dxa"/>
          <w:right w:w="70" w:type="dxa"/>
        </w:tblCellMar>
        <w:tblLook w:val="0000" w:firstRow="0" w:lastRow="0" w:firstColumn="0" w:lastColumn="0" w:noHBand="0" w:noVBand="0"/>
      </w:tblPr>
      <w:tblGrid>
        <w:gridCol w:w="4930"/>
        <w:gridCol w:w="900"/>
        <w:gridCol w:w="900"/>
        <w:gridCol w:w="2696"/>
      </w:tblGrid>
      <w:tr w:rsidR="00FD3DAC" w:rsidRPr="00976518">
        <w:trPr>
          <w:tblHeader/>
        </w:trPr>
        <w:tc>
          <w:tcPr>
            <w:tcW w:w="4930" w:type="dxa"/>
            <w:tcBorders>
              <w:top w:val="single" w:sz="4" w:space="0" w:color="auto"/>
              <w:left w:val="single" w:sz="4" w:space="0" w:color="auto"/>
              <w:bottom w:val="single" w:sz="4" w:space="0" w:color="auto"/>
              <w:right w:val="single" w:sz="4" w:space="0" w:color="auto"/>
            </w:tcBorders>
            <w:shd w:val="clear" w:color="auto" w:fill="E6E6E6"/>
          </w:tcPr>
          <w:p w:rsidR="00FD3DAC" w:rsidRPr="00484ECB" w:rsidRDefault="00FD3DAC" w:rsidP="00200C77">
            <w:pPr>
              <w:tabs>
                <w:tab w:val="left" w:pos="-720"/>
              </w:tabs>
              <w:spacing w:before="60" w:after="60"/>
              <w:jc w:val="both"/>
              <w:rPr>
                <w:rFonts w:ascii="Arial" w:hAnsi="Arial" w:cs="Arial"/>
                <w:color w:val="000000"/>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FD3DAC" w:rsidRPr="00401A9E" w:rsidRDefault="00FD3DAC" w:rsidP="00200C77">
            <w:pPr>
              <w:tabs>
                <w:tab w:val="left" w:pos="-720"/>
              </w:tabs>
              <w:spacing w:before="60" w:after="60"/>
              <w:jc w:val="center"/>
              <w:rPr>
                <w:rFonts w:ascii="Arial" w:hAnsi="Arial" w:cs="Arial"/>
                <w:b/>
                <w:color w:val="FF0000"/>
                <w:sz w:val="22"/>
                <w:szCs w:val="22"/>
              </w:rPr>
            </w:pPr>
            <w:r w:rsidRPr="00401A9E">
              <w:rPr>
                <w:rFonts w:ascii="Arial" w:hAnsi="Arial" w:cs="Arial"/>
                <w:b/>
                <w:color w:val="FF0000"/>
                <w:sz w:val="22"/>
                <w:szCs w:val="22"/>
              </w:rPr>
              <w:t>CG</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FD3DAC" w:rsidRPr="00401A9E" w:rsidRDefault="00FD3DAC" w:rsidP="00200C77">
            <w:pPr>
              <w:jc w:val="center"/>
              <w:rPr>
                <w:rFonts w:ascii="Arial" w:hAnsi="Arial" w:cs="Arial"/>
                <w:b/>
                <w:color w:val="FF0000"/>
                <w:sz w:val="22"/>
                <w:szCs w:val="22"/>
              </w:rPr>
            </w:pPr>
            <w:r w:rsidRPr="00401A9E">
              <w:rPr>
                <w:rFonts w:ascii="Arial" w:hAnsi="Arial" w:cs="Arial"/>
                <w:b/>
                <w:color w:val="FF0000"/>
                <w:sz w:val="22"/>
                <w:szCs w:val="22"/>
              </w:rPr>
              <w:t>CA</w:t>
            </w:r>
          </w:p>
        </w:tc>
        <w:tc>
          <w:tcPr>
            <w:tcW w:w="2696" w:type="dxa"/>
            <w:tcBorders>
              <w:top w:val="single" w:sz="4" w:space="0" w:color="auto"/>
              <w:left w:val="single" w:sz="4" w:space="0" w:color="auto"/>
              <w:bottom w:val="single" w:sz="4" w:space="0" w:color="auto"/>
              <w:right w:val="single" w:sz="4" w:space="0" w:color="auto"/>
            </w:tcBorders>
            <w:shd w:val="clear" w:color="auto" w:fill="E6E6E6"/>
          </w:tcPr>
          <w:p w:rsidR="00FD3DAC" w:rsidRPr="00394413" w:rsidRDefault="00FD3DAC" w:rsidP="00200C77">
            <w:pPr>
              <w:tabs>
                <w:tab w:val="left" w:pos="-720"/>
              </w:tabs>
              <w:spacing w:before="60"/>
              <w:rPr>
                <w:rFonts w:ascii="Arial" w:hAnsi="Arial" w:cs="Arial"/>
                <w:b/>
                <w:iCs/>
                <w:color w:val="000000"/>
                <w:sz w:val="22"/>
                <w:szCs w:val="22"/>
              </w:rPr>
            </w:pPr>
            <w:r w:rsidRPr="00394413">
              <w:rPr>
                <w:rFonts w:ascii="Arial" w:hAnsi="Arial" w:cs="Arial"/>
                <w:b/>
                <w:iCs/>
                <w:color w:val="000000"/>
                <w:sz w:val="22"/>
                <w:szCs w:val="22"/>
              </w:rPr>
              <w:t>Remarks</w:t>
            </w:r>
          </w:p>
        </w:tc>
      </w:tr>
      <w:tr w:rsidR="00FD3DAC" w:rsidRPr="00976518">
        <w:tc>
          <w:tcPr>
            <w:tcW w:w="9426" w:type="dxa"/>
            <w:gridSpan w:val="4"/>
            <w:tcBorders>
              <w:top w:val="single" w:sz="4" w:space="0" w:color="auto"/>
              <w:left w:val="single" w:sz="4" w:space="0" w:color="auto"/>
              <w:bottom w:val="single" w:sz="4" w:space="0" w:color="auto"/>
              <w:right w:val="single" w:sz="4" w:space="0" w:color="auto"/>
            </w:tcBorders>
            <w:vAlign w:val="center"/>
          </w:tcPr>
          <w:p w:rsidR="00FD3DAC" w:rsidRPr="00FD2B5A" w:rsidRDefault="00FD3DAC" w:rsidP="00200C77">
            <w:pPr>
              <w:tabs>
                <w:tab w:val="left" w:pos="-720"/>
              </w:tabs>
              <w:spacing w:before="60" w:after="60"/>
              <w:jc w:val="both"/>
              <w:rPr>
                <w:rFonts w:ascii="Arial" w:hAnsi="Arial" w:cs="Arial"/>
                <w:b/>
                <w:i/>
                <w:iCs/>
                <w:sz w:val="22"/>
                <w:szCs w:val="22"/>
              </w:rPr>
            </w:pPr>
            <w:r>
              <w:rPr>
                <w:rFonts w:ascii="Arial" w:hAnsi="Arial" w:cs="Arial"/>
                <w:b/>
                <w:i/>
                <w:iCs/>
                <w:sz w:val="22"/>
                <w:szCs w:val="22"/>
              </w:rPr>
              <w:t>11. Waste</w:t>
            </w:r>
          </w:p>
        </w:tc>
      </w:tr>
      <w:tr w:rsidR="00FD3DAC" w:rsidRPr="00976518">
        <w:tc>
          <w:tcPr>
            <w:tcW w:w="4930" w:type="dxa"/>
            <w:tcBorders>
              <w:top w:val="single" w:sz="4" w:space="0" w:color="auto"/>
              <w:left w:val="single" w:sz="4" w:space="0" w:color="auto"/>
              <w:bottom w:val="single" w:sz="4" w:space="0" w:color="auto"/>
              <w:right w:val="single" w:sz="4" w:space="0" w:color="auto"/>
            </w:tcBorders>
          </w:tcPr>
          <w:p w:rsidR="00FD3DAC" w:rsidRPr="000238E3" w:rsidRDefault="00FD3DAC" w:rsidP="00200C77">
            <w:pPr>
              <w:tabs>
                <w:tab w:val="left" w:pos="-720"/>
              </w:tabs>
              <w:spacing w:before="60" w:after="60"/>
              <w:rPr>
                <w:rFonts w:ascii="Arial" w:hAnsi="Arial" w:cs="Arial"/>
                <w:sz w:val="22"/>
                <w:szCs w:val="22"/>
              </w:rPr>
            </w:pPr>
            <w:r>
              <w:rPr>
                <w:rFonts w:ascii="Arial" w:hAnsi="Arial" w:cs="Arial"/>
                <w:sz w:val="22"/>
                <w:szCs w:val="22"/>
              </w:rPr>
              <w:t>Arrange for the safe disposal of patients’ clinical waste at agreed intervals in accordance with relevant legislation. This will include medicine delivered but unused by the patient. (Also refer to section 10 above on recalls)</w:t>
            </w:r>
          </w:p>
        </w:tc>
        <w:tc>
          <w:tcPr>
            <w:tcW w:w="900" w:type="dxa"/>
            <w:tcBorders>
              <w:top w:val="single" w:sz="4" w:space="0" w:color="auto"/>
              <w:left w:val="single" w:sz="4" w:space="0" w:color="auto"/>
              <w:bottom w:val="single" w:sz="4" w:space="0" w:color="auto"/>
              <w:right w:val="single" w:sz="4" w:space="0" w:color="auto"/>
            </w:tcBorders>
            <w:vAlign w:val="center"/>
          </w:tcPr>
          <w:p w:rsidR="00FD3DAC" w:rsidRPr="003843E5" w:rsidRDefault="00FD3DAC" w:rsidP="00200C77">
            <w:pPr>
              <w:tabs>
                <w:tab w:val="left" w:pos="-720"/>
              </w:tabs>
              <w:spacing w:before="60" w:after="60"/>
              <w:jc w:val="center"/>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FD3DAC" w:rsidRPr="003843E5" w:rsidRDefault="00FD3DAC" w:rsidP="00200C77">
            <w:pPr>
              <w:tabs>
                <w:tab w:val="left" w:pos="-720"/>
              </w:tabs>
              <w:spacing w:before="60" w:after="60"/>
              <w:jc w:val="center"/>
              <w:rPr>
                <w:rFonts w:ascii="Arial" w:hAnsi="Arial" w:cs="Arial"/>
                <w:sz w:val="22"/>
                <w:szCs w:val="22"/>
              </w:rPr>
            </w:pPr>
            <w:r w:rsidRPr="003843E5">
              <w:rPr>
                <w:rFonts w:ascii="Arial" w:hAnsi="Arial" w:cs="Arial"/>
                <w:b/>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FD3DAC" w:rsidRPr="00976518" w:rsidRDefault="00FD3DAC" w:rsidP="00200C77">
            <w:pPr>
              <w:tabs>
                <w:tab w:val="left" w:pos="-720"/>
              </w:tabs>
              <w:spacing w:before="60" w:after="60"/>
              <w:jc w:val="both"/>
              <w:rPr>
                <w:rFonts w:ascii="Verdana" w:hAnsi="Verdana"/>
                <w:sz w:val="22"/>
                <w:szCs w:val="22"/>
              </w:rPr>
            </w:pPr>
          </w:p>
        </w:tc>
      </w:tr>
    </w:tbl>
    <w:p w:rsidR="00FD3DAC" w:rsidRPr="00394413" w:rsidRDefault="00FD3DAC" w:rsidP="00394413">
      <w:pPr>
        <w:jc w:val="both"/>
        <w:rPr>
          <w:rFonts w:ascii="Verdana" w:hAnsi="Verdana"/>
          <w:color w:val="FF0000"/>
          <w:sz w:val="22"/>
          <w:szCs w:val="22"/>
        </w:rPr>
      </w:pPr>
    </w:p>
    <w:tbl>
      <w:tblPr>
        <w:tblW w:w="9426" w:type="dxa"/>
        <w:tblLayout w:type="fixed"/>
        <w:tblCellMar>
          <w:left w:w="70" w:type="dxa"/>
          <w:right w:w="70" w:type="dxa"/>
        </w:tblCellMar>
        <w:tblLook w:val="0000" w:firstRow="0" w:lastRow="0" w:firstColumn="0" w:lastColumn="0" w:noHBand="0" w:noVBand="0"/>
      </w:tblPr>
      <w:tblGrid>
        <w:gridCol w:w="4930"/>
        <w:gridCol w:w="900"/>
        <w:gridCol w:w="900"/>
        <w:gridCol w:w="2696"/>
      </w:tblGrid>
      <w:tr w:rsidR="00837E7A" w:rsidRPr="00976518">
        <w:trPr>
          <w:tblHeader/>
        </w:trPr>
        <w:tc>
          <w:tcPr>
            <w:tcW w:w="4930" w:type="dxa"/>
            <w:tcBorders>
              <w:top w:val="single" w:sz="4" w:space="0" w:color="auto"/>
              <w:left w:val="single" w:sz="4" w:space="0" w:color="auto"/>
              <w:bottom w:val="single" w:sz="4" w:space="0" w:color="auto"/>
              <w:right w:val="single" w:sz="4" w:space="0" w:color="auto"/>
            </w:tcBorders>
            <w:shd w:val="clear" w:color="auto" w:fill="E6E6E6"/>
          </w:tcPr>
          <w:p w:rsidR="00837E7A" w:rsidRPr="00484ECB" w:rsidRDefault="00837E7A" w:rsidP="00CD6F3F">
            <w:pPr>
              <w:tabs>
                <w:tab w:val="left" w:pos="-720"/>
              </w:tabs>
              <w:spacing w:before="60" w:after="60"/>
              <w:jc w:val="both"/>
              <w:rPr>
                <w:rFonts w:ascii="Arial" w:hAnsi="Arial" w:cs="Arial"/>
                <w:color w:val="000000"/>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837E7A" w:rsidRPr="00401A9E" w:rsidRDefault="00837E7A" w:rsidP="00CD6F3F">
            <w:pPr>
              <w:tabs>
                <w:tab w:val="left" w:pos="-720"/>
              </w:tabs>
              <w:spacing w:before="60" w:after="60"/>
              <w:jc w:val="center"/>
              <w:rPr>
                <w:rFonts w:ascii="Arial" w:hAnsi="Arial" w:cs="Arial"/>
                <w:b/>
                <w:color w:val="FF0000"/>
                <w:sz w:val="22"/>
                <w:szCs w:val="22"/>
              </w:rPr>
            </w:pPr>
            <w:r w:rsidRPr="00401A9E">
              <w:rPr>
                <w:rFonts w:ascii="Arial" w:hAnsi="Arial" w:cs="Arial"/>
                <w:b/>
                <w:color w:val="FF0000"/>
                <w:sz w:val="22"/>
                <w:szCs w:val="22"/>
              </w:rPr>
              <w:t>CG</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837E7A" w:rsidRPr="00401A9E" w:rsidRDefault="00837E7A" w:rsidP="00CD6F3F">
            <w:pPr>
              <w:jc w:val="center"/>
              <w:rPr>
                <w:rFonts w:ascii="Arial" w:hAnsi="Arial" w:cs="Arial"/>
                <w:b/>
                <w:color w:val="FF0000"/>
                <w:sz w:val="22"/>
                <w:szCs w:val="22"/>
              </w:rPr>
            </w:pPr>
            <w:r w:rsidRPr="00401A9E">
              <w:rPr>
                <w:rFonts w:ascii="Arial" w:hAnsi="Arial" w:cs="Arial"/>
                <w:b/>
                <w:color w:val="FF0000"/>
                <w:sz w:val="22"/>
                <w:szCs w:val="22"/>
              </w:rPr>
              <w:t>CA</w:t>
            </w:r>
          </w:p>
        </w:tc>
        <w:tc>
          <w:tcPr>
            <w:tcW w:w="2696" w:type="dxa"/>
            <w:tcBorders>
              <w:top w:val="single" w:sz="4" w:space="0" w:color="auto"/>
              <w:left w:val="single" w:sz="4" w:space="0" w:color="auto"/>
              <w:bottom w:val="single" w:sz="4" w:space="0" w:color="auto"/>
              <w:right w:val="single" w:sz="4" w:space="0" w:color="auto"/>
            </w:tcBorders>
            <w:shd w:val="clear" w:color="auto" w:fill="E6E6E6"/>
          </w:tcPr>
          <w:p w:rsidR="00837E7A" w:rsidRPr="00394413" w:rsidRDefault="00837E7A" w:rsidP="00CD6F3F">
            <w:pPr>
              <w:tabs>
                <w:tab w:val="left" w:pos="-720"/>
              </w:tabs>
              <w:spacing w:before="60"/>
              <w:rPr>
                <w:rFonts w:ascii="Arial" w:hAnsi="Arial" w:cs="Arial"/>
                <w:b/>
                <w:iCs/>
                <w:color w:val="000000"/>
                <w:sz w:val="22"/>
                <w:szCs w:val="22"/>
              </w:rPr>
            </w:pPr>
            <w:r w:rsidRPr="00394413">
              <w:rPr>
                <w:rFonts w:ascii="Arial" w:hAnsi="Arial" w:cs="Arial"/>
                <w:b/>
                <w:iCs/>
                <w:color w:val="000000"/>
                <w:sz w:val="22"/>
                <w:szCs w:val="22"/>
              </w:rPr>
              <w:t>Remarks</w:t>
            </w:r>
          </w:p>
        </w:tc>
      </w:tr>
      <w:tr w:rsidR="00837E7A" w:rsidRPr="00976518">
        <w:tc>
          <w:tcPr>
            <w:tcW w:w="9426" w:type="dxa"/>
            <w:gridSpan w:val="4"/>
            <w:tcBorders>
              <w:top w:val="single" w:sz="4" w:space="0" w:color="auto"/>
              <w:left w:val="single" w:sz="4" w:space="0" w:color="auto"/>
              <w:bottom w:val="single" w:sz="4" w:space="0" w:color="auto"/>
              <w:right w:val="single" w:sz="4" w:space="0" w:color="auto"/>
            </w:tcBorders>
            <w:vAlign w:val="center"/>
          </w:tcPr>
          <w:p w:rsidR="00837E7A" w:rsidRPr="00FD2B5A" w:rsidRDefault="00FD3DAC" w:rsidP="00CD6F3F">
            <w:pPr>
              <w:tabs>
                <w:tab w:val="left" w:pos="-720"/>
              </w:tabs>
              <w:spacing w:before="60" w:after="60"/>
              <w:jc w:val="both"/>
              <w:rPr>
                <w:rFonts w:ascii="Arial" w:hAnsi="Arial" w:cs="Arial"/>
                <w:b/>
                <w:i/>
                <w:iCs/>
                <w:sz w:val="22"/>
                <w:szCs w:val="22"/>
              </w:rPr>
            </w:pPr>
            <w:r>
              <w:rPr>
                <w:rFonts w:ascii="Arial" w:hAnsi="Arial" w:cs="Arial"/>
                <w:b/>
                <w:i/>
                <w:iCs/>
                <w:sz w:val="22"/>
                <w:szCs w:val="22"/>
              </w:rPr>
              <w:t>12</w:t>
            </w:r>
            <w:r w:rsidR="00837E7A">
              <w:rPr>
                <w:rFonts w:ascii="Arial" w:hAnsi="Arial" w:cs="Arial"/>
                <w:b/>
                <w:i/>
                <w:iCs/>
                <w:sz w:val="22"/>
                <w:szCs w:val="22"/>
              </w:rPr>
              <w:t>. Training</w:t>
            </w:r>
          </w:p>
        </w:tc>
      </w:tr>
      <w:tr w:rsidR="00FD3DAC" w:rsidRPr="00976518">
        <w:tc>
          <w:tcPr>
            <w:tcW w:w="4930" w:type="dxa"/>
            <w:tcBorders>
              <w:top w:val="single" w:sz="4" w:space="0" w:color="auto"/>
              <w:left w:val="single" w:sz="4" w:space="0" w:color="auto"/>
              <w:bottom w:val="single" w:sz="4" w:space="0" w:color="auto"/>
              <w:right w:val="single" w:sz="4" w:space="0" w:color="auto"/>
            </w:tcBorders>
          </w:tcPr>
          <w:p w:rsidR="00FD3DAC" w:rsidRPr="00BE3F09" w:rsidRDefault="00FD3DAC" w:rsidP="00CD6F3F">
            <w:pPr>
              <w:tabs>
                <w:tab w:val="left" w:pos="-720"/>
              </w:tabs>
              <w:spacing w:before="60" w:after="60"/>
              <w:rPr>
                <w:rFonts w:ascii="Arial" w:hAnsi="Arial" w:cs="Arial"/>
                <w:sz w:val="22"/>
                <w:szCs w:val="22"/>
              </w:rPr>
            </w:pPr>
            <w:r w:rsidRPr="00BE3F09">
              <w:rPr>
                <w:rFonts w:ascii="Arial" w:hAnsi="Arial" w:cs="Arial"/>
                <w:sz w:val="22"/>
                <w:szCs w:val="22"/>
              </w:rPr>
              <w:t>Staff involved in all aspects of the service will be adequately trained as appropriate to their role.</w:t>
            </w:r>
          </w:p>
        </w:tc>
        <w:tc>
          <w:tcPr>
            <w:tcW w:w="900" w:type="dxa"/>
            <w:tcBorders>
              <w:top w:val="single" w:sz="4" w:space="0" w:color="auto"/>
              <w:left w:val="single" w:sz="4" w:space="0" w:color="auto"/>
              <w:bottom w:val="single" w:sz="4" w:space="0" w:color="auto"/>
              <w:right w:val="single" w:sz="4" w:space="0" w:color="auto"/>
            </w:tcBorders>
            <w:vAlign w:val="center"/>
          </w:tcPr>
          <w:p w:rsidR="00FD3DAC" w:rsidRPr="00BE3F09" w:rsidRDefault="00FD3DAC" w:rsidP="00200C77">
            <w:pPr>
              <w:jc w:val="center"/>
              <w:rPr>
                <w:rFonts w:ascii="Arial" w:hAnsi="Arial" w:cs="Arial"/>
                <w:sz w:val="22"/>
                <w:szCs w:val="22"/>
              </w:rPr>
            </w:pPr>
            <w:r w:rsidRPr="00BE3F09">
              <w:rPr>
                <w:rFonts w:ascii="Arial" w:hAnsi="Arial" w:cs="Arial"/>
                <w:b/>
                <w:sz w:val="22"/>
                <w:szCs w:val="22"/>
              </w:rPr>
              <w:sym w:font="Wingdings" w:char="F0FC"/>
            </w:r>
          </w:p>
        </w:tc>
        <w:tc>
          <w:tcPr>
            <w:tcW w:w="900" w:type="dxa"/>
            <w:tcBorders>
              <w:top w:val="single" w:sz="4" w:space="0" w:color="auto"/>
              <w:left w:val="single" w:sz="4" w:space="0" w:color="auto"/>
              <w:bottom w:val="single" w:sz="4" w:space="0" w:color="auto"/>
              <w:right w:val="single" w:sz="4" w:space="0" w:color="auto"/>
            </w:tcBorders>
            <w:vAlign w:val="center"/>
          </w:tcPr>
          <w:p w:rsidR="00FD3DAC" w:rsidRPr="00BE3F09" w:rsidRDefault="00FD3DAC" w:rsidP="00CD6F3F">
            <w:pPr>
              <w:jc w:val="center"/>
              <w:rPr>
                <w:rFonts w:ascii="Arial" w:hAnsi="Arial" w:cs="Arial"/>
                <w:sz w:val="22"/>
                <w:szCs w:val="22"/>
              </w:rPr>
            </w:pPr>
            <w:r w:rsidRPr="00BE3F09">
              <w:rPr>
                <w:rFonts w:ascii="Arial" w:hAnsi="Arial" w:cs="Arial"/>
                <w:b/>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FD3DAC" w:rsidRPr="00BE3F09" w:rsidRDefault="00FD3DAC" w:rsidP="00CD6F3F">
            <w:pPr>
              <w:tabs>
                <w:tab w:val="left" w:pos="-720"/>
              </w:tabs>
              <w:spacing w:before="60" w:after="60"/>
              <w:jc w:val="both"/>
              <w:rPr>
                <w:rFonts w:ascii="Arial" w:hAnsi="Arial" w:cs="Arial"/>
                <w:sz w:val="22"/>
                <w:szCs w:val="22"/>
              </w:rPr>
            </w:pPr>
            <w:r w:rsidRPr="00BE3F09">
              <w:rPr>
                <w:rFonts w:ascii="Arial" w:hAnsi="Arial" w:cs="Arial"/>
                <w:sz w:val="22"/>
                <w:szCs w:val="22"/>
              </w:rPr>
              <w:t>Information</w:t>
            </w:r>
            <w:r>
              <w:rPr>
                <w:rFonts w:ascii="Arial" w:hAnsi="Arial" w:cs="Arial"/>
                <w:sz w:val="22"/>
                <w:szCs w:val="22"/>
              </w:rPr>
              <w:t xml:space="preserve"> on training plans to be provided</w:t>
            </w:r>
            <w:r w:rsidRPr="00BE3F09">
              <w:rPr>
                <w:rFonts w:ascii="Arial" w:hAnsi="Arial" w:cs="Arial"/>
                <w:sz w:val="22"/>
                <w:szCs w:val="22"/>
              </w:rPr>
              <w:t xml:space="preserve"> to CG</w:t>
            </w:r>
          </w:p>
        </w:tc>
      </w:tr>
      <w:tr w:rsidR="00BE3F09" w:rsidRPr="00976518">
        <w:tc>
          <w:tcPr>
            <w:tcW w:w="4930" w:type="dxa"/>
            <w:tcBorders>
              <w:top w:val="single" w:sz="4" w:space="0" w:color="auto"/>
              <w:left w:val="single" w:sz="4" w:space="0" w:color="auto"/>
              <w:bottom w:val="single" w:sz="4" w:space="0" w:color="auto"/>
              <w:right w:val="single" w:sz="4" w:space="0" w:color="auto"/>
            </w:tcBorders>
          </w:tcPr>
          <w:p w:rsidR="00BE3F09" w:rsidRPr="00BE3F09" w:rsidRDefault="00BE3F09" w:rsidP="00CD6F3F">
            <w:pPr>
              <w:tabs>
                <w:tab w:val="left" w:pos="-720"/>
              </w:tabs>
              <w:spacing w:before="60" w:after="60"/>
              <w:rPr>
                <w:rFonts w:ascii="Arial" w:hAnsi="Arial" w:cs="Arial"/>
                <w:sz w:val="22"/>
                <w:szCs w:val="22"/>
              </w:rPr>
            </w:pPr>
            <w:r>
              <w:rPr>
                <w:rFonts w:ascii="Arial" w:hAnsi="Arial" w:cs="Arial"/>
                <w:sz w:val="22"/>
                <w:szCs w:val="22"/>
              </w:rPr>
              <w:t>Staff will comply with relevant legislation and NHS requirements concerning both patient and commercial confidentiality e.g. Data Protection Act, and NHS Conditions of Contract for the Purchase of Goods and the Supply of Services.</w:t>
            </w:r>
          </w:p>
        </w:tc>
        <w:tc>
          <w:tcPr>
            <w:tcW w:w="900" w:type="dxa"/>
            <w:tcBorders>
              <w:top w:val="single" w:sz="4" w:space="0" w:color="auto"/>
              <w:left w:val="single" w:sz="4" w:space="0" w:color="auto"/>
              <w:bottom w:val="single" w:sz="4" w:space="0" w:color="auto"/>
              <w:right w:val="single" w:sz="4" w:space="0" w:color="auto"/>
            </w:tcBorders>
            <w:vAlign w:val="center"/>
          </w:tcPr>
          <w:p w:rsidR="00BE3F09" w:rsidRPr="00BE3F09" w:rsidRDefault="00BE3F09" w:rsidP="00CD6F3F">
            <w:pPr>
              <w:jc w:val="center"/>
              <w:rPr>
                <w:rFonts w:ascii="Arial" w:hAnsi="Arial" w:cs="Arial"/>
                <w:sz w:val="22"/>
                <w:szCs w:val="22"/>
              </w:rPr>
            </w:pPr>
            <w:r w:rsidRPr="00BE3F09">
              <w:rPr>
                <w:rFonts w:ascii="Arial" w:hAnsi="Arial" w:cs="Arial"/>
                <w:b/>
                <w:sz w:val="22"/>
                <w:szCs w:val="22"/>
              </w:rPr>
              <w:sym w:font="Wingdings" w:char="F0FC"/>
            </w:r>
          </w:p>
        </w:tc>
        <w:tc>
          <w:tcPr>
            <w:tcW w:w="900" w:type="dxa"/>
            <w:tcBorders>
              <w:top w:val="single" w:sz="4" w:space="0" w:color="auto"/>
              <w:left w:val="single" w:sz="4" w:space="0" w:color="auto"/>
              <w:bottom w:val="single" w:sz="4" w:space="0" w:color="auto"/>
              <w:right w:val="single" w:sz="4" w:space="0" w:color="auto"/>
            </w:tcBorders>
            <w:vAlign w:val="center"/>
          </w:tcPr>
          <w:p w:rsidR="00BE3F09" w:rsidRPr="00BE3F09" w:rsidRDefault="00BE3F09" w:rsidP="00CD6F3F">
            <w:pPr>
              <w:jc w:val="center"/>
              <w:rPr>
                <w:rFonts w:ascii="Arial" w:hAnsi="Arial" w:cs="Arial"/>
                <w:sz w:val="22"/>
                <w:szCs w:val="22"/>
              </w:rPr>
            </w:pPr>
            <w:r w:rsidRPr="00BE3F09">
              <w:rPr>
                <w:rFonts w:ascii="Arial" w:hAnsi="Arial" w:cs="Arial"/>
                <w:b/>
                <w:sz w:val="22"/>
                <w:szCs w:val="22"/>
              </w:rPr>
              <w:sym w:font="Wingdings" w:char="F0FC"/>
            </w:r>
          </w:p>
        </w:tc>
        <w:tc>
          <w:tcPr>
            <w:tcW w:w="2696" w:type="dxa"/>
            <w:tcBorders>
              <w:top w:val="single" w:sz="4" w:space="0" w:color="auto"/>
              <w:left w:val="single" w:sz="4" w:space="0" w:color="auto"/>
              <w:bottom w:val="single" w:sz="4" w:space="0" w:color="auto"/>
              <w:right w:val="single" w:sz="4" w:space="0" w:color="auto"/>
            </w:tcBorders>
          </w:tcPr>
          <w:p w:rsidR="00BE3F09" w:rsidRPr="00BE3F09" w:rsidRDefault="00BE3F09" w:rsidP="00CD6F3F">
            <w:pPr>
              <w:tabs>
                <w:tab w:val="left" w:pos="-720"/>
              </w:tabs>
              <w:spacing w:before="60" w:after="60"/>
              <w:jc w:val="both"/>
              <w:rPr>
                <w:rFonts w:ascii="Arial" w:hAnsi="Arial" w:cs="Arial"/>
                <w:sz w:val="22"/>
                <w:szCs w:val="22"/>
              </w:rPr>
            </w:pPr>
          </w:p>
        </w:tc>
      </w:tr>
    </w:tbl>
    <w:p w:rsidR="00BE3F09" w:rsidRDefault="00BE3F09" w:rsidP="007A1E95">
      <w:pPr>
        <w:jc w:val="both"/>
        <w:rPr>
          <w:rFonts w:ascii="Arial" w:hAnsi="Arial" w:cs="Arial"/>
          <w:b/>
          <w:sz w:val="22"/>
          <w:szCs w:val="22"/>
        </w:rPr>
      </w:pPr>
    </w:p>
    <w:p w:rsidR="002D73EC" w:rsidRPr="002D73EC" w:rsidRDefault="007A1E95" w:rsidP="007A1E95">
      <w:pPr>
        <w:jc w:val="both"/>
        <w:rPr>
          <w:rFonts w:ascii="Arial" w:hAnsi="Arial" w:cs="Arial"/>
          <w:b/>
          <w:sz w:val="22"/>
          <w:szCs w:val="22"/>
        </w:rPr>
      </w:pPr>
      <w:r w:rsidRPr="002D73EC">
        <w:rPr>
          <w:rFonts w:ascii="Arial" w:hAnsi="Arial" w:cs="Arial"/>
          <w:b/>
          <w:sz w:val="22"/>
          <w:szCs w:val="22"/>
        </w:rPr>
        <w:br w:type="page"/>
      </w:r>
      <w:r w:rsidR="002D73EC" w:rsidRPr="002D73EC">
        <w:rPr>
          <w:rFonts w:ascii="Arial" w:hAnsi="Arial" w:cs="Arial"/>
          <w:b/>
          <w:sz w:val="22"/>
          <w:szCs w:val="22"/>
        </w:rPr>
        <w:lastRenderedPageBreak/>
        <w:t>Appendix 2</w:t>
      </w:r>
    </w:p>
    <w:p w:rsidR="007A1E95" w:rsidRPr="002D73EC" w:rsidRDefault="007A1E95" w:rsidP="007A1E95">
      <w:pPr>
        <w:jc w:val="both"/>
        <w:rPr>
          <w:rFonts w:ascii="Arial" w:hAnsi="Arial" w:cs="Arial"/>
          <w:b/>
          <w:sz w:val="22"/>
          <w:szCs w:val="22"/>
        </w:rPr>
      </w:pPr>
      <w:r w:rsidRPr="002D73EC">
        <w:rPr>
          <w:rFonts w:ascii="Arial" w:hAnsi="Arial" w:cs="Arial"/>
          <w:b/>
          <w:sz w:val="22"/>
          <w:szCs w:val="22"/>
        </w:rPr>
        <w:t>Technical Agreement Approval</w:t>
      </w:r>
    </w:p>
    <w:p w:rsidR="007A1E95" w:rsidRPr="002D73EC" w:rsidRDefault="007A1E95" w:rsidP="007A1E95">
      <w:pPr>
        <w:jc w:val="both"/>
        <w:rPr>
          <w:rFonts w:ascii="Arial" w:hAnsi="Arial" w:cs="Arial"/>
          <w:sz w:val="22"/>
          <w:szCs w:val="22"/>
        </w:rPr>
      </w:pPr>
    </w:p>
    <w:p w:rsidR="007A1E95" w:rsidRPr="002D73EC" w:rsidRDefault="007A1E95" w:rsidP="007A1E95">
      <w:pPr>
        <w:jc w:val="both"/>
        <w:rPr>
          <w:rFonts w:ascii="Arial" w:hAnsi="Arial" w:cs="Arial"/>
          <w:sz w:val="22"/>
          <w:szCs w:val="22"/>
        </w:rPr>
      </w:pPr>
    </w:p>
    <w:p w:rsidR="007A1E95" w:rsidRPr="002D73EC" w:rsidRDefault="007A1E95" w:rsidP="007A1E95">
      <w:pPr>
        <w:jc w:val="both"/>
        <w:rPr>
          <w:rFonts w:ascii="Arial" w:hAnsi="Arial" w:cs="Arial"/>
          <w:i/>
          <w:sz w:val="22"/>
          <w:szCs w:val="22"/>
        </w:rPr>
      </w:pPr>
      <w:bookmarkStart w:id="2" w:name="OLE_LINK1"/>
      <w:bookmarkStart w:id="3" w:name="OLE_LINK2"/>
      <w:r w:rsidRPr="002D73EC">
        <w:rPr>
          <w:rFonts w:ascii="Arial" w:hAnsi="Arial" w:cs="Arial"/>
          <w:sz w:val="22"/>
          <w:szCs w:val="22"/>
        </w:rPr>
        <w:t xml:space="preserve">Agreed on behalf of </w:t>
      </w:r>
      <w:r w:rsidR="007D2FA1">
        <w:rPr>
          <w:rFonts w:ascii="Arial" w:hAnsi="Arial" w:cs="Arial"/>
          <w:sz w:val="22"/>
          <w:szCs w:val="22"/>
        </w:rPr>
        <w:t>CG</w:t>
      </w:r>
      <w:r w:rsidRPr="002D73EC">
        <w:rPr>
          <w:rFonts w:ascii="Arial" w:hAnsi="Arial" w:cs="Arial"/>
          <w:sz w:val="22"/>
          <w:szCs w:val="22"/>
        </w:rPr>
        <w:t xml:space="preserve"> </w:t>
      </w:r>
    </w:p>
    <w:p w:rsidR="007A1E95" w:rsidRPr="002D73EC" w:rsidRDefault="007A1E95" w:rsidP="007A1E95">
      <w:pPr>
        <w:jc w:val="both"/>
        <w:rPr>
          <w:rFonts w:ascii="Arial" w:hAnsi="Arial" w:cs="Arial"/>
          <w:sz w:val="22"/>
          <w:szCs w:val="22"/>
        </w:rPr>
      </w:pPr>
      <w:r w:rsidRPr="002D73EC">
        <w:rPr>
          <w:rFonts w:ascii="Arial" w:hAnsi="Arial" w:cs="Arial"/>
          <w:sz w:val="22"/>
          <w:szCs w:val="22"/>
        </w:rPr>
        <w:tab/>
      </w:r>
      <w:r w:rsidRPr="002D73EC">
        <w:rPr>
          <w:rFonts w:ascii="Arial" w:hAnsi="Arial" w:cs="Arial"/>
          <w:sz w:val="22"/>
          <w:szCs w:val="22"/>
        </w:rPr>
        <w:tab/>
      </w:r>
      <w:r w:rsidRPr="002D73EC">
        <w:rPr>
          <w:rFonts w:ascii="Arial" w:hAnsi="Arial" w:cs="Arial"/>
          <w:sz w:val="22"/>
          <w:szCs w:val="22"/>
        </w:rPr>
        <w:tab/>
      </w:r>
      <w:r w:rsidRPr="002D73EC">
        <w:rPr>
          <w:rFonts w:ascii="Arial" w:hAnsi="Arial" w:cs="Arial"/>
          <w:sz w:val="22"/>
          <w:szCs w:val="22"/>
        </w:rPr>
        <w:tab/>
      </w:r>
    </w:p>
    <w:tbl>
      <w:tblPr>
        <w:tblW w:w="6495" w:type="dxa"/>
        <w:tblInd w:w="93" w:type="dxa"/>
        <w:tblLook w:val="0000" w:firstRow="0" w:lastRow="0" w:firstColumn="0" w:lastColumn="0" w:noHBand="0" w:noVBand="0"/>
      </w:tblPr>
      <w:tblGrid>
        <w:gridCol w:w="6495"/>
      </w:tblGrid>
      <w:tr w:rsidR="000C7B0A" w:rsidRPr="002D73EC">
        <w:trPr>
          <w:trHeight w:val="300"/>
        </w:trPr>
        <w:tc>
          <w:tcPr>
            <w:tcW w:w="6495" w:type="dxa"/>
            <w:tcBorders>
              <w:top w:val="nil"/>
              <w:left w:val="nil"/>
              <w:bottom w:val="nil"/>
              <w:right w:val="nil"/>
            </w:tcBorders>
            <w:shd w:val="clear" w:color="auto" w:fill="auto"/>
            <w:noWrap/>
            <w:vAlign w:val="bottom"/>
          </w:tcPr>
          <w:p w:rsidR="000C7B0A" w:rsidRPr="002D73EC" w:rsidRDefault="000C7B0A" w:rsidP="005E1078">
            <w:pPr>
              <w:jc w:val="both"/>
              <w:rPr>
                <w:rFonts w:ascii="Arial" w:hAnsi="Arial" w:cs="Arial"/>
                <w:sz w:val="22"/>
                <w:szCs w:val="22"/>
              </w:rPr>
            </w:pPr>
            <w:r w:rsidRPr="002D73EC">
              <w:rPr>
                <w:rFonts w:ascii="Arial" w:hAnsi="Arial" w:cs="Arial"/>
                <w:sz w:val="22"/>
                <w:szCs w:val="22"/>
              </w:rPr>
              <w:t>Name:</w:t>
            </w:r>
            <w:r>
              <w:rPr>
                <w:rFonts w:ascii="Arial" w:hAnsi="Arial" w:cs="Arial"/>
                <w:sz w:val="22"/>
                <w:szCs w:val="22"/>
              </w:rPr>
              <w:t xml:space="preserve"> </w:t>
            </w:r>
          </w:p>
          <w:p w:rsidR="000C7B0A" w:rsidRPr="002D73EC" w:rsidRDefault="000C7B0A" w:rsidP="005E1078">
            <w:pPr>
              <w:jc w:val="both"/>
              <w:rPr>
                <w:rFonts w:ascii="Arial" w:hAnsi="Arial" w:cs="Arial"/>
                <w:sz w:val="22"/>
                <w:szCs w:val="22"/>
              </w:rPr>
            </w:pPr>
          </w:p>
        </w:tc>
      </w:tr>
      <w:tr w:rsidR="000C7B0A" w:rsidRPr="002D73EC">
        <w:trPr>
          <w:trHeight w:val="300"/>
        </w:trPr>
        <w:tc>
          <w:tcPr>
            <w:tcW w:w="6495" w:type="dxa"/>
            <w:tcBorders>
              <w:top w:val="nil"/>
              <w:left w:val="nil"/>
              <w:bottom w:val="nil"/>
              <w:right w:val="nil"/>
            </w:tcBorders>
            <w:shd w:val="clear" w:color="auto" w:fill="auto"/>
            <w:noWrap/>
            <w:vAlign w:val="bottom"/>
          </w:tcPr>
          <w:p w:rsidR="000C7B0A" w:rsidRDefault="000C7B0A" w:rsidP="005E1078">
            <w:pPr>
              <w:jc w:val="both"/>
              <w:rPr>
                <w:rFonts w:ascii="Arial" w:hAnsi="Arial" w:cs="Arial"/>
                <w:sz w:val="22"/>
                <w:szCs w:val="22"/>
              </w:rPr>
            </w:pPr>
            <w:r w:rsidRPr="002D73EC">
              <w:rPr>
                <w:rFonts w:ascii="Arial" w:hAnsi="Arial" w:cs="Arial"/>
                <w:sz w:val="22"/>
                <w:szCs w:val="22"/>
              </w:rPr>
              <w:t>Title:</w:t>
            </w:r>
            <w:r>
              <w:rPr>
                <w:rFonts w:ascii="Arial" w:hAnsi="Arial" w:cs="Arial"/>
                <w:sz w:val="22"/>
                <w:szCs w:val="22"/>
              </w:rPr>
              <w:t xml:space="preserve">  </w:t>
            </w:r>
          </w:p>
          <w:p w:rsidR="000C7B0A" w:rsidRPr="002D73EC" w:rsidRDefault="000C7B0A" w:rsidP="005E1078">
            <w:pPr>
              <w:jc w:val="both"/>
              <w:rPr>
                <w:rFonts w:ascii="Arial" w:hAnsi="Arial" w:cs="Arial"/>
                <w:sz w:val="22"/>
                <w:szCs w:val="22"/>
              </w:rPr>
            </w:pPr>
            <w:r>
              <w:rPr>
                <w:rFonts w:ascii="Arial" w:hAnsi="Arial" w:cs="Arial"/>
                <w:sz w:val="22"/>
                <w:szCs w:val="22"/>
              </w:rPr>
              <w:tab/>
              <w:t>(Procurement</w:t>
            </w:r>
          </w:p>
          <w:p w:rsidR="000C7B0A" w:rsidRPr="002D73EC" w:rsidRDefault="000C7B0A" w:rsidP="005E1078">
            <w:pPr>
              <w:jc w:val="both"/>
              <w:rPr>
                <w:rFonts w:ascii="Arial" w:hAnsi="Arial" w:cs="Arial"/>
                <w:sz w:val="22"/>
                <w:szCs w:val="22"/>
              </w:rPr>
            </w:pPr>
          </w:p>
        </w:tc>
      </w:tr>
      <w:tr w:rsidR="000C7B0A" w:rsidRPr="002D73EC">
        <w:trPr>
          <w:trHeight w:val="945"/>
        </w:trPr>
        <w:tc>
          <w:tcPr>
            <w:tcW w:w="6495" w:type="dxa"/>
            <w:tcBorders>
              <w:top w:val="nil"/>
              <w:left w:val="nil"/>
              <w:bottom w:val="nil"/>
              <w:right w:val="nil"/>
            </w:tcBorders>
            <w:shd w:val="clear" w:color="auto" w:fill="auto"/>
            <w:noWrap/>
            <w:vAlign w:val="bottom"/>
          </w:tcPr>
          <w:p w:rsidR="000C7B0A" w:rsidRPr="002D73EC" w:rsidRDefault="000C7B0A" w:rsidP="005E1078">
            <w:pPr>
              <w:jc w:val="both"/>
              <w:rPr>
                <w:rFonts w:ascii="Arial" w:hAnsi="Arial" w:cs="Arial"/>
                <w:sz w:val="22"/>
                <w:szCs w:val="22"/>
              </w:rPr>
            </w:pPr>
            <w:r w:rsidRPr="002D73EC">
              <w:rPr>
                <w:rFonts w:ascii="Arial" w:hAnsi="Arial" w:cs="Arial"/>
                <w:sz w:val="22"/>
                <w:szCs w:val="22"/>
              </w:rPr>
              <w:t>Signature:  ____________________</w:t>
            </w:r>
          </w:p>
        </w:tc>
      </w:tr>
      <w:tr w:rsidR="000C7B0A" w:rsidRPr="002D73EC">
        <w:trPr>
          <w:trHeight w:val="300"/>
        </w:trPr>
        <w:tc>
          <w:tcPr>
            <w:tcW w:w="6495" w:type="dxa"/>
            <w:tcBorders>
              <w:top w:val="nil"/>
              <w:left w:val="nil"/>
              <w:bottom w:val="nil"/>
              <w:right w:val="nil"/>
            </w:tcBorders>
            <w:shd w:val="clear" w:color="auto" w:fill="auto"/>
            <w:noWrap/>
            <w:vAlign w:val="bottom"/>
          </w:tcPr>
          <w:p w:rsidR="000C7B0A" w:rsidRPr="002D73EC" w:rsidRDefault="000C7B0A" w:rsidP="005E1078">
            <w:pPr>
              <w:rPr>
                <w:rFonts w:ascii="Arial" w:hAnsi="Arial" w:cs="Arial"/>
                <w:sz w:val="22"/>
                <w:szCs w:val="22"/>
              </w:rPr>
            </w:pPr>
          </w:p>
          <w:p w:rsidR="000C7B0A" w:rsidRPr="002D73EC" w:rsidRDefault="000C7B0A" w:rsidP="005E1078">
            <w:pPr>
              <w:rPr>
                <w:rFonts w:ascii="Arial" w:hAnsi="Arial" w:cs="Arial"/>
                <w:sz w:val="22"/>
                <w:szCs w:val="22"/>
                <w:u w:val="single"/>
              </w:rPr>
            </w:pPr>
            <w:r w:rsidRPr="002D73EC">
              <w:rPr>
                <w:rFonts w:ascii="Arial" w:hAnsi="Arial" w:cs="Arial"/>
                <w:sz w:val="22"/>
                <w:szCs w:val="22"/>
              </w:rPr>
              <w:t>Date:</w:t>
            </w:r>
            <w:r w:rsidRPr="002D73EC">
              <w:rPr>
                <w:rFonts w:ascii="Arial" w:hAnsi="Arial" w:cs="Arial"/>
                <w:sz w:val="22"/>
                <w:szCs w:val="22"/>
                <w:u w:val="single"/>
              </w:rPr>
              <w:t xml:space="preserve">  </w:t>
            </w:r>
            <w:r w:rsidRPr="002D73EC">
              <w:rPr>
                <w:rFonts w:ascii="Arial" w:hAnsi="Arial" w:cs="Arial"/>
                <w:sz w:val="22"/>
                <w:szCs w:val="22"/>
              </w:rPr>
              <w:t>________________________</w:t>
            </w:r>
            <w:r w:rsidRPr="002D73EC">
              <w:rPr>
                <w:rFonts w:ascii="Arial" w:hAnsi="Arial" w:cs="Arial"/>
                <w:sz w:val="22"/>
                <w:szCs w:val="22"/>
                <w:u w:val="single"/>
              </w:rPr>
              <w:t xml:space="preserve">      </w:t>
            </w:r>
          </w:p>
        </w:tc>
      </w:tr>
    </w:tbl>
    <w:p w:rsidR="007A1E95" w:rsidRPr="002D73EC" w:rsidRDefault="007A1E95" w:rsidP="007A1E95">
      <w:pPr>
        <w:jc w:val="both"/>
        <w:rPr>
          <w:rFonts w:ascii="Arial" w:hAnsi="Arial" w:cs="Arial"/>
          <w:sz w:val="22"/>
          <w:szCs w:val="22"/>
        </w:rPr>
      </w:pPr>
    </w:p>
    <w:p w:rsidR="007A1E95" w:rsidRPr="002D73EC" w:rsidRDefault="007A1E95" w:rsidP="007A1E95">
      <w:pPr>
        <w:jc w:val="both"/>
        <w:rPr>
          <w:rFonts w:ascii="Arial" w:hAnsi="Arial" w:cs="Arial"/>
          <w:sz w:val="22"/>
          <w:szCs w:val="22"/>
        </w:rPr>
      </w:pPr>
    </w:p>
    <w:p w:rsidR="007A1E95" w:rsidRPr="002D73EC" w:rsidRDefault="007A1E95" w:rsidP="007A1E95">
      <w:pPr>
        <w:jc w:val="both"/>
        <w:rPr>
          <w:rFonts w:ascii="Arial" w:hAnsi="Arial" w:cs="Arial"/>
          <w:sz w:val="22"/>
          <w:szCs w:val="22"/>
        </w:rPr>
      </w:pPr>
      <w:r w:rsidRPr="002D73EC">
        <w:rPr>
          <w:rFonts w:ascii="Arial" w:hAnsi="Arial" w:cs="Arial"/>
          <w:sz w:val="22"/>
          <w:szCs w:val="22"/>
        </w:rPr>
        <w:t xml:space="preserve">Agreed on behalf of </w:t>
      </w:r>
      <w:r w:rsidR="00880022">
        <w:rPr>
          <w:rFonts w:ascii="Arial" w:hAnsi="Arial" w:cs="Arial"/>
          <w:sz w:val="22"/>
          <w:szCs w:val="22"/>
        </w:rPr>
        <w:t>CA</w:t>
      </w:r>
      <w:r w:rsidRPr="002D73EC">
        <w:rPr>
          <w:rFonts w:ascii="Arial" w:hAnsi="Arial" w:cs="Arial"/>
          <w:sz w:val="22"/>
          <w:szCs w:val="22"/>
        </w:rPr>
        <w:t xml:space="preserve"> </w:t>
      </w:r>
    </w:p>
    <w:p w:rsidR="007A1E95" w:rsidRPr="002D73EC" w:rsidRDefault="007A1E95" w:rsidP="007A1E95">
      <w:pPr>
        <w:jc w:val="both"/>
        <w:rPr>
          <w:rFonts w:ascii="Arial" w:hAnsi="Arial" w:cs="Arial"/>
          <w:sz w:val="22"/>
          <w:szCs w:val="22"/>
        </w:rPr>
      </w:pPr>
    </w:p>
    <w:p w:rsidR="007A1E95" w:rsidRPr="002D73EC" w:rsidRDefault="007A1E95" w:rsidP="007A1E95">
      <w:pPr>
        <w:jc w:val="both"/>
        <w:rPr>
          <w:rFonts w:ascii="Arial" w:hAnsi="Arial" w:cs="Arial"/>
          <w:sz w:val="22"/>
          <w:szCs w:val="22"/>
        </w:rPr>
      </w:pPr>
      <w:r w:rsidRPr="002D73EC">
        <w:rPr>
          <w:rFonts w:ascii="Arial" w:hAnsi="Arial" w:cs="Arial"/>
          <w:sz w:val="22"/>
          <w:szCs w:val="22"/>
        </w:rPr>
        <w:t>Name:</w:t>
      </w:r>
      <w:r w:rsidRPr="002D73EC">
        <w:rPr>
          <w:rFonts w:ascii="Arial" w:hAnsi="Arial" w:cs="Arial"/>
          <w:sz w:val="22"/>
          <w:szCs w:val="22"/>
        </w:rPr>
        <w:tab/>
      </w:r>
      <w:r w:rsidRPr="002D73EC">
        <w:rPr>
          <w:rFonts w:ascii="Arial" w:hAnsi="Arial" w:cs="Arial"/>
          <w:sz w:val="22"/>
          <w:szCs w:val="22"/>
        </w:rPr>
        <w:tab/>
      </w:r>
      <w:r w:rsidRPr="002D73EC">
        <w:rPr>
          <w:rFonts w:ascii="Arial" w:hAnsi="Arial" w:cs="Arial"/>
          <w:sz w:val="22"/>
          <w:szCs w:val="22"/>
        </w:rPr>
        <w:tab/>
      </w:r>
    </w:p>
    <w:p w:rsidR="007A1E95" w:rsidRPr="002D73EC" w:rsidRDefault="007A1E95" w:rsidP="007A1E95">
      <w:pPr>
        <w:jc w:val="both"/>
        <w:rPr>
          <w:rFonts w:ascii="Arial" w:hAnsi="Arial" w:cs="Arial"/>
          <w:sz w:val="22"/>
          <w:szCs w:val="22"/>
        </w:rPr>
      </w:pPr>
    </w:p>
    <w:p w:rsidR="007A1E95" w:rsidRPr="002D73EC" w:rsidRDefault="007A1E95" w:rsidP="007A1E95">
      <w:pPr>
        <w:jc w:val="both"/>
        <w:rPr>
          <w:rFonts w:ascii="Arial" w:hAnsi="Arial" w:cs="Arial"/>
          <w:sz w:val="22"/>
          <w:szCs w:val="22"/>
        </w:rPr>
      </w:pPr>
      <w:r w:rsidRPr="002D73EC">
        <w:rPr>
          <w:rFonts w:ascii="Arial" w:hAnsi="Arial" w:cs="Arial"/>
          <w:sz w:val="22"/>
          <w:szCs w:val="22"/>
        </w:rPr>
        <w:t>Title:</w:t>
      </w:r>
    </w:p>
    <w:p w:rsidR="007A1E95" w:rsidRPr="002D73EC" w:rsidRDefault="007A1E95" w:rsidP="007A1E95">
      <w:pPr>
        <w:jc w:val="both"/>
        <w:rPr>
          <w:rFonts w:ascii="Arial" w:hAnsi="Arial" w:cs="Arial"/>
          <w:sz w:val="22"/>
          <w:szCs w:val="22"/>
        </w:rPr>
      </w:pPr>
    </w:p>
    <w:p w:rsidR="007A1E95" w:rsidRPr="002D73EC" w:rsidRDefault="007A1E95" w:rsidP="007A1E95">
      <w:pPr>
        <w:jc w:val="both"/>
        <w:rPr>
          <w:rFonts w:ascii="Arial" w:hAnsi="Arial" w:cs="Arial"/>
          <w:sz w:val="22"/>
          <w:szCs w:val="22"/>
        </w:rPr>
      </w:pPr>
    </w:p>
    <w:p w:rsidR="007A1E95" w:rsidRPr="002D73EC" w:rsidRDefault="007A1E95" w:rsidP="007A1E95">
      <w:pPr>
        <w:jc w:val="both"/>
        <w:rPr>
          <w:rFonts w:ascii="Arial" w:hAnsi="Arial" w:cs="Arial"/>
          <w:sz w:val="22"/>
          <w:szCs w:val="22"/>
        </w:rPr>
      </w:pPr>
      <w:r w:rsidRPr="002D73EC">
        <w:rPr>
          <w:rFonts w:ascii="Arial" w:hAnsi="Arial" w:cs="Arial"/>
          <w:sz w:val="22"/>
          <w:szCs w:val="22"/>
        </w:rPr>
        <w:t>Signature: ________________________</w:t>
      </w:r>
      <w:r w:rsidRPr="002D73EC">
        <w:rPr>
          <w:rFonts w:ascii="Arial" w:hAnsi="Arial" w:cs="Arial"/>
          <w:sz w:val="22"/>
          <w:szCs w:val="22"/>
        </w:rPr>
        <w:tab/>
      </w:r>
    </w:p>
    <w:p w:rsidR="007A1E95" w:rsidRPr="002D73EC" w:rsidRDefault="007A1E95" w:rsidP="007A1E95">
      <w:pPr>
        <w:jc w:val="both"/>
        <w:rPr>
          <w:rFonts w:ascii="Arial" w:hAnsi="Arial" w:cs="Arial"/>
          <w:sz w:val="22"/>
          <w:szCs w:val="22"/>
        </w:rPr>
      </w:pPr>
    </w:p>
    <w:p w:rsidR="007A1E95" w:rsidRPr="002D73EC" w:rsidRDefault="007A1E95" w:rsidP="007A1E95">
      <w:pPr>
        <w:jc w:val="both"/>
        <w:rPr>
          <w:rFonts w:ascii="Arial" w:hAnsi="Arial" w:cs="Arial"/>
          <w:sz w:val="22"/>
          <w:szCs w:val="22"/>
        </w:rPr>
      </w:pPr>
      <w:r w:rsidRPr="002D73EC">
        <w:rPr>
          <w:rFonts w:ascii="Arial" w:hAnsi="Arial" w:cs="Arial"/>
          <w:sz w:val="22"/>
          <w:szCs w:val="22"/>
        </w:rPr>
        <w:t>Date</w:t>
      </w:r>
      <w:r w:rsidRPr="002D73EC">
        <w:rPr>
          <w:rFonts w:ascii="Arial" w:hAnsi="Arial" w:cs="Arial"/>
          <w:sz w:val="22"/>
          <w:szCs w:val="22"/>
        </w:rPr>
        <w:tab/>
        <w:t>: __________________________</w:t>
      </w:r>
      <w:r w:rsidRPr="002D73EC">
        <w:rPr>
          <w:rFonts w:ascii="Arial" w:hAnsi="Arial" w:cs="Arial"/>
          <w:sz w:val="22"/>
          <w:szCs w:val="22"/>
        </w:rPr>
        <w:tab/>
      </w:r>
    </w:p>
    <w:p w:rsidR="007A1E95" w:rsidRPr="002D73EC" w:rsidRDefault="007A1E95" w:rsidP="007A1E95">
      <w:pPr>
        <w:jc w:val="both"/>
        <w:rPr>
          <w:rFonts w:ascii="Arial" w:hAnsi="Arial" w:cs="Arial"/>
          <w:sz w:val="22"/>
          <w:szCs w:val="22"/>
        </w:rPr>
      </w:pPr>
    </w:p>
    <w:p w:rsidR="007A1E95" w:rsidRPr="002D73EC" w:rsidRDefault="007A1E95" w:rsidP="007A1E95">
      <w:pPr>
        <w:jc w:val="both"/>
        <w:rPr>
          <w:rFonts w:ascii="Arial" w:hAnsi="Arial" w:cs="Arial"/>
          <w:sz w:val="22"/>
          <w:szCs w:val="22"/>
        </w:rPr>
      </w:pPr>
    </w:p>
    <w:bookmarkEnd w:id="2"/>
    <w:bookmarkEnd w:id="3"/>
    <w:p w:rsidR="007A1E95" w:rsidRPr="002D73EC" w:rsidRDefault="007A1E95" w:rsidP="007A1E95">
      <w:pPr>
        <w:jc w:val="both"/>
        <w:rPr>
          <w:rFonts w:ascii="Arial" w:hAnsi="Arial" w:cs="Arial"/>
          <w:sz w:val="22"/>
          <w:szCs w:val="22"/>
        </w:rPr>
      </w:pPr>
    </w:p>
    <w:p w:rsidR="007A1E95" w:rsidRPr="002D73EC" w:rsidRDefault="007A1E95" w:rsidP="007A1E95">
      <w:pPr>
        <w:jc w:val="both"/>
        <w:rPr>
          <w:rFonts w:ascii="Arial" w:hAnsi="Arial" w:cs="Arial"/>
          <w:sz w:val="22"/>
          <w:szCs w:val="22"/>
        </w:rPr>
      </w:pPr>
    </w:p>
    <w:p w:rsidR="007A1E95" w:rsidRPr="002D73EC" w:rsidRDefault="007A1E95" w:rsidP="007A1E95">
      <w:pPr>
        <w:jc w:val="both"/>
        <w:rPr>
          <w:rFonts w:ascii="Arial" w:hAnsi="Arial" w:cs="Arial"/>
          <w:sz w:val="22"/>
          <w:szCs w:val="22"/>
        </w:rPr>
      </w:pPr>
    </w:p>
    <w:p w:rsidR="007A1E95" w:rsidRPr="002D73EC" w:rsidRDefault="007A1E95" w:rsidP="007A1E95">
      <w:pPr>
        <w:jc w:val="both"/>
        <w:rPr>
          <w:rFonts w:ascii="Arial" w:hAnsi="Arial" w:cs="Arial"/>
          <w:sz w:val="22"/>
          <w:szCs w:val="22"/>
        </w:rPr>
      </w:pPr>
    </w:p>
    <w:p w:rsidR="007A1E95" w:rsidRPr="002D73EC" w:rsidRDefault="007A1E95" w:rsidP="007A1E95">
      <w:pPr>
        <w:jc w:val="both"/>
        <w:rPr>
          <w:rFonts w:ascii="Arial" w:hAnsi="Arial" w:cs="Arial"/>
          <w:sz w:val="22"/>
          <w:szCs w:val="22"/>
        </w:rPr>
      </w:pPr>
    </w:p>
    <w:p w:rsidR="007A1E95" w:rsidRPr="002D73EC" w:rsidRDefault="007A1E95" w:rsidP="007A1E95">
      <w:pPr>
        <w:jc w:val="both"/>
        <w:rPr>
          <w:rFonts w:ascii="Arial" w:hAnsi="Arial" w:cs="Arial"/>
          <w:sz w:val="22"/>
          <w:szCs w:val="22"/>
        </w:rPr>
      </w:pPr>
    </w:p>
    <w:p w:rsidR="007A1E95" w:rsidRPr="002D73EC" w:rsidRDefault="007A1E95" w:rsidP="007A1E95">
      <w:pPr>
        <w:jc w:val="both"/>
        <w:rPr>
          <w:rFonts w:ascii="Arial" w:hAnsi="Arial" w:cs="Arial"/>
          <w:sz w:val="22"/>
          <w:szCs w:val="22"/>
        </w:rPr>
      </w:pPr>
    </w:p>
    <w:p w:rsidR="007A1E95" w:rsidRPr="002D73EC" w:rsidRDefault="007A1E95" w:rsidP="007A1E95">
      <w:pPr>
        <w:jc w:val="both"/>
        <w:rPr>
          <w:rFonts w:ascii="Arial" w:hAnsi="Arial" w:cs="Arial"/>
          <w:b/>
          <w:sz w:val="22"/>
          <w:szCs w:val="22"/>
        </w:rPr>
      </w:pPr>
      <w:r w:rsidRPr="002D73EC">
        <w:rPr>
          <w:rFonts w:ascii="Arial" w:hAnsi="Arial" w:cs="Arial"/>
          <w:sz w:val="22"/>
          <w:szCs w:val="22"/>
        </w:rPr>
        <w:br w:type="page"/>
      </w:r>
      <w:r w:rsidR="002D73EC" w:rsidRPr="002D73EC">
        <w:rPr>
          <w:rFonts w:ascii="Arial" w:hAnsi="Arial" w:cs="Arial"/>
          <w:b/>
          <w:sz w:val="22"/>
          <w:szCs w:val="22"/>
        </w:rPr>
        <w:lastRenderedPageBreak/>
        <w:t>Appendix 3</w:t>
      </w:r>
    </w:p>
    <w:p w:rsidR="007A1E95" w:rsidRPr="002D73EC" w:rsidRDefault="007A1E95" w:rsidP="007A1E95">
      <w:pPr>
        <w:pStyle w:val="Header"/>
        <w:tabs>
          <w:tab w:val="clear" w:pos="4320"/>
          <w:tab w:val="clear" w:pos="8640"/>
        </w:tabs>
        <w:jc w:val="center"/>
        <w:rPr>
          <w:rFonts w:ascii="Arial" w:hAnsi="Arial" w:cs="Arial"/>
          <w:b/>
          <w:sz w:val="22"/>
          <w:szCs w:val="22"/>
          <w:lang w:val="en-GB"/>
        </w:rPr>
      </w:pPr>
    </w:p>
    <w:p w:rsidR="007A1E95" w:rsidRPr="002D73EC" w:rsidRDefault="002D73EC" w:rsidP="007A1E95">
      <w:pPr>
        <w:pStyle w:val="Header"/>
        <w:tabs>
          <w:tab w:val="clear" w:pos="4320"/>
          <w:tab w:val="clear" w:pos="8640"/>
        </w:tabs>
        <w:jc w:val="center"/>
        <w:rPr>
          <w:rFonts w:ascii="Arial" w:hAnsi="Arial" w:cs="Arial"/>
          <w:b/>
          <w:sz w:val="22"/>
          <w:szCs w:val="22"/>
          <w:u w:val="single"/>
          <w:lang w:val="en-GB"/>
        </w:rPr>
      </w:pPr>
      <w:r w:rsidRPr="002D73EC">
        <w:rPr>
          <w:rFonts w:ascii="Arial" w:hAnsi="Arial" w:cs="Arial"/>
          <w:b/>
          <w:sz w:val="22"/>
          <w:szCs w:val="22"/>
          <w:u w:val="single"/>
          <w:lang w:val="en-GB"/>
        </w:rPr>
        <w:t xml:space="preserve">Key </w:t>
      </w:r>
      <w:r w:rsidR="007A1E95" w:rsidRPr="002D73EC">
        <w:rPr>
          <w:rFonts w:ascii="Arial" w:hAnsi="Arial" w:cs="Arial"/>
          <w:b/>
          <w:sz w:val="22"/>
          <w:szCs w:val="22"/>
          <w:u w:val="single"/>
          <w:lang w:val="en-GB"/>
        </w:rPr>
        <w:t xml:space="preserve">Contact </w:t>
      </w:r>
      <w:r w:rsidRPr="002D73EC">
        <w:rPr>
          <w:rFonts w:ascii="Arial" w:hAnsi="Arial" w:cs="Arial"/>
          <w:b/>
          <w:sz w:val="22"/>
          <w:szCs w:val="22"/>
          <w:u w:val="single"/>
          <w:lang w:val="en-GB"/>
        </w:rPr>
        <w:t>Persons</w:t>
      </w:r>
    </w:p>
    <w:p w:rsidR="007A1E95" w:rsidRPr="002D73EC" w:rsidRDefault="007A1E95" w:rsidP="007A1E95">
      <w:pPr>
        <w:pStyle w:val="Header"/>
        <w:tabs>
          <w:tab w:val="clear" w:pos="4320"/>
          <w:tab w:val="clear" w:pos="8640"/>
        </w:tabs>
        <w:jc w:val="center"/>
        <w:rPr>
          <w:rFonts w:ascii="Arial" w:hAnsi="Arial" w:cs="Arial"/>
          <w:b/>
          <w:sz w:val="22"/>
          <w:szCs w:val="22"/>
          <w:lang w:val="en-GB"/>
        </w:rPr>
      </w:pPr>
    </w:p>
    <w:p w:rsidR="007A1E95" w:rsidRPr="002D73EC" w:rsidRDefault="007A1E95" w:rsidP="007A1E95">
      <w:pPr>
        <w:pStyle w:val="Header"/>
        <w:tabs>
          <w:tab w:val="clear" w:pos="4320"/>
          <w:tab w:val="clear" w:pos="8640"/>
        </w:tabs>
        <w:rPr>
          <w:rFonts w:ascii="Arial" w:hAnsi="Arial" w:cs="Arial"/>
          <w:b/>
          <w:sz w:val="22"/>
          <w:szCs w:val="22"/>
          <w:lang w:val="en-GB"/>
        </w:rPr>
      </w:pPr>
    </w:p>
    <w:p w:rsidR="007A1E95" w:rsidRPr="002D73EC" w:rsidRDefault="007D2FA1" w:rsidP="007A1E95">
      <w:pPr>
        <w:pStyle w:val="Header"/>
        <w:tabs>
          <w:tab w:val="clear" w:pos="4320"/>
          <w:tab w:val="clear" w:pos="8640"/>
        </w:tabs>
        <w:rPr>
          <w:rFonts w:ascii="Arial" w:hAnsi="Arial" w:cs="Arial"/>
          <w:b/>
          <w:sz w:val="22"/>
          <w:szCs w:val="22"/>
          <w:lang w:val="en-GB"/>
        </w:rPr>
      </w:pPr>
      <w:r>
        <w:rPr>
          <w:rFonts w:ascii="Arial" w:hAnsi="Arial" w:cs="Arial"/>
          <w:b/>
          <w:sz w:val="22"/>
          <w:szCs w:val="22"/>
          <w:lang w:val="en-GB"/>
        </w:rPr>
        <w:t>CG</w:t>
      </w:r>
    </w:p>
    <w:p w:rsidR="007A1E95" w:rsidRPr="002D73EC" w:rsidRDefault="007A1E95" w:rsidP="007A1E95">
      <w:pPr>
        <w:pStyle w:val="Header"/>
        <w:tabs>
          <w:tab w:val="clear" w:pos="4320"/>
          <w:tab w:val="clear" w:pos="8640"/>
        </w:tabs>
        <w:rPr>
          <w:rFonts w:ascii="Arial" w:hAnsi="Arial" w:cs="Arial"/>
          <w:b/>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340"/>
        <w:gridCol w:w="1980"/>
        <w:gridCol w:w="2880"/>
      </w:tblGrid>
      <w:tr w:rsidR="007A1E95" w:rsidRPr="002D73EC">
        <w:tc>
          <w:tcPr>
            <w:tcW w:w="2088" w:type="dxa"/>
          </w:tcPr>
          <w:p w:rsidR="007A1E95" w:rsidRPr="002D73EC" w:rsidRDefault="007A1E95" w:rsidP="005E1078">
            <w:pPr>
              <w:pStyle w:val="Header"/>
              <w:tabs>
                <w:tab w:val="clear" w:pos="4320"/>
                <w:tab w:val="clear" w:pos="8640"/>
              </w:tabs>
              <w:rPr>
                <w:rFonts w:ascii="Arial" w:hAnsi="Arial" w:cs="Arial"/>
                <w:b/>
                <w:sz w:val="22"/>
                <w:szCs w:val="22"/>
                <w:lang w:val="en-GB"/>
              </w:rPr>
            </w:pPr>
            <w:r w:rsidRPr="002D73EC">
              <w:rPr>
                <w:rFonts w:ascii="Arial" w:hAnsi="Arial" w:cs="Arial"/>
                <w:b/>
                <w:sz w:val="22"/>
                <w:szCs w:val="22"/>
                <w:lang w:val="en-GB"/>
              </w:rPr>
              <w:t>Name</w:t>
            </w:r>
          </w:p>
        </w:tc>
        <w:tc>
          <w:tcPr>
            <w:tcW w:w="2340" w:type="dxa"/>
          </w:tcPr>
          <w:p w:rsidR="007A1E95" w:rsidRPr="002D73EC" w:rsidRDefault="007A1E95" w:rsidP="005E1078">
            <w:pPr>
              <w:pStyle w:val="Header"/>
              <w:tabs>
                <w:tab w:val="clear" w:pos="4320"/>
                <w:tab w:val="clear" w:pos="8640"/>
              </w:tabs>
              <w:rPr>
                <w:rFonts w:ascii="Arial" w:hAnsi="Arial" w:cs="Arial"/>
                <w:b/>
                <w:sz w:val="22"/>
                <w:szCs w:val="22"/>
                <w:lang w:val="en-GB"/>
              </w:rPr>
            </w:pPr>
            <w:r w:rsidRPr="002D73EC">
              <w:rPr>
                <w:rFonts w:ascii="Arial" w:hAnsi="Arial" w:cs="Arial"/>
                <w:b/>
                <w:sz w:val="22"/>
                <w:szCs w:val="22"/>
                <w:lang w:val="en-GB"/>
              </w:rPr>
              <w:t>Designation</w:t>
            </w:r>
          </w:p>
        </w:tc>
        <w:tc>
          <w:tcPr>
            <w:tcW w:w="1980" w:type="dxa"/>
          </w:tcPr>
          <w:p w:rsidR="007A1E95" w:rsidRPr="002D73EC" w:rsidRDefault="007A1E95" w:rsidP="005E1078">
            <w:pPr>
              <w:pStyle w:val="Header"/>
              <w:tabs>
                <w:tab w:val="clear" w:pos="4320"/>
                <w:tab w:val="clear" w:pos="8640"/>
              </w:tabs>
              <w:rPr>
                <w:rFonts w:ascii="Arial" w:hAnsi="Arial" w:cs="Arial"/>
                <w:b/>
                <w:sz w:val="22"/>
                <w:szCs w:val="22"/>
                <w:lang w:val="en-GB"/>
              </w:rPr>
            </w:pPr>
            <w:r w:rsidRPr="002D73EC">
              <w:rPr>
                <w:rFonts w:ascii="Arial" w:hAnsi="Arial" w:cs="Arial"/>
                <w:b/>
                <w:sz w:val="22"/>
                <w:szCs w:val="22"/>
                <w:lang w:val="en-GB"/>
              </w:rPr>
              <w:t>Contact number</w:t>
            </w:r>
          </w:p>
        </w:tc>
        <w:tc>
          <w:tcPr>
            <w:tcW w:w="2880" w:type="dxa"/>
          </w:tcPr>
          <w:p w:rsidR="007A1E95" w:rsidRPr="002D73EC" w:rsidRDefault="007A1E95" w:rsidP="005E1078">
            <w:pPr>
              <w:pStyle w:val="Header"/>
              <w:tabs>
                <w:tab w:val="clear" w:pos="4320"/>
                <w:tab w:val="clear" w:pos="8640"/>
              </w:tabs>
              <w:rPr>
                <w:rFonts w:ascii="Arial" w:hAnsi="Arial" w:cs="Arial"/>
                <w:b/>
                <w:sz w:val="22"/>
                <w:szCs w:val="22"/>
                <w:lang w:val="en-GB"/>
              </w:rPr>
            </w:pPr>
            <w:r w:rsidRPr="002D73EC">
              <w:rPr>
                <w:rFonts w:ascii="Arial" w:hAnsi="Arial" w:cs="Arial"/>
                <w:b/>
                <w:sz w:val="22"/>
                <w:szCs w:val="22"/>
                <w:lang w:val="en-GB"/>
              </w:rPr>
              <w:t>E-mail</w:t>
            </w:r>
          </w:p>
        </w:tc>
      </w:tr>
      <w:tr w:rsidR="00CE69B5" w:rsidRPr="002D73EC">
        <w:trPr>
          <w:trHeight w:val="827"/>
        </w:trPr>
        <w:tc>
          <w:tcPr>
            <w:tcW w:w="2088" w:type="dxa"/>
          </w:tcPr>
          <w:p w:rsidR="00CE69B5" w:rsidRPr="002D73EC" w:rsidRDefault="00CE69B5" w:rsidP="005E1078">
            <w:pPr>
              <w:pStyle w:val="Header"/>
              <w:tabs>
                <w:tab w:val="clear" w:pos="4320"/>
                <w:tab w:val="clear" w:pos="8640"/>
              </w:tabs>
              <w:rPr>
                <w:rFonts w:ascii="Arial" w:hAnsi="Arial" w:cs="Arial"/>
                <w:sz w:val="22"/>
                <w:szCs w:val="22"/>
                <w:lang w:val="en-GB"/>
              </w:rPr>
            </w:pPr>
          </w:p>
        </w:tc>
        <w:tc>
          <w:tcPr>
            <w:tcW w:w="2340" w:type="dxa"/>
          </w:tcPr>
          <w:p w:rsidR="00CE69B5" w:rsidRDefault="007D2FA1" w:rsidP="005E1078">
            <w:pPr>
              <w:pStyle w:val="Header"/>
              <w:tabs>
                <w:tab w:val="clear" w:pos="4320"/>
                <w:tab w:val="clear" w:pos="8640"/>
              </w:tabs>
              <w:rPr>
                <w:rFonts w:ascii="Arial" w:hAnsi="Arial" w:cs="Arial"/>
                <w:sz w:val="22"/>
                <w:szCs w:val="22"/>
                <w:lang w:val="en-GB"/>
              </w:rPr>
            </w:pPr>
            <w:r>
              <w:rPr>
                <w:rFonts w:ascii="Arial" w:hAnsi="Arial" w:cs="Arial"/>
                <w:sz w:val="22"/>
                <w:szCs w:val="22"/>
                <w:lang w:val="en-GB"/>
              </w:rPr>
              <w:t>(</w:t>
            </w:r>
            <w:r w:rsidR="00CE69B5" w:rsidRPr="002D73EC">
              <w:rPr>
                <w:rFonts w:ascii="Arial" w:hAnsi="Arial" w:cs="Arial"/>
                <w:sz w:val="22"/>
                <w:szCs w:val="22"/>
                <w:lang w:val="en-GB"/>
              </w:rPr>
              <w:t xml:space="preserve">Procurement </w:t>
            </w:r>
            <w:r>
              <w:rPr>
                <w:rFonts w:ascii="Arial" w:hAnsi="Arial" w:cs="Arial"/>
                <w:sz w:val="22"/>
                <w:szCs w:val="22"/>
                <w:lang w:val="en-GB"/>
              </w:rPr>
              <w:t>)</w:t>
            </w:r>
          </w:p>
          <w:p w:rsidR="007D2FA1" w:rsidRPr="002D73EC" w:rsidRDefault="007D2FA1" w:rsidP="005E1078">
            <w:pPr>
              <w:pStyle w:val="Header"/>
              <w:tabs>
                <w:tab w:val="clear" w:pos="4320"/>
                <w:tab w:val="clear" w:pos="8640"/>
              </w:tabs>
              <w:rPr>
                <w:rFonts w:ascii="Arial" w:hAnsi="Arial" w:cs="Arial"/>
                <w:sz w:val="22"/>
                <w:szCs w:val="22"/>
                <w:lang w:val="en-GB"/>
              </w:rPr>
            </w:pPr>
          </w:p>
        </w:tc>
        <w:tc>
          <w:tcPr>
            <w:tcW w:w="1980" w:type="dxa"/>
          </w:tcPr>
          <w:p w:rsidR="00CE69B5" w:rsidRPr="002D73EC" w:rsidRDefault="00CE69B5" w:rsidP="005E1078">
            <w:pPr>
              <w:pStyle w:val="Header"/>
              <w:tabs>
                <w:tab w:val="clear" w:pos="4320"/>
                <w:tab w:val="clear" w:pos="8640"/>
              </w:tabs>
              <w:rPr>
                <w:rFonts w:ascii="Arial" w:hAnsi="Arial" w:cs="Arial"/>
                <w:sz w:val="22"/>
                <w:szCs w:val="22"/>
                <w:lang w:val="en-GB"/>
              </w:rPr>
            </w:pPr>
          </w:p>
        </w:tc>
        <w:tc>
          <w:tcPr>
            <w:tcW w:w="2880" w:type="dxa"/>
          </w:tcPr>
          <w:p w:rsidR="00CE69B5" w:rsidRPr="002D73EC" w:rsidRDefault="00CE69B5" w:rsidP="005E1078">
            <w:pPr>
              <w:pStyle w:val="Header"/>
              <w:tabs>
                <w:tab w:val="clear" w:pos="4320"/>
                <w:tab w:val="clear" w:pos="8640"/>
              </w:tabs>
              <w:rPr>
                <w:rFonts w:ascii="Arial" w:hAnsi="Arial" w:cs="Arial"/>
                <w:sz w:val="22"/>
                <w:szCs w:val="22"/>
                <w:lang w:val="en-GB"/>
              </w:rPr>
            </w:pPr>
          </w:p>
        </w:tc>
      </w:tr>
    </w:tbl>
    <w:p w:rsidR="007A1E95" w:rsidRPr="002D73EC" w:rsidRDefault="007A1E95" w:rsidP="007A1E95">
      <w:pPr>
        <w:pStyle w:val="Header"/>
        <w:tabs>
          <w:tab w:val="clear" w:pos="4320"/>
          <w:tab w:val="clear" w:pos="8640"/>
        </w:tabs>
        <w:rPr>
          <w:rFonts w:ascii="Arial" w:hAnsi="Arial" w:cs="Arial"/>
          <w:b/>
          <w:sz w:val="22"/>
          <w:szCs w:val="22"/>
          <w:lang w:val="en-GB"/>
        </w:rPr>
      </w:pPr>
    </w:p>
    <w:p w:rsidR="007A1E95" w:rsidRPr="002D73EC" w:rsidRDefault="007A1E95" w:rsidP="007A1E95">
      <w:pPr>
        <w:pStyle w:val="Header"/>
        <w:tabs>
          <w:tab w:val="clear" w:pos="4320"/>
          <w:tab w:val="clear" w:pos="8640"/>
        </w:tabs>
        <w:rPr>
          <w:rFonts w:ascii="Arial" w:hAnsi="Arial" w:cs="Arial"/>
          <w:b/>
          <w:sz w:val="22"/>
          <w:szCs w:val="22"/>
          <w:lang w:val="en-GB"/>
        </w:rPr>
      </w:pPr>
    </w:p>
    <w:p w:rsidR="007A1E95" w:rsidRDefault="00880022" w:rsidP="007A1E95">
      <w:pPr>
        <w:pStyle w:val="Header"/>
        <w:tabs>
          <w:tab w:val="clear" w:pos="4320"/>
          <w:tab w:val="clear" w:pos="8640"/>
        </w:tabs>
        <w:rPr>
          <w:rFonts w:ascii="Arial" w:hAnsi="Arial" w:cs="Arial"/>
          <w:b/>
          <w:sz w:val="22"/>
          <w:szCs w:val="22"/>
          <w:lang w:val="en-GB"/>
        </w:rPr>
      </w:pPr>
      <w:r>
        <w:rPr>
          <w:rFonts w:ascii="Arial" w:hAnsi="Arial" w:cs="Arial"/>
          <w:b/>
          <w:sz w:val="22"/>
          <w:szCs w:val="22"/>
          <w:lang w:val="en-GB"/>
        </w:rPr>
        <w:t>CA</w:t>
      </w:r>
      <w:r w:rsidR="007A1E95" w:rsidRPr="002D73EC">
        <w:rPr>
          <w:rFonts w:ascii="Arial" w:hAnsi="Arial" w:cs="Arial"/>
          <w:b/>
          <w:sz w:val="22"/>
          <w:szCs w:val="22"/>
          <w:lang w:val="en-GB"/>
        </w:rPr>
        <w:t xml:space="preserve"> </w:t>
      </w:r>
    </w:p>
    <w:p w:rsidR="007D2FA1" w:rsidRPr="002D73EC" w:rsidRDefault="007D2FA1" w:rsidP="007A1E95">
      <w:pPr>
        <w:pStyle w:val="Header"/>
        <w:tabs>
          <w:tab w:val="clear" w:pos="4320"/>
          <w:tab w:val="clear" w:pos="8640"/>
        </w:tabs>
        <w:rPr>
          <w:rFonts w:ascii="Arial" w:hAnsi="Arial" w:cs="Arial"/>
          <w:b/>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340"/>
        <w:gridCol w:w="1980"/>
        <w:gridCol w:w="2880"/>
      </w:tblGrid>
      <w:tr w:rsidR="007A1E95" w:rsidRPr="002D73EC">
        <w:tc>
          <w:tcPr>
            <w:tcW w:w="2088" w:type="dxa"/>
          </w:tcPr>
          <w:p w:rsidR="007A1E95" w:rsidRPr="002D73EC" w:rsidRDefault="007A1E95" w:rsidP="005E1078">
            <w:pPr>
              <w:pStyle w:val="Header"/>
              <w:tabs>
                <w:tab w:val="clear" w:pos="4320"/>
                <w:tab w:val="clear" w:pos="8640"/>
              </w:tabs>
              <w:rPr>
                <w:rFonts w:ascii="Arial" w:hAnsi="Arial" w:cs="Arial"/>
                <w:b/>
                <w:sz w:val="22"/>
                <w:szCs w:val="22"/>
                <w:lang w:val="en-GB"/>
              </w:rPr>
            </w:pPr>
            <w:r w:rsidRPr="002D73EC">
              <w:rPr>
                <w:rFonts w:ascii="Arial" w:hAnsi="Arial" w:cs="Arial"/>
                <w:b/>
                <w:sz w:val="22"/>
                <w:szCs w:val="22"/>
                <w:lang w:val="en-GB"/>
              </w:rPr>
              <w:t>Name</w:t>
            </w:r>
          </w:p>
        </w:tc>
        <w:tc>
          <w:tcPr>
            <w:tcW w:w="2340" w:type="dxa"/>
          </w:tcPr>
          <w:p w:rsidR="007A1E95" w:rsidRPr="002D73EC" w:rsidRDefault="007A1E95" w:rsidP="005E1078">
            <w:pPr>
              <w:pStyle w:val="Header"/>
              <w:tabs>
                <w:tab w:val="clear" w:pos="4320"/>
                <w:tab w:val="clear" w:pos="8640"/>
              </w:tabs>
              <w:rPr>
                <w:rFonts w:ascii="Arial" w:hAnsi="Arial" w:cs="Arial"/>
                <w:b/>
                <w:sz w:val="22"/>
                <w:szCs w:val="22"/>
                <w:lang w:val="en-GB"/>
              </w:rPr>
            </w:pPr>
            <w:r w:rsidRPr="002D73EC">
              <w:rPr>
                <w:rFonts w:ascii="Arial" w:hAnsi="Arial" w:cs="Arial"/>
                <w:b/>
                <w:sz w:val="22"/>
                <w:szCs w:val="22"/>
                <w:lang w:val="en-GB"/>
              </w:rPr>
              <w:t>Designation</w:t>
            </w:r>
          </w:p>
        </w:tc>
        <w:tc>
          <w:tcPr>
            <w:tcW w:w="1980" w:type="dxa"/>
          </w:tcPr>
          <w:p w:rsidR="007A1E95" w:rsidRPr="002D73EC" w:rsidRDefault="007A1E95" w:rsidP="005E1078">
            <w:pPr>
              <w:pStyle w:val="Header"/>
              <w:tabs>
                <w:tab w:val="clear" w:pos="4320"/>
                <w:tab w:val="clear" w:pos="8640"/>
              </w:tabs>
              <w:rPr>
                <w:rFonts w:ascii="Arial" w:hAnsi="Arial" w:cs="Arial"/>
                <w:b/>
                <w:sz w:val="22"/>
                <w:szCs w:val="22"/>
                <w:lang w:val="en-GB"/>
              </w:rPr>
            </w:pPr>
            <w:r w:rsidRPr="002D73EC">
              <w:rPr>
                <w:rFonts w:ascii="Arial" w:hAnsi="Arial" w:cs="Arial"/>
                <w:b/>
                <w:sz w:val="22"/>
                <w:szCs w:val="22"/>
                <w:lang w:val="en-GB"/>
              </w:rPr>
              <w:t>Contact Number</w:t>
            </w:r>
          </w:p>
        </w:tc>
        <w:tc>
          <w:tcPr>
            <w:tcW w:w="2880" w:type="dxa"/>
          </w:tcPr>
          <w:p w:rsidR="007A1E95" w:rsidRPr="002D73EC" w:rsidRDefault="007A1E95" w:rsidP="005E1078">
            <w:pPr>
              <w:pStyle w:val="Header"/>
              <w:tabs>
                <w:tab w:val="clear" w:pos="4320"/>
                <w:tab w:val="clear" w:pos="8640"/>
              </w:tabs>
              <w:rPr>
                <w:rFonts w:ascii="Arial" w:hAnsi="Arial" w:cs="Arial"/>
                <w:b/>
                <w:sz w:val="22"/>
                <w:szCs w:val="22"/>
                <w:lang w:val="en-GB"/>
              </w:rPr>
            </w:pPr>
            <w:r w:rsidRPr="002D73EC">
              <w:rPr>
                <w:rFonts w:ascii="Arial" w:hAnsi="Arial" w:cs="Arial"/>
                <w:b/>
                <w:sz w:val="22"/>
                <w:szCs w:val="22"/>
                <w:lang w:val="en-GB"/>
              </w:rPr>
              <w:t>E-mail</w:t>
            </w:r>
          </w:p>
        </w:tc>
      </w:tr>
      <w:tr w:rsidR="007A1E95" w:rsidRPr="002D73EC">
        <w:trPr>
          <w:trHeight w:val="1007"/>
        </w:trPr>
        <w:tc>
          <w:tcPr>
            <w:tcW w:w="2088" w:type="dxa"/>
          </w:tcPr>
          <w:p w:rsidR="007A1E95" w:rsidRPr="002D73EC" w:rsidRDefault="007A1E95" w:rsidP="005E1078">
            <w:pPr>
              <w:pStyle w:val="Header"/>
              <w:tabs>
                <w:tab w:val="clear" w:pos="4320"/>
                <w:tab w:val="clear" w:pos="8640"/>
              </w:tabs>
              <w:rPr>
                <w:rFonts w:ascii="Arial" w:hAnsi="Arial" w:cs="Arial"/>
                <w:sz w:val="22"/>
                <w:szCs w:val="22"/>
                <w:lang w:val="en-GB"/>
              </w:rPr>
            </w:pPr>
          </w:p>
        </w:tc>
        <w:tc>
          <w:tcPr>
            <w:tcW w:w="2340" w:type="dxa"/>
          </w:tcPr>
          <w:p w:rsidR="007A1E95" w:rsidRPr="002D73EC" w:rsidRDefault="007A1E95" w:rsidP="005E1078">
            <w:pPr>
              <w:pStyle w:val="Header"/>
              <w:tabs>
                <w:tab w:val="clear" w:pos="4320"/>
                <w:tab w:val="clear" w:pos="8640"/>
              </w:tabs>
              <w:rPr>
                <w:rFonts w:ascii="Arial" w:hAnsi="Arial" w:cs="Arial"/>
                <w:sz w:val="22"/>
                <w:szCs w:val="22"/>
                <w:lang w:val="en-GB"/>
              </w:rPr>
            </w:pPr>
            <w:r w:rsidRPr="002D73EC">
              <w:rPr>
                <w:rFonts w:ascii="Arial" w:hAnsi="Arial" w:cs="Arial"/>
                <w:sz w:val="22"/>
                <w:szCs w:val="22"/>
                <w:lang w:val="en-GB"/>
              </w:rPr>
              <w:t>Customer Services</w:t>
            </w:r>
          </w:p>
        </w:tc>
        <w:tc>
          <w:tcPr>
            <w:tcW w:w="1980" w:type="dxa"/>
          </w:tcPr>
          <w:p w:rsidR="007A1E95" w:rsidRPr="002D73EC" w:rsidRDefault="007A1E95" w:rsidP="005E1078">
            <w:pPr>
              <w:pStyle w:val="Header"/>
              <w:tabs>
                <w:tab w:val="clear" w:pos="4320"/>
                <w:tab w:val="clear" w:pos="8640"/>
              </w:tabs>
              <w:rPr>
                <w:rFonts w:ascii="Arial" w:hAnsi="Arial" w:cs="Arial"/>
                <w:sz w:val="22"/>
                <w:szCs w:val="22"/>
                <w:lang w:val="en-GB"/>
              </w:rPr>
            </w:pPr>
          </w:p>
        </w:tc>
        <w:tc>
          <w:tcPr>
            <w:tcW w:w="2880" w:type="dxa"/>
          </w:tcPr>
          <w:p w:rsidR="007A1E95" w:rsidRPr="002D73EC" w:rsidRDefault="007A1E95" w:rsidP="005E1078">
            <w:pPr>
              <w:pStyle w:val="Header"/>
              <w:tabs>
                <w:tab w:val="clear" w:pos="4320"/>
                <w:tab w:val="clear" w:pos="8640"/>
              </w:tabs>
              <w:rPr>
                <w:rFonts w:ascii="Arial" w:hAnsi="Arial" w:cs="Arial"/>
                <w:sz w:val="22"/>
                <w:szCs w:val="22"/>
                <w:lang w:val="en-GB"/>
              </w:rPr>
            </w:pPr>
          </w:p>
        </w:tc>
      </w:tr>
    </w:tbl>
    <w:p w:rsidR="007A1E95" w:rsidRPr="002D73EC" w:rsidRDefault="007A1E95" w:rsidP="007A1E95">
      <w:pPr>
        <w:pStyle w:val="Header"/>
        <w:tabs>
          <w:tab w:val="clear" w:pos="4320"/>
          <w:tab w:val="clear" w:pos="8640"/>
        </w:tabs>
        <w:rPr>
          <w:rFonts w:ascii="Arial" w:hAnsi="Arial" w:cs="Arial"/>
          <w:sz w:val="22"/>
          <w:szCs w:val="22"/>
          <w:lang w:val="en-GB"/>
        </w:rPr>
      </w:pPr>
    </w:p>
    <w:p w:rsidR="007A1E95" w:rsidRPr="002D73EC" w:rsidRDefault="007A1E95" w:rsidP="007A1E95">
      <w:pPr>
        <w:pStyle w:val="Header"/>
        <w:tabs>
          <w:tab w:val="clear" w:pos="4320"/>
          <w:tab w:val="clear" w:pos="8640"/>
        </w:tabs>
        <w:rPr>
          <w:rFonts w:ascii="Arial" w:hAnsi="Arial" w:cs="Arial"/>
          <w:sz w:val="22"/>
          <w:szCs w:val="22"/>
          <w:lang w:val="en-GB"/>
        </w:rPr>
      </w:pPr>
    </w:p>
    <w:p w:rsidR="00217079" w:rsidRDefault="00217079" w:rsidP="007A1E95">
      <w:pPr>
        <w:rPr>
          <w:rFonts w:ascii="Arial" w:hAnsi="Arial" w:cs="Arial"/>
          <w:b/>
          <w:sz w:val="22"/>
          <w:szCs w:val="22"/>
        </w:rPr>
      </w:pPr>
    </w:p>
    <w:p w:rsidR="00217079" w:rsidRPr="00217079" w:rsidRDefault="00217079" w:rsidP="007A1E95">
      <w:pPr>
        <w:rPr>
          <w:rFonts w:ascii="Arial" w:hAnsi="Arial" w:cs="Arial"/>
          <w:b/>
          <w:sz w:val="22"/>
          <w:szCs w:val="22"/>
        </w:rPr>
      </w:pPr>
    </w:p>
    <w:sectPr w:rsidR="00217079" w:rsidRPr="00217079" w:rsidSect="00DF0E41">
      <w:footerReference w:type="default" r:id="rId11"/>
      <w:pgSz w:w="11906" w:h="16838"/>
      <w:pgMar w:top="1152" w:right="1584" w:bottom="1152" w:left="1584" w:header="706"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712" w:rsidRDefault="007D0712">
      <w:r>
        <w:separator/>
      </w:r>
    </w:p>
  </w:endnote>
  <w:endnote w:type="continuationSeparator" w:id="0">
    <w:p w:rsidR="007D0712" w:rsidRDefault="007D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DAC" w:rsidRPr="00815F14" w:rsidRDefault="00FD3DAC" w:rsidP="00401A9E">
    <w:pPr>
      <w:pStyle w:val="Footer"/>
      <w:tabs>
        <w:tab w:val="left" w:pos="6840"/>
      </w:tabs>
      <w:rPr>
        <w:rFonts w:ascii="Arial" w:hAnsi="Arial" w:cs="Arial"/>
        <w:sz w:val="22"/>
        <w:szCs w:val="22"/>
      </w:rPr>
    </w:pPr>
    <w:r>
      <w:rPr>
        <w:rFonts w:ascii="Arial" w:hAnsi="Arial" w:cs="Arial"/>
        <w:sz w:val="22"/>
        <w:szCs w:val="22"/>
      </w:rPr>
      <w:t>Technical Agreement</w:t>
    </w:r>
    <w:r>
      <w:rPr>
        <w:rFonts w:ascii="Arial" w:hAnsi="Arial" w:cs="Arial"/>
        <w:sz w:val="22"/>
        <w:szCs w:val="22"/>
      </w:rPr>
      <w:tab/>
    </w:r>
    <w:r w:rsidRPr="00815F14">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r w:rsidRPr="00815F14">
      <w:rPr>
        <w:rFonts w:ascii="Arial" w:hAnsi="Arial" w:cs="Arial"/>
        <w:sz w:val="22"/>
        <w:szCs w:val="22"/>
      </w:rPr>
      <w:t xml:space="preserve">Page </w:t>
    </w:r>
    <w:r w:rsidRPr="00815F14">
      <w:rPr>
        <w:rFonts w:ascii="Arial" w:hAnsi="Arial" w:cs="Arial"/>
        <w:sz w:val="22"/>
        <w:szCs w:val="22"/>
      </w:rPr>
      <w:fldChar w:fldCharType="begin"/>
    </w:r>
    <w:r w:rsidRPr="00815F14">
      <w:rPr>
        <w:rFonts w:ascii="Arial" w:hAnsi="Arial" w:cs="Arial"/>
        <w:sz w:val="22"/>
        <w:szCs w:val="22"/>
      </w:rPr>
      <w:instrText xml:space="preserve"> PAGE </w:instrText>
    </w:r>
    <w:r w:rsidRPr="00815F14">
      <w:rPr>
        <w:rFonts w:ascii="Arial" w:hAnsi="Arial" w:cs="Arial"/>
        <w:sz w:val="22"/>
        <w:szCs w:val="22"/>
      </w:rPr>
      <w:fldChar w:fldCharType="separate"/>
    </w:r>
    <w:r w:rsidR="006E35D5">
      <w:rPr>
        <w:rFonts w:ascii="Arial" w:hAnsi="Arial" w:cs="Arial"/>
        <w:noProof/>
        <w:sz w:val="22"/>
        <w:szCs w:val="22"/>
      </w:rPr>
      <w:t>1</w:t>
    </w:r>
    <w:r w:rsidRPr="00815F14">
      <w:rPr>
        <w:rFonts w:ascii="Arial" w:hAnsi="Arial" w:cs="Arial"/>
        <w:sz w:val="22"/>
        <w:szCs w:val="22"/>
      </w:rPr>
      <w:fldChar w:fldCharType="end"/>
    </w:r>
    <w:r w:rsidRPr="00815F14">
      <w:rPr>
        <w:rFonts w:ascii="Arial" w:hAnsi="Arial" w:cs="Arial"/>
        <w:sz w:val="22"/>
        <w:szCs w:val="22"/>
      </w:rPr>
      <w:t xml:space="preserve"> of </w:t>
    </w:r>
    <w:r w:rsidRPr="00815F14">
      <w:rPr>
        <w:rFonts w:ascii="Arial" w:hAnsi="Arial" w:cs="Arial"/>
        <w:sz w:val="22"/>
        <w:szCs w:val="22"/>
      </w:rPr>
      <w:fldChar w:fldCharType="begin"/>
    </w:r>
    <w:r w:rsidRPr="00815F14">
      <w:rPr>
        <w:rFonts w:ascii="Arial" w:hAnsi="Arial" w:cs="Arial"/>
        <w:sz w:val="22"/>
        <w:szCs w:val="22"/>
      </w:rPr>
      <w:instrText xml:space="preserve"> NUMPAGES </w:instrText>
    </w:r>
    <w:r w:rsidRPr="00815F14">
      <w:rPr>
        <w:rFonts w:ascii="Arial" w:hAnsi="Arial" w:cs="Arial"/>
        <w:sz w:val="22"/>
        <w:szCs w:val="22"/>
      </w:rPr>
      <w:fldChar w:fldCharType="separate"/>
    </w:r>
    <w:r w:rsidR="006E35D5">
      <w:rPr>
        <w:rFonts w:ascii="Arial" w:hAnsi="Arial" w:cs="Arial"/>
        <w:noProof/>
        <w:sz w:val="22"/>
        <w:szCs w:val="22"/>
      </w:rPr>
      <w:t>10</w:t>
    </w:r>
    <w:r w:rsidRPr="00815F14">
      <w:rPr>
        <w:rFonts w:ascii="Arial" w:hAnsi="Arial" w:cs="Arial"/>
        <w:sz w:val="22"/>
        <w:szCs w:val="22"/>
      </w:rPr>
      <w:fldChar w:fldCharType="end"/>
    </w:r>
  </w:p>
  <w:p w:rsidR="00FD3DAC" w:rsidRDefault="00FD3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712" w:rsidRDefault="007D0712">
      <w:r>
        <w:separator/>
      </w:r>
    </w:p>
  </w:footnote>
  <w:footnote w:type="continuationSeparator" w:id="0">
    <w:p w:rsidR="007D0712" w:rsidRDefault="007D07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D725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9D6F1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B847CBB"/>
    <w:multiLevelType w:val="multilevel"/>
    <w:tmpl w:val="92CC3D50"/>
    <w:lvl w:ilvl="0">
      <w:start w:val="1"/>
      <w:numFmt w:val="decimal"/>
      <w:lvlText w:val="(%1)"/>
      <w:lvlJc w:val="left"/>
      <w:pPr>
        <w:tabs>
          <w:tab w:val="num" w:pos="720"/>
        </w:tabs>
        <w:ind w:left="720" w:hanging="360"/>
      </w:pPr>
      <w:rPr>
        <w:rFonts w:hint="default"/>
        <w:color w:val="000000"/>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615590E"/>
    <w:multiLevelType w:val="hybridMultilevel"/>
    <w:tmpl w:val="ED6CD35C"/>
    <w:lvl w:ilvl="0" w:tplc="04070015">
      <w:start w:val="1"/>
      <w:numFmt w:val="decimal"/>
      <w:lvlText w:val="(%1)"/>
      <w:lvlJc w:val="left"/>
      <w:pPr>
        <w:tabs>
          <w:tab w:val="num" w:pos="644"/>
        </w:tabs>
        <w:ind w:left="644" w:hanging="360"/>
      </w:pPr>
    </w:lvl>
    <w:lvl w:ilvl="1" w:tplc="C3C058D2">
      <w:numFmt w:val="bullet"/>
      <w:lvlText w:val="-"/>
      <w:lvlJc w:val="left"/>
      <w:pPr>
        <w:tabs>
          <w:tab w:val="num" w:pos="1440"/>
        </w:tabs>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7AF4279"/>
    <w:multiLevelType w:val="multilevel"/>
    <w:tmpl w:val="D66ED69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418"/>
        </w:tabs>
        <w:ind w:left="1418" w:hanging="720"/>
      </w:pPr>
      <w:rPr>
        <w:rFonts w:hint="default"/>
        <w:b/>
      </w:rPr>
    </w:lvl>
    <w:lvl w:ilvl="2">
      <w:start w:val="1"/>
      <w:numFmt w:val="decimal"/>
      <w:lvlText w:val="%1.%2.%3"/>
      <w:lvlJc w:val="left"/>
      <w:pPr>
        <w:tabs>
          <w:tab w:val="num" w:pos="2116"/>
        </w:tabs>
        <w:ind w:left="2116" w:hanging="720"/>
      </w:pPr>
      <w:rPr>
        <w:rFonts w:hint="default"/>
        <w:b/>
      </w:rPr>
    </w:lvl>
    <w:lvl w:ilvl="3">
      <w:start w:val="1"/>
      <w:numFmt w:val="decimal"/>
      <w:lvlText w:val="%1.%2.%3.%4"/>
      <w:lvlJc w:val="left"/>
      <w:pPr>
        <w:tabs>
          <w:tab w:val="num" w:pos="2814"/>
        </w:tabs>
        <w:ind w:left="2814" w:hanging="720"/>
      </w:pPr>
      <w:rPr>
        <w:rFonts w:hint="default"/>
        <w:b/>
      </w:rPr>
    </w:lvl>
    <w:lvl w:ilvl="4">
      <w:start w:val="1"/>
      <w:numFmt w:val="decimal"/>
      <w:lvlText w:val="%1.%2.%3.%4.%5"/>
      <w:lvlJc w:val="left"/>
      <w:pPr>
        <w:tabs>
          <w:tab w:val="num" w:pos="3872"/>
        </w:tabs>
        <w:ind w:left="3872" w:hanging="1080"/>
      </w:pPr>
      <w:rPr>
        <w:rFonts w:hint="default"/>
        <w:b/>
      </w:rPr>
    </w:lvl>
    <w:lvl w:ilvl="5">
      <w:start w:val="1"/>
      <w:numFmt w:val="decimal"/>
      <w:lvlText w:val="%1.%2.%3.%4.%5.%6"/>
      <w:lvlJc w:val="left"/>
      <w:pPr>
        <w:tabs>
          <w:tab w:val="num" w:pos="4570"/>
        </w:tabs>
        <w:ind w:left="4570" w:hanging="1080"/>
      </w:pPr>
      <w:rPr>
        <w:rFonts w:hint="default"/>
        <w:b/>
      </w:rPr>
    </w:lvl>
    <w:lvl w:ilvl="6">
      <w:start w:val="1"/>
      <w:numFmt w:val="decimal"/>
      <w:lvlText w:val="%1.%2.%3.%4.%5.%6.%7"/>
      <w:lvlJc w:val="left"/>
      <w:pPr>
        <w:tabs>
          <w:tab w:val="num" w:pos="5628"/>
        </w:tabs>
        <w:ind w:left="5628" w:hanging="1440"/>
      </w:pPr>
      <w:rPr>
        <w:rFonts w:hint="default"/>
        <w:b/>
      </w:rPr>
    </w:lvl>
    <w:lvl w:ilvl="7">
      <w:start w:val="1"/>
      <w:numFmt w:val="decimal"/>
      <w:lvlText w:val="%1.%2.%3.%4.%5.%6.%7.%8"/>
      <w:lvlJc w:val="left"/>
      <w:pPr>
        <w:tabs>
          <w:tab w:val="num" w:pos="6326"/>
        </w:tabs>
        <w:ind w:left="6326" w:hanging="1440"/>
      </w:pPr>
      <w:rPr>
        <w:rFonts w:hint="default"/>
        <w:b/>
      </w:rPr>
    </w:lvl>
    <w:lvl w:ilvl="8">
      <w:start w:val="1"/>
      <w:numFmt w:val="decimal"/>
      <w:lvlText w:val="%1.%2.%3.%4.%5.%6.%7.%8.%9"/>
      <w:lvlJc w:val="left"/>
      <w:pPr>
        <w:tabs>
          <w:tab w:val="num" w:pos="7384"/>
        </w:tabs>
        <w:ind w:left="7384" w:hanging="1800"/>
      </w:pPr>
      <w:rPr>
        <w:rFonts w:hint="default"/>
        <w:b/>
      </w:rPr>
    </w:lvl>
  </w:abstractNum>
  <w:abstractNum w:abstractNumId="5" w15:restartNumberingAfterBreak="0">
    <w:nsid w:val="1A207B35"/>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D852F60"/>
    <w:multiLevelType w:val="multilevel"/>
    <w:tmpl w:val="0518B224"/>
    <w:lvl w:ilvl="0">
      <w:start w:val="1"/>
      <w:numFmt w:val="decimal"/>
      <w:lvlText w:val="%1."/>
      <w:lvlJc w:val="left"/>
      <w:pPr>
        <w:tabs>
          <w:tab w:val="num" w:pos="360"/>
        </w:tabs>
        <w:ind w:left="360" w:hanging="360"/>
      </w:pPr>
      <w:rPr>
        <w:rFonts w:hint="default"/>
        <w:color w:val="000000"/>
      </w:rPr>
    </w:lvl>
    <w:lvl w:ilvl="1">
      <w:start w:val="2"/>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0AD3457"/>
    <w:multiLevelType w:val="multilevel"/>
    <w:tmpl w:val="ED6CD35C"/>
    <w:lvl w:ilvl="0">
      <w:start w:val="1"/>
      <w:numFmt w:val="decimal"/>
      <w:lvlText w:val="(%1)"/>
      <w:lvlJc w:val="left"/>
      <w:pPr>
        <w:tabs>
          <w:tab w:val="num" w:pos="644"/>
        </w:tabs>
        <w:ind w:left="644" w:hanging="360"/>
      </w:pPr>
    </w:lvl>
    <w:lvl w:ilvl="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8225D3E"/>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2A083040"/>
    <w:multiLevelType w:val="hybridMultilevel"/>
    <w:tmpl w:val="8E84D326"/>
    <w:lvl w:ilvl="0" w:tplc="0809000F">
      <w:start w:val="17"/>
      <w:numFmt w:val="decimal"/>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AC87D47"/>
    <w:multiLevelType w:val="hybridMultilevel"/>
    <w:tmpl w:val="C54A350A"/>
    <w:lvl w:ilvl="0" w:tplc="0809000F">
      <w:start w:val="1"/>
      <w:numFmt w:val="decimal"/>
      <w:lvlText w:val="%1."/>
      <w:lvlJc w:val="left"/>
      <w:pPr>
        <w:tabs>
          <w:tab w:val="num" w:pos="394"/>
        </w:tabs>
        <w:ind w:left="394" w:hanging="360"/>
      </w:pPr>
    </w:lvl>
    <w:lvl w:ilvl="1" w:tplc="08090019" w:tentative="1">
      <w:start w:val="1"/>
      <w:numFmt w:val="lowerLetter"/>
      <w:lvlText w:val="%2."/>
      <w:lvlJc w:val="left"/>
      <w:pPr>
        <w:tabs>
          <w:tab w:val="num" w:pos="1114"/>
        </w:tabs>
        <w:ind w:left="1114" w:hanging="360"/>
      </w:pPr>
    </w:lvl>
    <w:lvl w:ilvl="2" w:tplc="0809001B" w:tentative="1">
      <w:start w:val="1"/>
      <w:numFmt w:val="lowerRoman"/>
      <w:lvlText w:val="%3."/>
      <w:lvlJc w:val="right"/>
      <w:pPr>
        <w:tabs>
          <w:tab w:val="num" w:pos="1834"/>
        </w:tabs>
        <w:ind w:left="1834" w:hanging="180"/>
      </w:pPr>
    </w:lvl>
    <w:lvl w:ilvl="3" w:tplc="0809000F" w:tentative="1">
      <w:start w:val="1"/>
      <w:numFmt w:val="decimal"/>
      <w:lvlText w:val="%4."/>
      <w:lvlJc w:val="left"/>
      <w:pPr>
        <w:tabs>
          <w:tab w:val="num" w:pos="2554"/>
        </w:tabs>
        <w:ind w:left="2554" w:hanging="360"/>
      </w:pPr>
    </w:lvl>
    <w:lvl w:ilvl="4" w:tplc="08090019" w:tentative="1">
      <w:start w:val="1"/>
      <w:numFmt w:val="lowerLetter"/>
      <w:lvlText w:val="%5."/>
      <w:lvlJc w:val="left"/>
      <w:pPr>
        <w:tabs>
          <w:tab w:val="num" w:pos="3274"/>
        </w:tabs>
        <w:ind w:left="3274" w:hanging="360"/>
      </w:pPr>
    </w:lvl>
    <w:lvl w:ilvl="5" w:tplc="0809001B" w:tentative="1">
      <w:start w:val="1"/>
      <w:numFmt w:val="lowerRoman"/>
      <w:lvlText w:val="%6."/>
      <w:lvlJc w:val="right"/>
      <w:pPr>
        <w:tabs>
          <w:tab w:val="num" w:pos="3994"/>
        </w:tabs>
        <w:ind w:left="3994" w:hanging="180"/>
      </w:pPr>
    </w:lvl>
    <w:lvl w:ilvl="6" w:tplc="0809000F" w:tentative="1">
      <w:start w:val="1"/>
      <w:numFmt w:val="decimal"/>
      <w:lvlText w:val="%7."/>
      <w:lvlJc w:val="left"/>
      <w:pPr>
        <w:tabs>
          <w:tab w:val="num" w:pos="4714"/>
        </w:tabs>
        <w:ind w:left="4714" w:hanging="360"/>
      </w:pPr>
    </w:lvl>
    <w:lvl w:ilvl="7" w:tplc="08090019" w:tentative="1">
      <w:start w:val="1"/>
      <w:numFmt w:val="lowerLetter"/>
      <w:lvlText w:val="%8."/>
      <w:lvlJc w:val="left"/>
      <w:pPr>
        <w:tabs>
          <w:tab w:val="num" w:pos="5434"/>
        </w:tabs>
        <w:ind w:left="5434" w:hanging="360"/>
      </w:pPr>
    </w:lvl>
    <w:lvl w:ilvl="8" w:tplc="0809001B" w:tentative="1">
      <w:start w:val="1"/>
      <w:numFmt w:val="lowerRoman"/>
      <w:lvlText w:val="%9."/>
      <w:lvlJc w:val="right"/>
      <w:pPr>
        <w:tabs>
          <w:tab w:val="num" w:pos="6154"/>
        </w:tabs>
        <w:ind w:left="6154" w:hanging="180"/>
      </w:pPr>
    </w:lvl>
  </w:abstractNum>
  <w:abstractNum w:abstractNumId="11" w15:restartNumberingAfterBreak="0">
    <w:nsid w:val="2B91216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F673B6E"/>
    <w:multiLevelType w:val="multilevel"/>
    <w:tmpl w:val="1D1C3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C5F94"/>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3C6A6EBD"/>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40B10452"/>
    <w:multiLevelType w:val="multilevel"/>
    <w:tmpl w:val="0809001F"/>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45D0034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5E64E76"/>
    <w:multiLevelType w:val="multilevel"/>
    <w:tmpl w:val="C54A350A"/>
    <w:lvl w:ilvl="0">
      <w:start w:val="1"/>
      <w:numFmt w:val="decimal"/>
      <w:lvlText w:val="%1."/>
      <w:lvlJc w:val="left"/>
      <w:pPr>
        <w:tabs>
          <w:tab w:val="num" w:pos="394"/>
        </w:tabs>
        <w:ind w:left="394" w:hanging="360"/>
      </w:pPr>
    </w:lvl>
    <w:lvl w:ilvl="1">
      <w:start w:val="1"/>
      <w:numFmt w:val="lowerLetter"/>
      <w:lvlText w:val="%2."/>
      <w:lvlJc w:val="left"/>
      <w:pPr>
        <w:tabs>
          <w:tab w:val="num" w:pos="1114"/>
        </w:tabs>
        <w:ind w:left="1114" w:hanging="360"/>
      </w:pPr>
    </w:lvl>
    <w:lvl w:ilvl="2">
      <w:start w:val="1"/>
      <w:numFmt w:val="lowerRoman"/>
      <w:lvlText w:val="%3."/>
      <w:lvlJc w:val="right"/>
      <w:pPr>
        <w:tabs>
          <w:tab w:val="num" w:pos="1834"/>
        </w:tabs>
        <w:ind w:left="1834" w:hanging="180"/>
      </w:pPr>
    </w:lvl>
    <w:lvl w:ilvl="3">
      <w:start w:val="1"/>
      <w:numFmt w:val="decimal"/>
      <w:lvlText w:val="%4."/>
      <w:lvlJc w:val="left"/>
      <w:pPr>
        <w:tabs>
          <w:tab w:val="num" w:pos="2554"/>
        </w:tabs>
        <w:ind w:left="2554" w:hanging="360"/>
      </w:pPr>
    </w:lvl>
    <w:lvl w:ilvl="4">
      <w:start w:val="1"/>
      <w:numFmt w:val="lowerLetter"/>
      <w:lvlText w:val="%5."/>
      <w:lvlJc w:val="left"/>
      <w:pPr>
        <w:tabs>
          <w:tab w:val="num" w:pos="3274"/>
        </w:tabs>
        <w:ind w:left="3274" w:hanging="360"/>
      </w:pPr>
    </w:lvl>
    <w:lvl w:ilvl="5">
      <w:start w:val="1"/>
      <w:numFmt w:val="lowerRoman"/>
      <w:lvlText w:val="%6."/>
      <w:lvlJc w:val="right"/>
      <w:pPr>
        <w:tabs>
          <w:tab w:val="num" w:pos="3994"/>
        </w:tabs>
        <w:ind w:left="3994" w:hanging="180"/>
      </w:pPr>
    </w:lvl>
    <w:lvl w:ilvl="6">
      <w:start w:val="1"/>
      <w:numFmt w:val="decimal"/>
      <w:lvlText w:val="%7."/>
      <w:lvlJc w:val="left"/>
      <w:pPr>
        <w:tabs>
          <w:tab w:val="num" w:pos="4714"/>
        </w:tabs>
        <w:ind w:left="4714" w:hanging="360"/>
      </w:pPr>
    </w:lvl>
    <w:lvl w:ilvl="7">
      <w:start w:val="1"/>
      <w:numFmt w:val="lowerLetter"/>
      <w:lvlText w:val="%8."/>
      <w:lvlJc w:val="left"/>
      <w:pPr>
        <w:tabs>
          <w:tab w:val="num" w:pos="5434"/>
        </w:tabs>
        <w:ind w:left="5434" w:hanging="360"/>
      </w:pPr>
    </w:lvl>
    <w:lvl w:ilvl="8">
      <w:start w:val="1"/>
      <w:numFmt w:val="lowerRoman"/>
      <w:lvlText w:val="%9."/>
      <w:lvlJc w:val="right"/>
      <w:pPr>
        <w:tabs>
          <w:tab w:val="num" w:pos="6154"/>
        </w:tabs>
        <w:ind w:left="6154" w:hanging="180"/>
      </w:pPr>
    </w:lvl>
  </w:abstractNum>
  <w:abstractNum w:abstractNumId="18" w15:restartNumberingAfterBreak="0">
    <w:nsid w:val="46EF7C97"/>
    <w:multiLevelType w:val="hybridMultilevel"/>
    <w:tmpl w:val="1D1C3CC4"/>
    <w:lvl w:ilvl="0" w:tplc="04070015">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471707A2"/>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550B46A1"/>
    <w:multiLevelType w:val="multilevel"/>
    <w:tmpl w:val="0809001F"/>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55CF37D1"/>
    <w:multiLevelType w:val="multilevel"/>
    <w:tmpl w:val="D1625C24"/>
    <w:lvl w:ilvl="0">
      <w:start w:val="1"/>
      <w:numFmt w:val="decimal"/>
      <w:lvlText w:val="%1."/>
      <w:lvlJc w:val="left"/>
      <w:pPr>
        <w:tabs>
          <w:tab w:val="num" w:pos="720"/>
        </w:tabs>
        <w:ind w:left="720" w:hanging="360"/>
      </w:pPr>
      <w:rPr>
        <w:rFonts w:hint="default"/>
        <w:color w:val="000000"/>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88E0726"/>
    <w:multiLevelType w:val="multilevel"/>
    <w:tmpl w:val="0809001F"/>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5AC752FB"/>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5F92201E"/>
    <w:multiLevelType w:val="multilevel"/>
    <w:tmpl w:val="080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25" w15:restartNumberingAfterBreak="0">
    <w:nsid w:val="67D36897"/>
    <w:multiLevelType w:val="multilevel"/>
    <w:tmpl w:val="AD0C3DC6"/>
    <w:lvl w:ilvl="0">
      <w:start w:val="1"/>
      <w:numFmt w:val="decimal"/>
      <w:lvlText w:val="%1."/>
      <w:lvlJc w:val="left"/>
      <w:pPr>
        <w:tabs>
          <w:tab w:val="num" w:pos="393"/>
        </w:tabs>
        <w:ind w:left="393" w:hanging="360"/>
      </w:pPr>
    </w:lvl>
    <w:lvl w:ilvl="1">
      <w:start w:val="1"/>
      <w:numFmt w:val="lowerLetter"/>
      <w:lvlText w:val="%2."/>
      <w:lvlJc w:val="left"/>
      <w:pPr>
        <w:tabs>
          <w:tab w:val="num" w:pos="1113"/>
        </w:tabs>
        <w:ind w:left="1113" w:hanging="360"/>
      </w:pPr>
    </w:lvl>
    <w:lvl w:ilvl="2">
      <w:start w:val="1"/>
      <w:numFmt w:val="lowerRoman"/>
      <w:lvlText w:val="%3."/>
      <w:lvlJc w:val="right"/>
      <w:pPr>
        <w:tabs>
          <w:tab w:val="num" w:pos="1833"/>
        </w:tabs>
        <w:ind w:left="1833" w:hanging="180"/>
      </w:pPr>
    </w:lvl>
    <w:lvl w:ilvl="3">
      <w:start w:val="1"/>
      <w:numFmt w:val="decimal"/>
      <w:lvlText w:val="%4."/>
      <w:lvlJc w:val="left"/>
      <w:pPr>
        <w:tabs>
          <w:tab w:val="num" w:pos="2553"/>
        </w:tabs>
        <w:ind w:left="2553" w:hanging="360"/>
      </w:pPr>
    </w:lvl>
    <w:lvl w:ilvl="4">
      <w:start w:val="1"/>
      <w:numFmt w:val="lowerLetter"/>
      <w:lvlText w:val="%5."/>
      <w:lvlJc w:val="left"/>
      <w:pPr>
        <w:tabs>
          <w:tab w:val="num" w:pos="3273"/>
        </w:tabs>
        <w:ind w:left="3273" w:hanging="360"/>
      </w:pPr>
    </w:lvl>
    <w:lvl w:ilvl="5">
      <w:start w:val="1"/>
      <w:numFmt w:val="lowerRoman"/>
      <w:lvlText w:val="%6."/>
      <w:lvlJc w:val="right"/>
      <w:pPr>
        <w:tabs>
          <w:tab w:val="num" w:pos="3993"/>
        </w:tabs>
        <w:ind w:left="3993" w:hanging="180"/>
      </w:pPr>
    </w:lvl>
    <w:lvl w:ilvl="6">
      <w:start w:val="1"/>
      <w:numFmt w:val="decimal"/>
      <w:lvlText w:val="%7."/>
      <w:lvlJc w:val="left"/>
      <w:pPr>
        <w:tabs>
          <w:tab w:val="num" w:pos="4713"/>
        </w:tabs>
        <w:ind w:left="4713" w:hanging="360"/>
      </w:pPr>
    </w:lvl>
    <w:lvl w:ilvl="7">
      <w:start w:val="1"/>
      <w:numFmt w:val="lowerLetter"/>
      <w:lvlText w:val="%8."/>
      <w:lvlJc w:val="left"/>
      <w:pPr>
        <w:tabs>
          <w:tab w:val="num" w:pos="5433"/>
        </w:tabs>
        <w:ind w:left="5433" w:hanging="360"/>
      </w:pPr>
    </w:lvl>
    <w:lvl w:ilvl="8">
      <w:start w:val="1"/>
      <w:numFmt w:val="lowerRoman"/>
      <w:lvlText w:val="%9."/>
      <w:lvlJc w:val="right"/>
      <w:pPr>
        <w:tabs>
          <w:tab w:val="num" w:pos="6153"/>
        </w:tabs>
        <w:ind w:left="6153" w:hanging="180"/>
      </w:pPr>
    </w:lvl>
  </w:abstractNum>
  <w:abstractNum w:abstractNumId="26" w15:restartNumberingAfterBreak="0">
    <w:nsid w:val="688C1144"/>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8A96F31"/>
    <w:multiLevelType w:val="multilevel"/>
    <w:tmpl w:val="0809001F"/>
    <w:lvl w:ilvl="0">
      <w:start w:val="1"/>
      <w:numFmt w:val="decimal"/>
      <w:lvlText w:val="%1."/>
      <w:lvlJc w:val="left"/>
      <w:pPr>
        <w:tabs>
          <w:tab w:val="num" w:pos="394"/>
        </w:tabs>
        <w:ind w:left="394" w:hanging="360"/>
      </w:pPr>
    </w:lvl>
    <w:lvl w:ilvl="1">
      <w:start w:val="1"/>
      <w:numFmt w:val="decimal"/>
      <w:lvlText w:val="%1.%2."/>
      <w:lvlJc w:val="left"/>
      <w:pPr>
        <w:tabs>
          <w:tab w:val="num" w:pos="826"/>
        </w:tabs>
        <w:ind w:left="826" w:hanging="432"/>
      </w:pPr>
    </w:lvl>
    <w:lvl w:ilvl="2">
      <w:start w:val="1"/>
      <w:numFmt w:val="decimal"/>
      <w:lvlText w:val="%1.%2.%3."/>
      <w:lvlJc w:val="left"/>
      <w:pPr>
        <w:tabs>
          <w:tab w:val="num" w:pos="1258"/>
        </w:tabs>
        <w:ind w:left="1258" w:hanging="504"/>
      </w:pPr>
    </w:lvl>
    <w:lvl w:ilvl="3">
      <w:start w:val="1"/>
      <w:numFmt w:val="decimal"/>
      <w:lvlText w:val="%1.%2.%3.%4."/>
      <w:lvlJc w:val="left"/>
      <w:pPr>
        <w:tabs>
          <w:tab w:val="num" w:pos="1762"/>
        </w:tabs>
        <w:ind w:left="1762" w:hanging="648"/>
      </w:pPr>
    </w:lvl>
    <w:lvl w:ilvl="4">
      <w:start w:val="1"/>
      <w:numFmt w:val="decimal"/>
      <w:lvlText w:val="%1.%2.%3.%4.%5."/>
      <w:lvlJc w:val="left"/>
      <w:pPr>
        <w:tabs>
          <w:tab w:val="num" w:pos="2266"/>
        </w:tabs>
        <w:ind w:left="2266" w:hanging="792"/>
      </w:pPr>
    </w:lvl>
    <w:lvl w:ilvl="5">
      <w:start w:val="1"/>
      <w:numFmt w:val="decimal"/>
      <w:lvlText w:val="%1.%2.%3.%4.%5.%6."/>
      <w:lvlJc w:val="left"/>
      <w:pPr>
        <w:tabs>
          <w:tab w:val="num" w:pos="2770"/>
        </w:tabs>
        <w:ind w:left="2770" w:hanging="936"/>
      </w:pPr>
    </w:lvl>
    <w:lvl w:ilvl="6">
      <w:start w:val="1"/>
      <w:numFmt w:val="decimal"/>
      <w:lvlText w:val="%1.%2.%3.%4.%5.%6.%7."/>
      <w:lvlJc w:val="left"/>
      <w:pPr>
        <w:tabs>
          <w:tab w:val="num" w:pos="3274"/>
        </w:tabs>
        <w:ind w:left="3274" w:hanging="1080"/>
      </w:pPr>
    </w:lvl>
    <w:lvl w:ilvl="7">
      <w:start w:val="1"/>
      <w:numFmt w:val="decimal"/>
      <w:lvlText w:val="%1.%2.%3.%4.%5.%6.%7.%8."/>
      <w:lvlJc w:val="left"/>
      <w:pPr>
        <w:tabs>
          <w:tab w:val="num" w:pos="3778"/>
        </w:tabs>
        <w:ind w:left="3778" w:hanging="1224"/>
      </w:pPr>
    </w:lvl>
    <w:lvl w:ilvl="8">
      <w:start w:val="1"/>
      <w:numFmt w:val="decimal"/>
      <w:lvlText w:val="%1.%2.%3.%4.%5.%6.%7.%8.%9."/>
      <w:lvlJc w:val="left"/>
      <w:pPr>
        <w:tabs>
          <w:tab w:val="num" w:pos="4354"/>
        </w:tabs>
        <w:ind w:left="4354" w:hanging="1440"/>
      </w:pPr>
    </w:lvl>
  </w:abstractNum>
  <w:abstractNum w:abstractNumId="28" w15:restartNumberingAfterBreak="0">
    <w:nsid w:val="6B36392E"/>
    <w:multiLevelType w:val="multilevel"/>
    <w:tmpl w:val="A7A86628"/>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9" w15:restartNumberingAfterBreak="0">
    <w:nsid w:val="6CBC3E87"/>
    <w:multiLevelType w:val="multilevel"/>
    <w:tmpl w:val="CFF6B4A0"/>
    <w:lvl w:ilvl="0">
      <w:start w:val="1"/>
      <w:numFmt w:val="lowerRoman"/>
      <w:lvlText w:val="%1)"/>
      <w:lvlJc w:val="left"/>
      <w:pPr>
        <w:tabs>
          <w:tab w:val="num" w:pos="1110"/>
        </w:tabs>
        <w:ind w:left="1110" w:hanging="75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31A7C9F"/>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76090B7E"/>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85038E"/>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7EB83799"/>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5"/>
  </w:num>
  <w:num w:numId="2">
    <w:abstractNumId w:val="27"/>
  </w:num>
  <w:num w:numId="3">
    <w:abstractNumId w:val="3"/>
  </w:num>
  <w:num w:numId="4">
    <w:abstractNumId w:val="18"/>
  </w:num>
  <w:num w:numId="5">
    <w:abstractNumId w:val="28"/>
  </w:num>
  <w:num w:numId="6">
    <w:abstractNumId w:val="2"/>
  </w:num>
  <w:num w:numId="7">
    <w:abstractNumId w:val="21"/>
  </w:num>
  <w:num w:numId="8">
    <w:abstractNumId w:val="29"/>
  </w:num>
  <w:num w:numId="9">
    <w:abstractNumId w:val="32"/>
  </w:num>
  <w:num w:numId="10">
    <w:abstractNumId w:val="26"/>
  </w:num>
  <w:num w:numId="11">
    <w:abstractNumId w:val="6"/>
  </w:num>
  <w:num w:numId="12">
    <w:abstractNumId w:val="7"/>
  </w:num>
  <w:num w:numId="13">
    <w:abstractNumId w:val="13"/>
  </w:num>
  <w:num w:numId="14">
    <w:abstractNumId w:val="8"/>
  </w:num>
  <w:num w:numId="15">
    <w:abstractNumId w:val="24"/>
  </w:num>
  <w:num w:numId="16">
    <w:abstractNumId w:val="19"/>
  </w:num>
  <w:num w:numId="17">
    <w:abstractNumId w:val="20"/>
  </w:num>
  <w:num w:numId="18">
    <w:abstractNumId w:val="12"/>
  </w:num>
  <w:num w:numId="19">
    <w:abstractNumId w:val="11"/>
  </w:num>
  <w:num w:numId="20">
    <w:abstractNumId w:val="4"/>
  </w:num>
  <w:num w:numId="21">
    <w:abstractNumId w:val="31"/>
  </w:num>
  <w:num w:numId="22">
    <w:abstractNumId w:val="22"/>
  </w:num>
  <w:num w:numId="23">
    <w:abstractNumId w:val="23"/>
  </w:num>
  <w:num w:numId="24">
    <w:abstractNumId w:val="14"/>
  </w:num>
  <w:num w:numId="25">
    <w:abstractNumId w:val="9"/>
  </w:num>
  <w:num w:numId="26">
    <w:abstractNumId w:val="10"/>
  </w:num>
  <w:num w:numId="27">
    <w:abstractNumId w:val="30"/>
  </w:num>
  <w:num w:numId="28">
    <w:abstractNumId w:val="0"/>
  </w:num>
  <w:num w:numId="29">
    <w:abstractNumId w:val="17"/>
  </w:num>
  <w:num w:numId="30">
    <w:abstractNumId w:val="16"/>
  </w:num>
  <w:num w:numId="31">
    <w:abstractNumId w:val="33"/>
  </w:num>
  <w:num w:numId="32">
    <w:abstractNumId w:val="5"/>
  </w:num>
  <w:num w:numId="33">
    <w:abstractNumId w:val="1"/>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E6"/>
    <w:rsid w:val="00010FF5"/>
    <w:rsid w:val="000238E3"/>
    <w:rsid w:val="00096264"/>
    <w:rsid w:val="000A13FA"/>
    <w:rsid w:val="000B1468"/>
    <w:rsid w:val="000C125D"/>
    <w:rsid w:val="000C7B0A"/>
    <w:rsid w:val="000E08A6"/>
    <w:rsid w:val="000E622B"/>
    <w:rsid w:val="00100790"/>
    <w:rsid w:val="0010463B"/>
    <w:rsid w:val="00114C91"/>
    <w:rsid w:val="00144428"/>
    <w:rsid w:val="00157966"/>
    <w:rsid w:val="00170F08"/>
    <w:rsid w:val="00173031"/>
    <w:rsid w:val="0019073C"/>
    <w:rsid w:val="001A4646"/>
    <w:rsid w:val="001C0741"/>
    <w:rsid w:val="001C5273"/>
    <w:rsid w:val="001F6929"/>
    <w:rsid w:val="00200C77"/>
    <w:rsid w:val="00217079"/>
    <w:rsid w:val="00224B67"/>
    <w:rsid w:val="00237964"/>
    <w:rsid w:val="00261623"/>
    <w:rsid w:val="0027359E"/>
    <w:rsid w:val="002747B8"/>
    <w:rsid w:val="00276D45"/>
    <w:rsid w:val="002836DD"/>
    <w:rsid w:val="002A78C6"/>
    <w:rsid w:val="002D73EC"/>
    <w:rsid w:val="002F14A5"/>
    <w:rsid w:val="003372C9"/>
    <w:rsid w:val="003625F4"/>
    <w:rsid w:val="003843E5"/>
    <w:rsid w:val="00387ADA"/>
    <w:rsid w:val="00394413"/>
    <w:rsid w:val="003E3D95"/>
    <w:rsid w:val="003E40E0"/>
    <w:rsid w:val="003E7D19"/>
    <w:rsid w:val="00401A9E"/>
    <w:rsid w:val="00414731"/>
    <w:rsid w:val="00414F3E"/>
    <w:rsid w:val="00437382"/>
    <w:rsid w:val="00460702"/>
    <w:rsid w:val="00470A3B"/>
    <w:rsid w:val="00481F5C"/>
    <w:rsid w:val="00484ECB"/>
    <w:rsid w:val="00491B93"/>
    <w:rsid w:val="0049365C"/>
    <w:rsid w:val="004C0082"/>
    <w:rsid w:val="004C5238"/>
    <w:rsid w:val="004D1448"/>
    <w:rsid w:val="004D3CB4"/>
    <w:rsid w:val="0050164E"/>
    <w:rsid w:val="00532F7B"/>
    <w:rsid w:val="005345FB"/>
    <w:rsid w:val="00553566"/>
    <w:rsid w:val="00562695"/>
    <w:rsid w:val="0057159E"/>
    <w:rsid w:val="00581FCB"/>
    <w:rsid w:val="005B1E52"/>
    <w:rsid w:val="005C4D61"/>
    <w:rsid w:val="005E1078"/>
    <w:rsid w:val="005F6195"/>
    <w:rsid w:val="00664875"/>
    <w:rsid w:val="00674C19"/>
    <w:rsid w:val="0067581F"/>
    <w:rsid w:val="006C15F1"/>
    <w:rsid w:val="006E307F"/>
    <w:rsid w:val="006E35D5"/>
    <w:rsid w:val="007437CF"/>
    <w:rsid w:val="00771DB2"/>
    <w:rsid w:val="0078520F"/>
    <w:rsid w:val="0079443A"/>
    <w:rsid w:val="007A1E95"/>
    <w:rsid w:val="007C0E17"/>
    <w:rsid w:val="007D0712"/>
    <w:rsid w:val="007D2FA1"/>
    <w:rsid w:val="007D765F"/>
    <w:rsid w:val="007F2D93"/>
    <w:rsid w:val="008112C7"/>
    <w:rsid w:val="008124E9"/>
    <w:rsid w:val="00832C57"/>
    <w:rsid w:val="00837E7A"/>
    <w:rsid w:val="008427AE"/>
    <w:rsid w:val="0087387D"/>
    <w:rsid w:val="00880022"/>
    <w:rsid w:val="00894600"/>
    <w:rsid w:val="00894720"/>
    <w:rsid w:val="008A0E84"/>
    <w:rsid w:val="008A4E80"/>
    <w:rsid w:val="008A6384"/>
    <w:rsid w:val="008A7CA5"/>
    <w:rsid w:val="008C4572"/>
    <w:rsid w:val="008D1FDC"/>
    <w:rsid w:val="008E2704"/>
    <w:rsid w:val="008E4939"/>
    <w:rsid w:val="00923B15"/>
    <w:rsid w:val="00940CC6"/>
    <w:rsid w:val="009438FC"/>
    <w:rsid w:val="00955024"/>
    <w:rsid w:val="0097594A"/>
    <w:rsid w:val="00976518"/>
    <w:rsid w:val="009A0BEB"/>
    <w:rsid w:val="009B232F"/>
    <w:rsid w:val="009B3E0C"/>
    <w:rsid w:val="009E2C3B"/>
    <w:rsid w:val="00A156BA"/>
    <w:rsid w:val="00A25045"/>
    <w:rsid w:val="00A370BB"/>
    <w:rsid w:val="00A517B8"/>
    <w:rsid w:val="00A60068"/>
    <w:rsid w:val="00A67EBD"/>
    <w:rsid w:val="00A824DE"/>
    <w:rsid w:val="00A923D4"/>
    <w:rsid w:val="00A95644"/>
    <w:rsid w:val="00A9768C"/>
    <w:rsid w:val="00AA114C"/>
    <w:rsid w:val="00AF05CD"/>
    <w:rsid w:val="00B027E2"/>
    <w:rsid w:val="00B07DE2"/>
    <w:rsid w:val="00B14964"/>
    <w:rsid w:val="00B26162"/>
    <w:rsid w:val="00B70AC5"/>
    <w:rsid w:val="00B83AE6"/>
    <w:rsid w:val="00B8790C"/>
    <w:rsid w:val="00BA2E7D"/>
    <w:rsid w:val="00BA4162"/>
    <w:rsid w:val="00BB21A0"/>
    <w:rsid w:val="00BB22DB"/>
    <w:rsid w:val="00BD4F8E"/>
    <w:rsid w:val="00BE3F09"/>
    <w:rsid w:val="00C2221E"/>
    <w:rsid w:val="00C5764F"/>
    <w:rsid w:val="00C609C8"/>
    <w:rsid w:val="00C869C6"/>
    <w:rsid w:val="00CD6F3F"/>
    <w:rsid w:val="00CE0C08"/>
    <w:rsid w:val="00CE35D7"/>
    <w:rsid w:val="00CE3ABC"/>
    <w:rsid w:val="00CE69B5"/>
    <w:rsid w:val="00CF074A"/>
    <w:rsid w:val="00D056AF"/>
    <w:rsid w:val="00D07D05"/>
    <w:rsid w:val="00D40A16"/>
    <w:rsid w:val="00D426D6"/>
    <w:rsid w:val="00D42795"/>
    <w:rsid w:val="00D52C50"/>
    <w:rsid w:val="00D71470"/>
    <w:rsid w:val="00D76A4E"/>
    <w:rsid w:val="00D856E6"/>
    <w:rsid w:val="00D91A44"/>
    <w:rsid w:val="00DB05B7"/>
    <w:rsid w:val="00DB248C"/>
    <w:rsid w:val="00DF08EC"/>
    <w:rsid w:val="00DF0E41"/>
    <w:rsid w:val="00E073A9"/>
    <w:rsid w:val="00E45C51"/>
    <w:rsid w:val="00E53339"/>
    <w:rsid w:val="00E60DE9"/>
    <w:rsid w:val="00E7299C"/>
    <w:rsid w:val="00E74F1B"/>
    <w:rsid w:val="00E81E87"/>
    <w:rsid w:val="00E91DAC"/>
    <w:rsid w:val="00EB3B2F"/>
    <w:rsid w:val="00EC7C71"/>
    <w:rsid w:val="00ED11FE"/>
    <w:rsid w:val="00F037A2"/>
    <w:rsid w:val="00F605DA"/>
    <w:rsid w:val="00FB3EEE"/>
    <w:rsid w:val="00FB73E9"/>
    <w:rsid w:val="00FC1A43"/>
    <w:rsid w:val="00FD2B5A"/>
    <w:rsid w:val="00FD3DAC"/>
    <w:rsid w:val="00FF3263"/>
    <w:rsid w:val="00FF3319"/>
    <w:rsid w:val="00FF5FB5"/>
    <w:rsid w:val="00FF7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2049"/>
    <o:shapelayout v:ext="edit">
      <o:idmap v:ext="edit" data="1"/>
    </o:shapelayout>
  </w:shapeDefaults>
  <w:decimalSymbol w:val="."/>
  <w:listSeparator w:val=","/>
  <w15:docId w15:val="{C7C519E8-A80D-43F4-B086-4B5E5ACF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8EC"/>
    <w:rPr>
      <w:sz w:val="24"/>
      <w:szCs w:val="24"/>
    </w:rPr>
  </w:style>
  <w:style w:type="paragraph" w:styleId="Heading1">
    <w:name w:val="heading 1"/>
    <w:basedOn w:val="Normal"/>
    <w:next w:val="Normal"/>
    <w:qFormat/>
    <w:rsid w:val="00D856E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F14A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F14A5"/>
    <w:pPr>
      <w:keepNext/>
      <w:spacing w:before="240" w:after="60"/>
      <w:outlineLvl w:val="2"/>
    </w:pPr>
    <w:rPr>
      <w:rFonts w:ascii="Arial" w:hAnsi="Arial" w:cs="Arial"/>
      <w:b/>
      <w:bCs/>
      <w:sz w:val="26"/>
      <w:szCs w:val="26"/>
    </w:rPr>
  </w:style>
  <w:style w:type="paragraph" w:styleId="Heading4">
    <w:name w:val="heading 4"/>
    <w:basedOn w:val="Normal"/>
    <w:next w:val="Normal"/>
    <w:qFormat/>
    <w:rsid w:val="002F14A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56E6"/>
    <w:pPr>
      <w:tabs>
        <w:tab w:val="center" w:pos="4320"/>
        <w:tab w:val="right" w:pos="8640"/>
      </w:tabs>
    </w:pPr>
    <w:rPr>
      <w:sz w:val="23"/>
      <w:szCs w:val="20"/>
      <w:lang w:val="en-US" w:eastAsia="en-US"/>
    </w:rPr>
  </w:style>
  <w:style w:type="paragraph" w:styleId="BalloonText">
    <w:name w:val="Balloon Text"/>
    <w:basedOn w:val="Normal"/>
    <w:semiHidden/>
    <w:rsid w:val="00D856E6"/>
    <w:rPr>
      <w:rFonts w:ascii="Tahoma" w:hAnsi="Tahoma" w:cs="Tahoma"/>
      <w:sz w:val="16"/>
      <w:szCs w:val="16"/>
    </w:rPr>
  </w:style>
  <w:style w:type="paragraph" w:styleId="Footer">
    <w:name w:val="footer"/>
    <w:basedOn w:val="Normal"/>
    <w:rsid w:val="00D856E6"/>
    <w:pPr>
      <w:tabs>
        <w:tab w:val="center" w:pos="4153"/>
        <w:tab w:val="right" w:pos="8306"/>
      </w:tabs>
    </w:pPr>
  </w:style>
  <w:style w:type="paragraph" w:styleId="BodyText3">
    <w:name w:val="Body Text 3"/>
    <w:basedOn w:val="Normal"/>
    <w:rsid w:val="00A370BB"/>
    <w:pPr>
      <w:tabs>
        <w:tab w:val="left" w:pos="-720"/>
      </w:tabs>
      <w:suppressAutoHyphens/>
      <w:jc w:val="both"/>
    </w:pPr>
    <w:rPr>
      <w:rFonts w:ascii="Arial" w:hAnsi="Arial" w:cs="Arial"/>
      <w:spacing w:val="-2"/>
      <w:sz w:val="22"/>
      <w:szCs w:val="20"/>
      <w:lang w:eastAsia="de-DE"/>
    </w:rPr>
  </w:style>
  <w:style w:type="paragraph" w:styleId="BodyTextIndent2">
    <w:name w:val="Body Text Indent 2"/>
    <w:basedOn w:val="Normal"/>
    <w:rsid w:val="00A370BB"/>
    <w:pPr>
      <w:spacing w:after="120" w:line="480" w:lineRule="auto"/>
      <w:ind w:left="283"/>
    </w:pPr>
  </w:style>
  <w:style w:type="paragraph" w:styleId="BodyTextIndent">
    <w:name w:val="Body Text Indent"/>
    <w:basedOn w:val="Normal"/>
    <w:rsid w:val="00484ECB"/>
    <w:pPr>
      <w:spacing w:after="120"/>
      <w:ind w:left="283"/>
    </w:pPr>
  </w:style>
  <w:style w:type="paragraph" w:customStyle="1" w:styleId="TAParagraph">
    <w:name w:val="TA Paragraph"/>
    <w:basedOn w:val="Normal"/>
    <w:rsid w:val="00394413"/>
    <w:pPr>
      <w:ind w:left="454"/>
    </w:pPr>
    <w:rPr>
      <w:sz w:val="22"/>
      <w:szCs w:val="20"/>
      <w:lang w:eastAsia="en-US"/>
    </w:rPr>
  </w:style>
  <w:style w:type="paragraph" w:styleId="NormalWeb">
    <w:name w:val="Normal (Web)"/>
    <w:basedOn w:val="Normal"/>
    <w:rsid w:val="00394413"/>
    <w:pPr>
      <w:spacing w:before="240" w:after="240"/>
    </w:pPr>
    <w:rPr>
      <w:lang w:val="en-IE" w:eastAsia="en-IE"/>
    </w:rPr>
  </w:style>
  <w:style w:type="character" w:styleId="CommentReference">
    <w:name w:val="annotation reference"/>
    <w:semiHidden/>
    <w:rsid w:val="00261623"/>
    <w:rPr>
      <w:sz w:val="16"/>
      <w:szCs w:val="16"/>
    </w:rPr>
  </w:style>
  <w:style w:type="paragraph" w:styleId="CommentText">
    <w:name w:val="annotation text"/>
    <w:basedOn w:val="Normal"/>
    <w:semiHidden/>
    <w:rsid w:val="00261623"/>
    <w:rPr>
      <w:sz w:val="20"/>
      <w:szCs w:val="20"/>
    </w:rPr>
  </w:style>
  <w:style w:type="paragraph" w:styleId="CommentSubject">
    <w:name w:val="annotation subject"/>
    <w:basedOn w:val="CommentText"/>
    <w:next w:val="CommentText"/>
    <w:semiHidden/>
    <w:rsid w:val="002616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681B147B1EB4589B4426BEA3B9D81" ma:contentTypeVersion="4" ma:contentTypeDescription="Create a new document." ma:contentTypeScope="" ma:versionID="f55c744e9898afdbbf9d899a08a8063e">
  <xsd:schema xmlns:xsd="http://www.w3.org/2001/XMLSchema" xmlns:p="http://schemas.microsoft.com/office/2006/metadata/properties" xmlns:ns2="cf43726a-a749-4fc6-adc8-6c5ce58e40df" targetNamespace="http://schemas.microsoft.com/office/2006/metadata/properties" ma:root="true" ma:fieldsID="b37d2ede95af5a9b5b313ec0bbbf8908" ns2:_="">
    <xsd:import namespace="cf43726a-a749-4fc6-adc8-6c5ce58e40df"/>
    <xsd:element name="properties">
      <xsd:complexType>
        <xsd:sequence>
          <xsd:element name="documentManagement">
            <xsd:complexType>
              <xsd:all>
                <xsd:element ref="ns2:Type_x0020_of_x0020_standard_x002f_guidance" minOccurs="0"/>
                <xsd:element ref="ns2:Stage" minOccurs="0"/>
              </xsd:all>
            </xsd:complexType>
          </xsd:element>
        </xsd:sequence>
      </xsd:complexType>
    </xsd:element>
  </xsd:schema>
  <xsd:schema xmlns:xsd="http://www.w3.org/2001/XMLSchema" xmlns:dms="http://schemas.microsoft.com/office/2006/documentManagement/types" targetNamespace="cf43726a-a749-4fc6-adc8-6c5ce58e40df" elementFormDefault="qualified">
    <xsd:import namespace="http://schemas.microsoft.com/office/2006/documentManagement/types"/>
    <xsd:element name="Type_x0020_of_x0020_standard_x002f_guidance" ma:index="8" nillable="true" ma:displayName="Type of standard/guidance" ma:format="RadioButtons" ma:internalName="Type_x0020_of_x0020_standard_x002f_guidance">
      <xsd:simpleType>
        <xsd:restriction base="dms:Choice">
          <xsd:enumeration value="e-Alert/e-News"/>
          <xsd:enumeration value="Quick Reference Guide"/>
          <xsd:enumeration value="Professional Matters Article"/>
          <xsd:enumeration value="Professional Support Bulletin"/>
          <xsd:enumeration value="Standards"/>
          <xsd:enumeration value="Standards Supporting Resource"/>
          <xsd:enumeration value="Support Alert"/>
          <xsd:enumeration value="Webpage"/>
          <xsd:enumeration value="Other"/>
        </xsd:restriction>
      </xsd:simpleType>
    </xsd:element>
    <xsd:element name="Stage" ma:index="9" nillable="true" ma:displayName="Stage" ma:format="Dropdown" ma:internalName="Stage">
      <xsd:simpleType>
        <xsd:restriction base="dms:Choice">
          <xsd:enumeration value="Concept stage"/>
          <xsd:enumeration value="In Progress"/>
          <xsd:enumeration value="Comple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documentManagement>
    <Type_x0020_of_x0020_standard_x002f_guidance xmlns="cf43726a-a749-4fc6-adc8-6c5ce58e40df" xsi:nil="true"/>
    <Stage xmlns="cf43726a-a749-4fc6-adc8-6c5ce58e40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AF39D-7619-429E-92EC-34BB93D34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3726a-a749-4fc6-adc8-6c5ce58e40d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E46692B-536F-447C-B9AF-36B3368C1BAD}">
  <ds:schemaRefs>
    <ds:schemaRef ds:uri="http://schemas.microsoft.com/office/2006/metadata/customXsn"/>
  </ds:schemaRefs>
</ds:datastoreItem>
</file>

<file path=customXml/itemProps3.xml><?xml version="1.0" encoding="utf-8"?>
<ds:datastoreItem xmlns:ds="http://schemas.openxmlformats.org/officeDocument/2006/customXml" ds:itemID="{5EC110A3-1E8B-4A68-8AF4-1F82409D3CF4}">
  <ds:schemaRefs>
    <ds:schemaRef ds:uri="http://schemas.microsoft.com/office/2006/metadata/properties"/>
    <ds:schemaRef ds:uri="cf43726a-a749-4fc6-adc8-6c5ce58e40df"/>
  </ds:schemaRefs>
</ds:datastoreItem>
</file>

<file path=customXml/itemProps4.xml><?xml version="1.0" encoding="utf-8"?>
<ds:datastoreItem xmlns:ds="http://schemas.openxmlformats.org/officeDocument/2006/customXml" ds:itemID="{9247F2D4-F14F-4505-A299-38229D0E5F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Newcastle Upon Tyne Hospitals NHS Trust</Company>
  <LinksUpToDate>false</LinksUpToDate>
  <CharactersWithSpaces>12571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StewartL6</dc:creator>
  <cp:keywords/>
  <dc:description/>
  <cp:lastModifiedBy>Rakesh Bhundia</cp:lastModifiedBy>
  <cp:revision>2</cp:revision>
  <cp:lastPrinted>2013-11-14T14:21:00Z</cp:lastPrinted>
  <dcterms:created xsi:type="dcterms:W3CDTF">2016-11-25T15:51:00Z</dcterms:created>
  <dcterms:modified xsi:type="dcterms:W3CDTF">2016-11-25T15:51:00Z</dcterms:modified>
</cp:coreProperties>
</file>