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463" w:rsidRPr="00F37D59" w:rsidRDefault="0055647D">
      <w:pPr>
        <w:pStyle w:val="Heading1"/>
        <w:pBdr>
          <w:top w:val="single" w:sz="12" w:space="1" w:color="808080"/>
          <w:left w:val="single" w:sz="12" w:space="1" w:color="808080"/>
          <w:bottom w:val="single" w:sz="12" w:space="1" w:color="808080"/>
          <w:right w:val="single" w:sz="12" w:space="1" w:color="808080"/>
        </w:pBdr>
        <w:shd w:val="pct25" w:color="000000" w:fill="FFFFFF"/>
        <w:jc w:val="center"/>
        <w:rPr>
          <w:rFonts w:ascii="Tahoma" w:hAnsi="Tahoma" w:cs="Tahoma"/>
          <w:sz w:val="24"/>
        </w:rPr>
      </w:pPr>
      <w:bookmarkStart w:id="0" w:name="_GoBack"/>
      <w:bookmarkEnd w:id="0"/>
      <w:r>
        <w:rPr>
          <w:rFonts w:ascii="Verdana" w:hAnsi="Verdana"/>
          <w:noProof/>
          <w:color w:val="0000CC"/>
          <w:lang w:eastAsia="en-GB"/>
        </w:rPr>
        <w:drawing>
          <wp:inline distT="0" distB="0" distL="0" distR="0">
            <wp:extent cx="3895725" cy="447675"/>
            <wp:effectExtent l="0" t="0" r="9525" b="9525"/>
            <wp:docPr id="1" name="Picture 1" descr="Chelsea and Westminster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lsea and Westminster Logo"/>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895725" cy="447675"/>
                    </a:xfrm>
                    <a:prstGeom prst="rect">
                      <a:avLst/>
                    </a:prstGeom>
                    <a:noFill/>
                    <a:ln>
                      <a:noFill/>
                    </a:ln>
                  </pic:spPr>
                </pic:pic>
              </a:graphicData>
            </a:graphic>
          </wp:inline>
        </w:drawing>
      </w:r>
    </w:p>
    <w:p w:rsidR="002B1463" w:rsidRPr="00F37D59" w:rsidRDefault="002B1463">
      <w:pPr>
        <w:pStyle w:val="Heading1"/>
        <w:pBdr>
          <w:top w:val="single" w:sz="12" w:space="1" w:color="808080"/>
          <w:left w:val="single" w:sz="12" w:space="1" w:color="808080"/>
          <w:bottom w:val="single" w:sz="12" w:space="1" w:color="808080"/>
          <w:right w:val="single" w:sz="12" w:space="1" w:color="808080"/>
        </w:pBdr>
        <w:shd w:val="pct25" w:color="000000" w:fill="FFFFFF"/>
        <w:jc w:val="center"/>
        <w:rPr>
          <w:rFonts w:ascii="Tahoma" w:hAnsi="Tahoma" w:cs="Tahoma"/>
          <w:sz w:val="24"/>
        </w:rPr>
      </w:pPr>
      <w:smartTag w:uri="urn:schemas-microsoft-com:office:smarttags" w:element="PersonName">
        <w:r w:rsidRPr="00F37D59">
          <w:rPr>
            <w:rFonts w:ascii="Tahoma" w:hAnsi="Tahoma" w:cs="Tahoma"/>
            <w:sz w:val="24"/>
          </w:rPr>
          <w:t>Pharmacy Department</w:t>
        </w:r>
      </w:smartTag>
      <w:r w:rsidRPr="00F37D59">
        <w:rPr>
          <w:rFonts w:ascii="Tahoma" w:hAnsi="Tahoma" w:cs="Tahoma"/>
          <w:sz w:val="24"/>
        </w:rPr>
        <w:t xml:space="preserve"> </w:t>
      </w:r>
    </w:p>
    <w:p w:rsidR="002B1463" w:rsidRPr="00F37D59" w:rsidRDefault="002B1463">
      <w:pPr>
        <w:pBdr>
          <w:top w:val="single" w:sz="12" w:space="1" w:color="808080"/>
          <w:left w:val="single" w:sz="12" w:space="1" w:color="808080"/>
          <w:bottom w:val="single" w:sz="12" w:space="1" w:color="808080"/>
          <w:right w:val="single" w:sz="12" w:space="1" w:color="808080"/>
        </w:pBdr>
        <w:shd w:val="pct25" w:color="000000" w:fill="FFFFFF"/>
        <w:jc w:val="center"/>
        <w:rPr>
          <w:rFonts w:ascii="Tahoma" w:hAnsi="Tahoma" w:cs="Tahoma"/>
          <w:sz w:val="24"/>
        </w:rPr>
      </w:pPr>
    </w:p>
    <w:p w:rsidR="002B1463" w:rsidRPr="00F37D59" w:rsidRDefault="002B1463">
      <w:pPr>
        <w:pBdr>
          <w:top w:val="single" w:sz="12" w:space="1" w:color="808080"/>
          <w:left w:val="single" w:sz="12" w:space="1" w:color="808080"/>
          <w:bottom w:val="single" w:sz="12" w:space="1" w:color="808080"/>
          <w:right w:val="single" w:sz="12" w:space="1" w:color="808080"/>
        </w:pBdr>
        <w:shd w:val="pct25" w:color="000000" w:fill="FFFFFF"/>
        <w:jc w:val="center"/>
        <w:rPr>
          <w:rFonts w:ascii="Tahoma" w:hAnsi="Tahoma" w:cs="Tahoma"/>
          <w:b/>
          <w:sz w:val="24"/>
        </w:rPr>
      </w:pPr>
      <w:r w:rsidRPr="00F37D59">
        <w:rPr>
          <w:rFonts w:ascii="Tahoma" w:hAnsi="Tahoma" w:cs="Tahoma"/>
          <w:b/>
          <w:sz w:val="24"/>
        </w:rPr>
        <w:t>JOB DESCRIPTION</w:t>
      </w:r>
    </w:p>
    <w:p w:rsidR="002B1463" w:rsidRPr="00F37D59" w:rsidRDefault="002B1463">
      <w:pPr>
        <w:pBdr>
          <w:top w:val="single" w:sz="12" w:space="1" w:color="808080"/>
          <w:left w:val="single" w:sz="12" w:space="1" w:color="808080"/>
          <w:bottom w:val="single" w:sz="12" w:space="1" w:color="808080"/>
          <w:right w:val="single" w:sz="12" w:space="1" w:color="808080"/>
        </w:pBdr>
        <w:shd w:val="pct25" w:color="000000" w:fill="FFFFFF"/>
        <w:jc w:val="center"/>
        <w:rPr>
          <w:rFonts w:ascii="Tahoma" w:hAnsi="Tahoma" w:cs="Tahoma"/>
          <w:b/>
          <w:sz w:val="24"/>
        </w:rPr>
      </w:pPr>
    </w:p>
    <w:p w:rsidR="002B1463" w:rsidRPr="00F37D59" w:rsidRDefault="002B1463">
      <w:pPr>
        <w:rPr>
          <w:rFonts w:ascii="Tahoma" w:hAnsi="Tahoma" w:cs="Tahoma"/>
          <w:sz w:val="24"/>
        </w:rPr>
      </w:pPr>
    </w:p>
    <w:p w:rsidR="002B1463" w:rsidRPr="00F37D59" w:rsidRDefault="001344FB">
      <w:pPr>
        <w:tabs>
          <w:tab w:val="left" w:pos="-720"/>
          <w:tab w:val="left" w:pos="0"/>
          <w:tab w:val="left" w:pos="720"/>
          <w:tab w:val="left" w:pos="1440"/>
          <w:tab w:val="left" w:pos="2160"/>
          <w:tab w:val="left" w:pos="2880"/>
        </w:tabs>
        <w:suppressAutoHyphens/>
        <w:ind w:left="3600" w:hanging="3600"/>
        <w:jc w:val="both"/>
        <w:rPr>
          <w:rFonts w:ascii="Tahoma" w:hAnsi="Tahoma" w:cs="Tahoma"/>
          <w:b/>
          <w:spacing w:val="-3"/>
          <w:sz w:val="24"/>
        </w:rPr>
      </w:pPr>
      <w:r>
        <w:rPr>
          <w:rFonts w:ascii="Tahoma" w:hAnsi="Tahoma" w:cs="Tahoma"/>
          <w:b/>
          <w:spacing w:val="-3"/>
          <w:sz w:val="24"/>
        </w:rPr>
        <w:t>POST TITLE</w:t>
      </w:r>
      <w:r>
        <w:rPr>
          <w:rFonts w:ascii="Tahoma" w:hAnsi="Tahoma" w:cs="Tahoma"/>
          <w:b/>
          <w:spacing w:val="-3"/>
          <w:sz w:val="24"/>
        </w:rPr>
        <w:tab/>
      </w:r>
      <w:r>
        <w:rPr>
          <w:rFonts w:ascii="Tahoma" w:hAnsi="Tahoma" w:cs="Tahoma"/>
          <w:b/>
          <w:spacing w:val="-3"/>
          <w:sz w:val="24"/>
        </w:rPr>
        <w:tab/>
      </w:r>
      <w:r w:rsidR="005A7D31">
        <w:rPr>
          <w:rFonts w:ascii="Tahoma" w:hAnsi="Tahoma" w:cs="Tahoma"/>
          <w:b/>
          <w:spacing w:val="-3"/>
          <w:sz w:val="24"/>
        </w:rPr>
        <w:tab/>
      </w:r>
      <w:r w:rsidR="002B1463" w:rsidRPr="00F37D59">
        <w:rPr>
          <w:rFonts w:ascii="Tahoma" w:hAnsi="Tahoma" w:cs="Tahoma"/>
          <w:b/>
          <w:spacing w:val="-3"/>
          <w:sz w:val="24"/>
        </w:rPr>
        <w:t>:</w:t>
      </w:r>
      <w:r w:rsidR="002B1463" w:rsidRPr="00F37D59">
        <w:rPr>
          <w:rFonts w:ascii="Tahoma" w:hAnsi="Tahoma" w:cs="Tahoma"/>
          <w:b/>
          <w:spacing w:val="-3"/>
          <w:sz w:val="24"/>
        </w:rPr>
        <w:tab/>
      </w:r>
      <w:r w:rsidR="00E60A7D">
        <w:rPr>
          <w:rFonts w:ascii="Tahoma" w:hAnsi="Tahoma" w:cs="Tahoma"/>
          <w:sz w:val="24"/>
        </w:rPr>
        <w:t xml:space="preserve">High Cost Medicines </w:t>
      </w:r>
      <w:r w:rsidR="009633DF">
        <w:rPr>
          <w:rFonts w:ascii="Tahoma" w:hAnsi="Tahoma" w:cs="Tahoma"/>
          <w:sz w:val="24"/>
        </w:rPr>
        <w:t xml:space="preserve">and Homecare </w:t>
      </w:r>
      <w:r w:rsidR="00643056">
        <w:rPr>
          <w:rFonts w:ascii="Tahoma" w:hAnsi="Tahoma" w:cs="Tahoma"/>
          <w:sz w:val="24"/>
        </w:rPr>
        <w:t>Administrator</w:t>
      </w:r>
    </w:p>
    <w:p w:rsidR="002B1463" w:rsidRPr="00F37D59" w:rsidRDefault="002B1463">
      <w:pPr>
        <w:tabs>
          <w:tab w:val="left" w:pos="-720"/>
          <w:tab w:val="left" w:pos="0"/>
          <w:tab w:val="left" w:pos="720"/>
          <w:tab w:val="left" w:pos="1440"/>
          <w:tab w:val="left" w:pos="2160"/>
          <w:tab w:val="left" w:pos="2880"/>
        </w:tabs>
        <w:suppressAutoHyphens/>
        <w:ind w:left="3600" w:hanging="3600"/>
        <w:jc w:val="both"/>
        <w:rPr>
          <w:rFonts w:ascii="Tahoma" w:hAnsi="Tahoma" w:cs="Tahoma"/>
          <w:b/>
          <w:spacing w:val="-3"/>
          <w:sz w:val="24"/>
        </w:rPr>
      </w:pPr>
    </w:p>
    <w:p w:rsidR="002B1463" w:rsidRPr="00F37D59" w:rsidRDefault="002B1463">
      <w:pPr>
        <w:tabs>
          <w:tab w:val="left" w:pos="-720"/>
          <w:tab w:val="left" w:pos="0"/>
          <w:tab w:val="left" w:pos="720"/>
          <w:tab w:val="left" w:pos="1440"/>
          <w:tab w:val="left" w:pos="2160"/>
          <w:tab w:val="left" w:pos="2880"/>
        </w:tabs>
        <w:suppressAutoHyphens/>
        <w:ind w:left="3600" w:hanging="3600"/>
        <w:jc w:val="both"/>
        <w:rPr>
          <w:rFonts w:ascii="Tahoma" w:hAnsi="Tahoma" w:cs="Tahoma"/>
          <w:b/>
          <w:spacing w:val="-3"/>
          <w:sz w:val="24"/>
        </w:rPr>
      </w:pPr>
    </w:p>
    <w:p w:rsidR="002B1463" w:rsidRPr="00F37D59" w:rsidRDefault="002B1463">
      <w:pPr>
        <w:tabs>
          <w:tab w:val="left" w:pos="-720"/>
          <w:tab w:val="left" w:pos="0"/>
          <w:tab w:val="left" w:pos="720"/>
          <w:tab w:val="left" w:pos="1440"/>
          <w:tab w:val="left" w:pos="2160"/>
          <w:tab w:val="left" w:pos="2880"/>
        </w:tabs>
        <w:suppressAutoHyphens/>
        <w:ind w:left="3600" w:hanging="3600"/>
        <w:jc w:val="both"/>
        <w:rPr>
          <w:rFonts w:ascii="Tahoma" w:hAnsi="Tahoma" w:cs="Tahoma"/>
          <w:spacing w:val="-3"/>
          <w:sz w:val="24"/>
        </w:rPr>
      </w:pPr>
      <w:r w:rsidRPr="00F37D59">
        <w:rPr>
          <w:rFonts w:ascii="Tahoma" w:hAnsi="Tahoma" w:cs="Tahoma"/>
          <w:b/>
          <w:spacing w:val="-3"/>
          <w:sz w:val="24"/>
        </w:rPr>
        <w:t>GRADE</w:t>
      </w:r>
      <w:r w:rsidRPr="00F37D59">
        <w:rPr>
          <w:rFonts w:ascii="Tahoma" w:hAnsi="Tahoma" w:cs="Tahoma"/>
          <w:b/>
          <w:spacing w:val="-3"/>
          <w:sz w:val="24"/>
        </w:rPr>
        <w:tab/>
      </w:r>
      <w:r w:rsidRPr="00F37D59">
        <w:rPr>
          <w:rFonts w:ascii="Tahoma" w:hAnsi="Tahoma" w:cs="Tahoma"/>
          <w:b/>
          <w:spacing w:val="-3"/>
          <w:sz w:val="24"/>
        </w:rPr>
        <w:tab/>
      </w:r>
      <w:r w:rsidRPr="00F37D59">
        <w:rPr>
          <w:rFonts w:ascii="Tahoma" w:hAnsi="Tahoma" w:cs="Tahoma"/>
          <w:b/>
          <w:spacing w:val="-3"/>
          <w:sz w:val="24"/>
        </w:rPr>
        <w:tab/>
        <w:t>:</w:t>
      </w:r>
      <w:r w:rsidRPr="00F37D59">
        <w:rPr>
          <w:rFonts w:ascii="Tahoma" w:hAnsi="Tahoma" w:cs="Tahoma"/>
          <w:b/>
          <w:spacing w:val="-3"/>
          <w:sz w:val="24"/>
        </w:rPr>
        <w:tab/>
      </w:r>
      <w:r w:rsidR="00A3271D">
        <w:rPr>
          <w:rFonts w:ascii="Tahoma" w:hAnsi="Tahoma" w:cs="Tahoma"/>
          <w:sz w:val="24"/>
        </w:rPr>
        <w:t xml:space="preserve">Band </w:t>
      </w:r>
      <w:r w:rsidR="001E53FB">
        <w:rPr>
          <w:rFonts w:ascii="Tahoma" w:hAnsi="Tahoma" w:cs="Tahoma"/>
          <w:sz w:val="24"/>
        </w:rPr>
        <w:t>5</w:t>
      </w:r>
    </w:p>
    <w:p w:rsidR="002B1463" w:rsidRPr="00F37D59" w:rsidRDefault="002B1463">
      <w:pPr>
        <w:tabs>
          <w:tab w:val="left" w:pos="-720"/>
        </w:tabs>
        <w:suppressAutoHyphens/>
        <w:jc w:val="both"/>
        <w:rPr>
          <w:rFonts w:ascii="Tahoma" w:hAnsi="Tahoma" w:cs="Tahoma"/>
          <w:spacing w:val="-3"/>
          <w:sz w:val="24"/>
        </w:rPr>
      </w:pPr>
    </w:p>
    <w:p w:rsidR="002B1463" w:rsidRPr="00F37D59" w:rsidRDefault="002B1463">
      <w:pPr>
        <w:tabs>
          <w:tab w:val="left" w:pos="-720"/>
        </w:tabs>
        <w:suppressAutoHyphens/>
        <w:jc w:val="both"/>
        <w:rPr>
          <w:rFonts w:ascii="Tahoma" w:hAnsi="Tahoma" w:cs="Tahoma"/>
          <w:spacing w:val="-3"/>
          <w:sz w:val="24"/>
        </w:rPr>
      </w:pPr>
    </w:p>
    <w:p w:rsidR="002B1463" w:rsidRPr="00F37D59" w:rsidRDefault="002B1463">
      <w:pPr>
        <w:pStyle w:val="Heading2"/>
        <w:rPr>
          <w:rFonts w:ascii="Tahoma" w:hAnsi="Tahoma" w:cs="Tahoma"/>
        </w:rPr>
      </w:pPr>
      <w:r w:rsidRPr="00F37D59">
        <w:rPr>
          <w:rFonts w:ascii="Tahoma" w:hAnsi="Tahoma" w:cs="Tahoma"/>
        </w:rPr>
        <w:t>DEPARTMENT</w:t>
      </w:r>
      <w:r w:rsidRPr="00F37D59">
        <w:rPr>
          <w:rFonts w:ascii="Tahoma" w:hAnsi="Tahoma" w:cs="Tahoma"/>
        </w:rPr>
        <w:tab/>
      </w:r>
      <w:r w:rsidRPr="00F37D59">
        <w:rPr>
          <w:rFonts w:ascii="Tahoma" w:hAnsi="Tahoma" w:cs="Tahoma"/>
        </w:rPr>
        <w:tab/>
        <w:t>:</w:t>
      </w:r>
      <w:r w:rsidRPr="00F37D59">
        <w:rPr>
          <w:rFonts w:ascii="Tahoma" w:hAnsi="Tahoma" w:cs="Tahoma"/>
        </w:rPr>
        <w:tab/>
      </w:r>
      <w:r w:rsidRPr="00F37D59">
        <w:rPr>
          <w:rFonts w:ascii="Tahoma" w:hAnsi="Tahoma" w:cs="Tahoma"/>
          <w:b w:val="0"/>
        </w:rPr>
        <w:t>Pharmacy</w:t>
      </w:r>
    </w:p>
    <w:p w:rsidR="002B1463" w:rsidRPr="00F37D59" w:rsidRDefault="002B1463">
      <w:pPr>
        <w:tabs>
          <w:tab w:val="left" w:pos="-720"/>
          <w:tab w:val="left" w:pos="0"/>
          <w:tab w:val="left" w:pos="720"/>
          <w:tab w:val="left" w:pos="1440"/>
          <w:tab w:val="left" w:pos="2160"/>
        </w:tabs>
        <w:suppressAutoHyphens/>
        <w:ind w:left="2880" w:hanging="2880"/>
        <w:jc w:val="both"/>
        <w:rPr>
          <w:rFonts w:ascii="Tahoma" w:hAnsi="Tahoma" w:cs="Tahoma"/>
          <w:b/>
          <w:spacing w:val="-3"/>
          <w:sz w:val="24"/>
        </w:rPr>
      </w:pPr>
    </w:p>
    <w:p w:rsidR="002B1463" w:rsidRPr="00F37D59" w:rsidRDefault="002B1463">
      <w:pPr>
        <w:tabs>
          <w:tab w:val="left" w:pos="-720"/>
          <w:tab w:val="left" w:pos="0"/>
          <w:tab w:val="left" w:pos="720"/>
          <w:tab w:val="left" w:pos="1440"/>
          <w:tab w:val="left" w:pos="2160"/>
        </w:tabs>
        <w:suppressAutoHyphens/>
        <w:ind w:left="2880" w:hanging="2880"/>
        <w:jc w:val="both"/>
        <w:rPr>
          <w:rFonts w:ascii="Tahoma" w:hAnsi="Tahoma" w:cs="Tahoma"/>
          <w:b/>
          <w:spacing w:val="-3"/>
          <w:sz w:val="24"/>
        </w:rPr>
      </w:pPr>
    </w:p>
    <w:p w:rsidR="002B1463" w:rsidRPr="00F37D59" w:rsidRDefault="00AD1232">
      <w:pPr>
        <w:tabs>
          <w:tab w:val="left" w:pos="-720"/>
          <w:tab w:val="left" w:pos="0"/>
          <w:tab w:val="left" w:pos="720"/>
          <w:tab w:val="left" w:pos="1440"/>
          <w:tab w:val="left" w:pos="2160"/>
        </w:tabs>
        <w:suppressAutoHyphens/>
        <w:ind w:left="2880" w:hanging="2880"/>
        <w:jc w:val="both"/>
        <w:rPr>
          <w:rFonts w:ascii="Tahoma" w:hAnsi="Tahoma" w:cs="Tahoma"/>
          <w:spacing w:val="-3"/>
          <w:sz w:val="24"/>
        </w:rPr>
      </w:pPr>
      <w:r w:rsidRPr="00F37D59">
        <w:rPr>
          <w:rFonts w:ascii="Tahoma" w:hAnsi="Tahoma" w:cs="Tahoma"/>
          <w:b/>
          <w:spacing w:val="-3"/>
          <w:sz w:val="24"/>
        </w:rPr>
        <w:t>DI</w:t>
      </w:r>
      <w:r>
        <w:rPr>
          <w:rFonts w:ascii="Tahoma" w:hAnsi="Tahoma" w:cs="Tahoma"/>
          <w:b/>
          <w:spacing w:val="-3"/>
          <w:sz w:val="24"/>
        </w:rPr>
        <w:t>VISION</w:t>
      </w:r>
      <w:r>
        <w:rPr>
          <w:rFonts w:ascii="Tahoma" w:hAnsi="Tahoma" w:cs="Tahoma"/>
          <w:b/>
          <w:spacing w:val="-3"/>
          <w:sz w:val="24"/>
        </w:rPr>
        <w:tab/>
      </w:r>
      <w:r w:rsidR="002B1463" w:rsidRPr="00F37D59">
        <w:rPr>
          <w:rFonts w:ascii="Tahoma" w:hAnsi="Tahoma" w:cs="Tahoma"/>
          <w:b/>
          <w:spacing w:val="-3"/>
          <w:sz w:val="24"/>
        </w:rPr>
        <w:tab/>
      </w:r>
      <w:r w:rsidR="002B1463" w:rsidRPr="00F37D59">
        <w:rPr>
          <w:rFonts w:ascii="Tahoma" w:hAnsi="Tahoma" w:cs="Tahoma"/>
          <w:b/>
          <w:spacing w:val="-3"/>
          <w:sz w:val="24"/>
        </w:rPr>
        <w:tab/>
        <w:t>:</w:t>
      </w:r>
      <w:r w:rsidR="002B1463" w:rsidRPr="00F37D59">
        <w:rPr>
          <w:rFonts w:ascii="Tahoma" w:hAnsi="Tahoma" w:cs="Tahoma"/>
          <w:b/>
          <w:spacing w:val="-3"/>
          <w:sz w:val="24"/>
        </w:rPr>
        <w:tab/>
      </w:r>
      <w:r w:rsidR="002B1463" w:rsidRPr="00F37D59">
        <w:rPr>
          <w:rFonts w:ascii="Tahoma" w:hAnsi="Tahoma" w:cs="Tahoma"/>
          <w:spacing w:val="-3"/>
          <w:sz w:val="24"/>
        </w:rPr>
        <w:t xml:space="preserve">Clinical Support </w:t>
      </w:r>
    </w:p>
    <w:p w:rsidR="002B1463" w:rsidRPr="00F37D59" w:rsidRDefault="002B1463">
      <w:pPr>
        <w:pBdr>
          <w:bottom w:val="single" w:sz="6" w:space="1" w:color="auto"/>
        </w:pBdr>
        <w:tabs>
          <w:tab w:val="left" w:pos="-720"/>
          <w:tab w:val="left" w:pos="0"/>
          <w:tab w:val="left" w:pos="720"/>
          <w:tab w:val="left" w:pos="1440"/>
          <w:tab w:val="left" w:pos="2160"/>
          <w:tab w:val="left" w:pos="2880"/>
        </w:tabs>
        <w:suppressAutoHyphens/>
        <w:ind w:left="3600" w:hanging="3600"/>
        <w:jc w:val="both"/>
        <w:rPr>
          <w:rFonts w:ascii="Tahoma" w:hAnsi="Tahoma" w:cs="Tahoma"/>
          <w:b/>
          <w:spacing w:val="-3"/>
          <w:sz w:val="24"/>
        </w:rPr>
      </w:pPr>
    </w:p>
    <w:p w:rsidR="002B1463" w:rsidRPr="00F37D59" w:rsidRDefault="002B1463">
      <w:pPr>
        <w:pBdr>
          <w:bottom w:val="single" w:sz="6" w:space="1" w:color="auto"/>
        </w:pBdr>
        <w:tabs>
          <w:tab w:val="left" w:pos="-720"/>
          <w:tab w:val="left" w:pos="0"/>
          <w:tab w:val="left" w:pos="720"/>
          <w:tab w:val="left" w:pos="1440"/>
          <w:tab w:val="left" w:pos="2160"/>
          <w:tab w:val="left" w:pos="2880"/>
        </w:tabs>
        <w:suppressAutoHyphens/>
        <w:ind w:left="3600" w:hanging="3600"/>
        <w:jc w:val="both"/>
        <w:rPr>
          <w:rFonts w:ascii="Tahoma" w:hAnsi="Tahoma" w:cs="Tahoma"/>
          <w:b/>
          <w:spacing w:val="-3"/>
          <w:sz w:val="24"/>
        </w:rPr>
      </w:pPr>
    </w:p>
    <w:p w:rsidR="002B1463" w:rsidRPr="00F37D59" w:rsidRDefault="002B1463">
      <w:pPr>
        <w:tabs>
          <w:tab w:val="left" w:pos="-720"/>
        </w:tabs>
        <w:suppressAutoHyphens/>
        <w:jc w:val="both"/>
        <w:rPr>
          <w:rFonts w:ascii="Tahoma" w:hAnsi="Tahoma" w:cs="Tahoma"/>
          <w:spacing w:val="-3"/>
          <w:sz w:val="24"/>
        </w:rPr>
      </w:pPr>
    </w:p>
    <w:p w:rsidR="002B1463" w:rsidRDefault="002B1463">
      <w:pPr>
        <w:tabs>
          <w:tab w:val="left" w:pos="-720"/>
        </w:tabs>
        <w:suppressAutoHyphens/>
        <w:jc w:val="both"/>
        <w:rPr>
          <w:rFonts w:ascii="Tahoma" w:hAnsi="Tahoma" w:cs="Tahoma"/>
          <w:sz w:val="24"/>
        </w:rPr>
      </w:pPr>
      <w:r w:rsidRPr="00F37D59">
        <w:rPr>
          <w:rFonts w:ascii="Tahoma" w:hAnsi="Tahoma" w:cs="Tahoma"/>
          <w:b/>
          <w:spacing w:val="-3"/>
          <w:sz w:val="24"/>
        </w:rPr>
        <w:t>MANAGED BY</w:t>
      </w:r>
      <w:r w:rsidRPr="00F37D59">
        <w:rPr>
          <w:rFonts w:ascii="Tahoma" w:hAnsi="Tahoma" w:cs="Tahoma"/>
          <w:b/>
          <w:spacing w:val="-3"/>
          <w:sz w:val="24"/>
        </w:rPr>
        <w:tab/>
      </w:r>
      <w:r w:rsidRPr="00F37D59">
        <w:rPr>
          <w:rFonts w:ascii="Tahoma" w:hAnsi="Tahoma" w:cs="Tahoma"/>
          <w:b/>
          <w:spacing w:val="-3"/>
          <w:sz w:val="24"/>
        </w:rPr>
        <w:tab/>
        <w:t>:</w:t>
      </w:r>
      <w:r w:rsidRPr="00F37D59">
        <w:rPr>
          <w:rFonts w:ascii="Tahoma" w:hAnsi="Tahoma" w:cs="Tahoma"/>
          <w:b/>
          <w:spacing w:val="-3"/>
          <w:sz w:val="24"/>
        </w:rPr>
        <w:tab/>
      </w:r>
      <w:r w:rsidR="006F33D1" w:rsidRPr="00040BE2">
        <w:rPr>
          <w:rFonts w:ascii="Tahoma" w:hAnsi="Tahoma" w:cs="Tahoma"/>
          <w:sz w:val="24"/>
        </w:rPr>
        <w:t>Lead</w:t>
      </w:r>
      <w:r w:rsidR="00040BE2" w:rsidRPr="00040BE2">
        <w:rPr>
          <w:rFonts w:ascii="Tahoma" w:hAnsi="Tahoma" w:cs="Tahoma"/>
          <w:sz w:val="24"/>
        </w:rPr>
        <w:t xml:space="preserve"> Directorate Pharmacist HIV/GUM</w:t>
      </w:r>
    </w:p>
    <w:p w:rsidR="00E60A7D" w:rsidRDefault="00E60A7D" w:rsidP="00E60A7D">
      <w:pPr>
        <w:tabs>
          <w:tab w:val="left" w:pos="-720"/>
        </w:tabs>
        <w:suppressAutoHyphens/>
        <w:jc w:val="both"/>
        <w:rPr>
          <w:rFonts w:ascii="Tahoma" w:hAnsi="Tahoma" w:cs="Tahoma"/>
          <w:sz w:val="24"/>
        </w:rPr>
      </w:pPr>
    </w:p>
    <w:p w:rsidR="00B146B9" w:rsidRDefault="00E60A7D" w:rsidP="00E60A7D">
      <w:pPr>
        <w:tabs>
          <w:tab w:val="left" w:pos="-720"/>
        </w:tabs>
        <w:suppressAutoHyphens/>
        <w:jc w:val="both"/>
        <w:rPr>
          <w:rFonts w:ascii="Tahoma" w:hAnsi="Tahoma" w:cs="Tahoma"/>
          <w:sz w:val="24"/>
        </w:rPr>
      </w:pPr>
      <w:r w:rsidRPr="00E60A7D">
        <w:rPr>
          <w:rFonts w:ascii="Tahoma" w:hAnsi="Tahoma" w:cs="Tahoma"/>
          <w:b/>
          <w:sz w:val="24"/>
        </w:rPr>
        <w:t>MANAGES</w:t>
      </w:r>
      <w:r>
        <w:rPr>
          <w:rFonts w:ascii="Tahoma" w:hAnsi="Tahoma" w:cs="Tahoma"/>
          <w:sz w:val="24"/>
        </w:rPr>
        <w:tab/>
      </w:r>
      <w:r>
        <w:rPr>
          <w:rFonts w:ascii="Tahoma" w:hAnsi="Tahoma" w:cs="Tahoma"/>
          <w:sz w:val="24"/>
        </w:rPr>
        <w:tab/>
      </w:r>
      <w:r>
        <w:rPr>
          <w:rFonts w:ascii="Tahoma" w:hAnsi="Tahoma" w:cs="Tahoma"/>
          <w:sz w:val="24"/>
        </w:rPr>
        <w:tab/>
        <w:t>:</w:t>
      </w:r>
      <w:r>
        <w:rPr>
          <w:rFonts w:ascii="Tahoma" w:hAnsi="Tahoma" w:cs="Tahoma"/>
          <w:sz w:val="24"/>
        </w:rPr>
        <w:tab/>
      </w:r>
      <w:r w:rsidR="002F7805">
        <w:rPr>
          <w:rFonts w:ascii="Tahoma" w:hAnsi="Tahoma" w:cs="Tahoma"/>
          <w:sz w:val="24"/>
        </w:rPr>
        <w:t xml:space="preserve">High </w:t>
      </w:r>
      <w:r w:rsidR="001E53FB">
        <w:rPr>
          <w:rFonts w:ascii="Tahoma" w:hAnsi="Tahoma" w:cs="Tahoma"/>
          <w:sz w:val="24"/>
        </w:rPr>
        <w:t>C</w:t>
      </w:r>
      <w:r w:rsidR="002F7805">
        <w:rPr>
          <w:rFonts w:ascii="Tahoma" w:hAnsi="Tahoma" w:cs="Tahoma"/>
          <w:sz w:val="24"/>
        </w:rPr>
        <w:t xml:space="preserve">ost </w:t>
      </w:r>
      <w:r w:rsidR="001E53FB">
        <w:rPr>
          <w:rFonts w:ascii="Tahoma" w:hAnsi="Tahoma" w:cs="Tahoma"/>
          <w:sz w:val="24"/>
        </w:rPr>
        <w:t>M</w:t>
      </w:r>
      <w:r w:rsidR="002F7805">
        <w:rPr>
          <w:rFonts w:ascii="Tahoma" w:hAnsi="Tahoma" w:cs="Tahoma"/>
          <w:sz w:val="24"/>
        </w:rPr>
        <w:t xml:space="preserve">edicines </w:t>
      </w:r>
      <w:r w:rsidR="00B146B9">
        <w:rPr>
          <w:rFonts w:ascii="Tahoma" w:hAnsi="Tahoma" w:cs="Tahoma"/>
          <w:sz w:val="24"/>
        </w:rPr>
        <w:t>and Homecare A</w:t>
      </w:r>
      <w:r w:rsidR="00AD1232">
        <w:rPr>
          <w:rFonts w:ascii="Tahoma" w:hAnsi="Tahoma" w:cs="Tahoma"/>
          <w:sz w:val="24"/>
        </w:rPr>
        <w:t>dministrative</w:t>
      </w:r>
      <w:r w:rsidR="002F7805">
        <w:rPr>
          <w:rFonts w:ascii="Tahoma" w:hAnsi="Tahoma" w:cs="Tahoma"/>
          <w:sz w:val="24"/>
        </w:rPr>
        <w:t xml:space="preserve"> </w:t>
      </w:r>
    </w:p>
    <w:p w:rsidR="00E60A7D" w:rsidRDefault="00B146B9" w:rsidP="00E60A7D">
      <w:pPr>
        <w:tabs>
          <w:tab w:val="left" w:pos="-720"/>
        </w:tabs>
        <w:suppressAutoHyphens/>
        <w:jc w:val="both"/>
        <w:rPr>
          <w:rFonts w:ascii="Tahoma" w:hAnsi="Tahoma" w:cs="Tahoma"/>
          <w:sz w:val="24"/>
        </w:rPr>
      </w:pP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sidR="001E53FB">
        <w:rPr>
          <w:rFonts w:ascii="Tahoma" w:hAnsi="Tahoma" w:cs="Tahoma"/>
          <w:sz w:val="24"/>
        </w:rPr>
        <w:t>Assistant</w:t>
      </w:r>
    </w:p>
    <w:p w:rsidR="007D62CF" w:rsidRPr="00F37D59" w:rsidRDefault="00B146B9">
      <w:pPr>
        <w:tabs>
          <w:tab w:val="left" w:pos="-720"/>
        </w:tabs>
        <w:suppressAutoHyphens/>
        <w:jc w:val="both"/>
        <w:rPr>
          <w:rFonts w:ascii="Tahoma" w:hAnsi="Tahoma" w:cs="Tahoma"/>
          <w:sz w:val="24"/>
        </w:rPr>
      </w:pP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p>
    <w:p w:rsidR="007D62CF" w:rsidRPr="00F37D59" w:rsidRDefault="007D62CF">
      <w:pPr>
        <w:tabs>
          <w:tab w:val="left" w:pos="-720"/>
        </w:tabs>
        <w:suppressAutoHyphens/>
        <w:jc w:val="both"/>
        <w:rPr>
          <w:rFonts w:ascii="Tahoma" w:hAnsi="Tahoma" w:cs="Tahoma"/>
          <w:sz w:val="24"/>
        </w:rPr>
      </w:pPr>
      <w:r w:rsidRPr="00F37D59">
        <w:rPr>
          <w:rFonts w:ascii="Tahoma" w:hAnsi="Tahoma" w:cs="Tahoma"/>
          <w:b/>
          <w:sz w:val="24"/>
        </w:rPr>
        <w:t>ACOUNTABLE TO</w:t>
      </w:r>
      <w:r w:rsidRPr="00F37D59">
        <w:rPr>
          <w:rFonts w:ascii="Tahoma" w:hAnsi="Tahoma" w:cs="Tahoma"/>
          <w:sz w:val="24"/>
        </w:rPr>
        <w:tab/>
      </w:r>
      <w:r w:rsidRPr="00F37D59">
        <w:rPr>
          <w:rFonts w:ascii="Tahoma" w:hAnsi="Tahoma" w:cs="Tahoma"/>
          <w:sz w:val="24"/>
        </w:rPr>
        <w:tab/>
      </w:r>
      <w:r w:rsidRPr="001E53FB">
        <w:rPr>
          <w:rFonts w:ascii="Tahoma" w:hAnsi="Tahoma" w:cs="Tahoma"/>
          <w:b/>
          <w:sz w:val="24"/>
        </w:rPr>
        <w:t>:</w:t>
      </w:r>
      <w:r w:rsidRPr="00F37D59">
        <w:rPr>
          <w:rFonts w:ascii="Tahoma" w:hAnsi="Tahoma" w:cs="Tahoma"/>
          <w:sz w:val="24"/>
        </w:rPr>
        <w:tab/>
        <w:t>Chief Pharmacist</w:t>
      </w:r>
    </w:p>
    <w:p w:rsidR="002F7805" w:rsidRDefault="002F7805" w:rsidP="002F7805">
      <w:pPr>
        <w:tabs>
          <w:tab w:val="left" w:pos="-720"/>
        </w:tabs>
        <w:suppressAutoHyphens/>
        <w:jc w:val="both"/>
        <w:rPr>
          <w:rFonts w:ascii="Tahoma" w:hAnsi="Tahoma" w:cs="Tahoma"/>
          <w:b/>
          <w:sz w:val="24"/>
          <w:szCs w:val="24"/>
        </w:rPr>
      </w:pPr>
    </w:p>
    <w:p w:rsidR="00865509" w:rsidRPr="00F37D59" w:rsidRDefault="00865509" w:rsidP="00865509">
      <w:pPr>
        <w:tabs>
          <w:tab w:val="left" w:pos="-720"/>
        </w:tabs>
        <w:suppressAutoHyphens/>
        <w:ind w:left="3600" w:hanging="3600"/>
        <w:jc w:val="both"/>
        <w:rPr>
          <w:rFonts w:ascii="Tahoma" w:hAnsi="Tahoma" w:cs="Tahoma"/>
          <w:sz w:val="24"/>
          <w:szCs w:val="24"/>
        </w:rPr>
      </w:pPr>
      <w:r w:rsidRPr="00F37D59">
        <w:rPr>
          <w:rFonts w:ascii="Tahoma" w:hAnsi="Tahoma" w:cs="Tahoma"/>
          <w:b/>
          <w:sz w:val="24"/>
          <w:szCs w:val="24"/>
        </w:rPr>
        <w:t>LIAISES WITH</w:t>
      </w:r>
      <w:r w:rsidRPr="00F37D59">
        <w:rPr>
          <w:rFonts w:ascii="Tahoma" w:hAnsi="Tahoma" w:cs="Tahoma"/>
          <w:b/>
          <w:sz w:val="22"/>
        </w:rPr>
        <w:t>:</w:t>
      </w:r>
      <w:r w:rsidRPr="00F37D59">
        <w:rPr>
          <w:rFonts w:ascii="Tahoma" w:hAnsi="Tahoma" w:cs="Tahoma"/>
          <w:b/>
          <w:sz w:val="22"/>
        </w:rPr>
        <w:tab/>
      </w:r>
      <w:r>
        <w:rPr>
          <w:rFonts w:ascii="Tahoma" w:hAnsi="Tahoma" w:cs="Tahoma"/>
          <w:sz w:val="24"/>
          <w:szCs w:val="24"/>
        </w:rPr>
        <w:t xml:space="preserve">Kobler Pharmacy, Lead Directorate Pharmacists </w:t>
      </w:r>
      <w:r w:rsidRPr="00F37D59">
        <w:rPr>
          <w:rFonts w:ascii="Tahoma" w:hAnsi="Tahoma" w:cs="Tahoma"/>
          <w:sz w:val="24"/>
          <w:szCs w:val="24"/>
        </w:rPr>
        <w:t>and other Pharmacy staff</w:t>
      </w:r>
    </w:p>
    <w:p w:rsidR="00865509" w:rsidRDefault="00865509" w:rsidP="00865509">
      <w:pPr>
        <w:tabs>
          <w:tab w:val="left" w:pos="-720"/>
        </w:tabs>
        <w:suppressAutoHyphens/>
        <w:jc w:val="both"/>
        <w:rPr>
          <w:rFonts w:ascii="Tahoma" w:hAnsi="Tahoma" w:cs="Tahoma"/>
          <w:sz w:val="24"/>
          <w:szCs w:val="24"/>
        </w:rPr>
      </w:pPr>
      <w:r w:rsidRPr="00F37D59">
        <w:rPr>
          <w:rFonts w:ascii="Tahoma" w:hAnsi="Tahoma" w:cs="Tahoma"/>
          <w:sz w:val="24"/>
          <w:szCs w:val="24"/>
        </w:rPr>
        <w:tab/>
      </w:r>
      <w:r w:rsidRPr="00F37D59">
        <w:rPr>
          <w:rFonts w:ascii="Tahoma" w:hAnsi="Tahoma" w:cs="Tahoma"/>
          <w:sz w:val="24"/>
          <w:szCs w:val="24"/>
        </w:rPr>
        <w:tab/>
      </w:r>
      <w:r w:rsidRPr="00F37D59">
        <w:rPr>
          <w:rFonts w:ascii="Tahoma" w:hAnsi="Tahoma" w:cs="Tahoma"/>
          <w:sz w:val="24"/>
          <w:szCs w:val="24"/>
        </w:rPr>
        <w:tab/>
      </w:r>
      <w:r w:rsidRPr="00F37D59">
        <w:rPr>
          <w:rFonts w:ascii="Tahoma" w:hAnsi="Tahoma" w:cs="Tahoma"/>
          <w:sz w:val="24"/>
          <w:szCs w:val="24"/>
        </w:rPr>
        <w:tab/>
      </w:r>
      <w:r w:rsidRPr="00F37D59">
        <w:rPr>
          <w:rFonts w:ascii="Tahoma" w:hAnsi="Tahoma" w:cs="Tahoma"/>
          <w:sz w:val="24"/>
          <w:szCs w:val="24"/>
        </w:rPr>
        <w:tab/>
        <w:t>Accounts department</w:t>
      </w:r>
    </w:p>
    <w:p w:rsidR="00E60A7D" w:rsidRDefault="00865509" w:rsidP="00865509">
      <w:pPr>
        <w:tabs>
          <w:tab w:val="left" w:pos="-720"/>
        </w:tabs>
        <w:suppressAutoHyphens/>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E60A7D">
        <w:rPr>
          <w:rFonts w:ascii="Tahoma" w:hAnsi="Tahoma" w:cs="Tahoma"/>
          <w:sz w:val="24"/>
          <w:szCs w:val="24"/>
        </w:rPr>
        <w:t xml:space="preserve">Other Trust staff </w:t>
      </w:r>
    </w:p>
    <w:p w:rsidR="00865509" w:rsidRDefault="00E60A7D" w:rsidP="00865509">
      <w:pPr>
        <w:tabs>
          <w:tab w:val="left" w:pos="-720"/>
        </w:tabs>
        <w:suppressAutoHyphens/>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865509">
        <w:rPr>
          <w:rFonts w:ascii="Tahoma" w:hAnsi="Tahoma" w:cs="Tahoma"/>
          <w:sz w:val="24"/>
          <w:szCs w:val="24"/>
        </w:rPr>
        <w:t>Patients</w:t>
      </w:r>
    </w:p>
    <w:p w:rsidR="00865509" w:rsidRDefault="00865509" w:rsidP="00865509">
      <w:pPr>
        <w:tabs>
          <w:tab w:val="left" w:pos="-720"/>
        </w:tabs>
        <w:suppressAutoHyphens/>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Homecare companies</w:t>
      </w:r>
      <w:r w:rsidR="004A3168">
        <w:rPr>
          <w:rFonts w:ascii="Tahoma" w:hAnsi="Tahoma" w:cs="Tahoma"/>
          <w:sz w:val="24"/>
          <w:szCs w:val="24"/>
        </w:rPr>
        <w:t>’</w:t>
      </w:r>
      <w:r>
        <w:rPr>
          <w:rFonts w:ascii="Tahoma" w:hAnsi="Tahoma" w:cs="Tahoma"/>
          <w:sz w:val="24"/>
          <w:szCs w:val="24"/>
        </w:rPr>
        <w:t xml:space="preserve"> staff</w:t>
      </w:r>
    </w:p>
    <w:p w:rsidR="00865509" w:rsidRPr="00F37D59" w:rsidRDefault="00865509" w:rsidP="00865509">
      <w:pPr>
        <w:tabs>
          <w:tab w:val="left" w:pos="-720"/>
        </w:tabs>
        <w:suppressAutoHyphens/>
        <w:jc w:val="both"/>
        <w:rPr>
          <w:rFonts w:ascii="Tahoma" w:hAnsi="Tahoma" w:cs="Tahoma"/>
          <w:sz w:val="22"/>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F37D59">
        <w:rPr>
          <w:rFonts w:ascii="Tahoma" w:hAnsi="Tahoma" w:cs="Tahoma"/>
          <w:sz w:val="22"/>
        </w:rPr>
        <w:tab/>
      </w:r>
      <w:r w:rsidRPr="00F37D59">
        <w:rPr>
          <w:rFonts w:ascii="Tahoma" w:hAnsi="Tahoma" w:cs="Tahoma"/>
          <w:sz w:val="22"/>
        </w:rPr>
        <w:tab/>
      </w:r>
    </w:p>
    <w:p w:rsidR="00865509" w:rsidRPr="00F27F5B" w:rsidRDefault="00865509" w:rsidP="00865509">
      <w:pPr>
        <w:pBdr>
          <w:top w:val="single" w:sz="4" w:space="1" w:color="auto"/>
          <w:left w:val="single" w:sz="4" w:space="4" w:color="auto"/>
          <w:bottom w:val="single" w:sz="4" w:space="1" w:color="auto"/>
          <w:right w:val="single" w:sz="4" w:space="4" w:color="auto"/>
        </w:pBdr>
        <w:shd w:val="clear" w:color="auto" w:fill="CCCCCC"/>
        <w:tabs>
          <w:tab w:val="left" w:pos="-720"/>
        </w:tabs>
        <w:suppressAutoHyphens/>
        <w:jc w:val="center"/>
        <w:rPr>
          <w:rFonts w:ascii="Tahoma" w:hAnsi="Tahoma" w:cs="Tahoma"/>
          <w:b/>
          <w:spacing w:val="-3"/>
          <w:sz w:val="28"/>
          <w:szCs w:val="28"/>
        </w:rPr>
      </w:pPr>
      <w:r w:rsidRPr="00F27F5B">
        <w:rPr>
          <w:rFonts w:ascii="Tahoma" w:hAnsi="Tahoma" w:cs="Tahoma"/>
          <w:b/>
          <w:spacing w:val="-3"/>
          <w:sz w:val="28"/>
          <w:szCs w:val="28"/>
        </w:rPr>
        <w:t>JOB PURPOSE</w:t>
      </w:r>
    </w:p>
    <w:p w:rsidR="00865509" w:rsidRPr="00F37D59" w:rsidRDefault="00865509" w:rsidP="00865509">
      <w:pPr>
        <w:tabs>
          <w:tab w:val="left" w:pos="-720"/>
        </w:tabs>
        <w:suppressAutoHyphens/>
        <w:jc w:val="center"/>
        <w:rPr>
          <w:rFonts w:ascii="Tahoma" w:hAnsi="Tahoma" w:cs="Tahoma"/>
          <w:b/>
          <w:spacing w:val="-3"/>
          <w:sz w:val="24"/>
        </w:rPr>
      </w:pPr>
    </w:p>
    <w:p w:rsidR="00865509" w:rsidRDefault="00865509" w:rsidP="00865509">
      <w:pPr>
        <w:pStyle w:val="BodyText"/>
        <w:rPr>
          <w:rFonts w:ascii="Tahoma" w:hAnsi="Tahoma" w:cs="Tahoma"/>
        </w:rPr>
      </w:pPr>
      <w:r w:rsidRPr="00F37D59">
        <w:rPr>
          <w:rFonts w:ascii="Tahoma" w:hAnsi="Tahoma" w:cs="Tahoma"/>
        </w:rPr>
        <w:t xml:space="preserve">The </w:t>
      </w:r>
      <w:r>
        <w:rPr>
          <w:rFonts w:ascii="Tahoma" w:hAnsi="Tahoma" w:cs="Tahoma"/>
        </w:rPr>
        <w:t>post holder</w:t>
      </w:r>
      <w:r w:rsidRPr="00F37D59">
        <w:rPr>
          <w:rFonts w:ascii="Tahoma" w:hAnsi="Tahoma" w:cs="Tahoma"/>
        </w:rPr>
        <w:t xml:space="preserve"> is responsible for providing efficient and effective administrative support </w:t>
      </w:r>
      <w:r>
        <w:rPr>
          <w:rFonts w:ascii="Tahoma" w:hAnsi="Tahoma" w:cs="Tahoma"/>
        </w:rPr>
        <w:t>for prescribers and dispensers of medicines excluded from the National  Payment by Results Tariff (PbR)</w:t>
      </w:r>
      <w:r w:rsidRPr="00F37D59">
        <w:rPr>
          <w:rFonts w:ascii="Tahoma" w:hAnsi="Tahoma" w:cs="Tahoma"/>
        </w:rPr>
        <w:t xml:space="preserve">. </w:t>
      </w:r>
      <w:r>
        <w:rPr>
          <w:rFonts w:ascii="Tahoma" w:hAnsi="Tahoma" w:cs="Tahoma"/>
        </w:rPr>
        <w:t>A major component of the role is</w:t>
      </w:r>
      <w:r w:rsidRPr="00F37D59">
        <w:rPr>
          <w:rFonts w:ascii="Tahoma" w:hAnsi="Tahoma" w:cs="Tahoma"/>
        </w:rPr>
        <w:t xml:space="preserve"> maintaining data </w:t>
      </w:r>
      <w:r>
        <w:rPr>
          <w:rFonts w:ascii="Tahoma" w:hAnsi="Tahoma" w:cs="Tahoma"/>
        </w:rPr>
        <w:t xml:space="preserve">tracking </w:t>
      </w:r>
      <w:r w:rsidRPr="00F37D59">
        <w:rPr>
          <w:rFonts w:ascii="Tahoma" w:hAnsi="Tahoma" w:cs="Tahoma"/>
        </w:rPr>
        <w:t>systems</w:t>
      </w:r>
      <w:r>
        <w:rPr>
          <w:rFonts w:ascii="Tahoma" w:hAnsi="Tahoma" w:cs="Tahoma"/>
        </w:rPr>
        <w:t>, patient databases</w:t>
      </w:r>
      <w:r w:rsidRPr="00F37D59">
        <w:rPr>
          <w:rFonts w:ascii="Tahoma" w:hAnsi="Tahoma" w:cs="Tahoma"/>
        </w:rPr>
        <w:t xml:space="preserve"> and records accurately and in a timely manner.</w:t>
      </w:r>
    </w:p>
    <w:p w:rsidR="00865509" w:rsidRPr="00F37D59" w:rsidRDefault="00865509" w:rsidP="00865509">
      <w:pPr>
        <w:pStyle w:val="BodyText"/>
        <w:rPr>
          <w:rFonts w:ascii="Tahoma" w:hAnsi="Tahoma" w:cs="Tahoma"/>
        </w:rPr>
      </w:pPr>
      <w:r>
        <w:rPr>
          <w:rFonts w:ascii="Tahoma" w:hAnsi="Tahoma" w:cs="Tahoma"/>
        </w:rPr>
        <w:t>The postholder is responsible for efficient pharmacy management of home delivery of medications schemes, including maintenance of patient databases, accurate and timely processing of invoices, production of KPIs and dealing with complaints.</w:t>
      </w:r>
    </w:p>
    <w:p w:rsidR="00865509" w:rsidRDefault="00865509" w:rsidP="00865509">
      <w:pPr>
        <w:pStyle w:val="BodyText"/>
        <w:rPr>
          <w:rFonts w:ascii="Tahoma" w:hAnsi="Tahoma" w:cs="Tahoma"/>
        </w:rPr>
      </w:pPr>
      <w:r w:rsidRPr="00F37D59">
        <w:rPr>
          <w:rFonts w:ascii="Tahoma" w:hAnsi="Tahoma" w:cs="Tahoma"/>
        </w:rPr>
        <w:t>In addition, th</w:t>
      </w:r>
      <w:r>
        <w:rPr>
          <w:rFonts w:ascii="Tahoma" w:hAnsi="Tahoma" w:cs="Tahoma"/>
        </w:rPr>
        <w:t xml:space="preserve">e post holder will provide assistance with patient registration onto the home care schemes in place at CWH. </w:t>
      </w:r>
    </w:p>
    <w:p w:rsidR="00865509" w:rsidRDefault="00865509" w:rsidP="00865509">
      <w:pPr>
        <w:pStyle w:val="BodyText"/>
        <w:rPr>
          <w:rFonts w:ascii="Tahoma" w:hAnsi="Tahoma" w:cs="Tahoma"/>
        </w:rPr>
      </w:pPr>
      <w:r>
        <w:rPr>
          <w:rFonts w:ascii="Tahoma" w:hAnsi="Tahoma" w:cs="Tahoma"/>
        </w:rPr>
        <w:t xml:space="preserve">The post holder may also be required to assist with general invoicing duties in pharmacy.  </w:t>
      </w:r>
    </w:p>
    <w:p w:rsidR="00865509" w:rsidRPr="00F37D59" w:rsidRDefault="00865509" w:rsidP="00865509">
      <w:pPr>
        <w:pStyle w:val="Heading5"/>
        <w:widowControl/>
        <w:pBdr>
          <w:top w:val="single" w:sz="4" w:space="1" w:color="auto"/>
          <w:left w:val="single" w:sz="4" w:space="4" w:color="auto"/>
          <w:bottom w:val="single" w:sz="4" w:space="1" w:color="auto"/>
          <w:right w:val="single" w:sz="4" w:space="4" w:color="auto"/>
        </w:pBdr>
        <w:shd w:val="clear" w:color="auto" w:fill="CCCCCC"/>
        <w:rPr>
          <w:rFonts w:ascii="Tahoma" w:hAnsi="Tahoma" w:cs="Tahoma"/>
          <w:sz w:val="28"/>
        </w:rPr>
      </w:pPr>
      <w:r w:rsidRPr="00F37D59">
        <w:rPr>
          <w:rFonts w:ascii="Tahoma" w:hAnsi="Tahoma" w:cs="Tahoma"/>
          <w:sz w:val="28"/>
        </w:rPr>
        <w:lastRenderedPageBreak/>
        <w:t>Roles and Responsibilities</w:t>
      </w:r>
    </w:p>
    <w:p w:rsidR="00865509" w:rsidRPr="00F37D59" w:rsidRDefault="0055503C" w:rsidP="00865509">
      <w:pPr>
        <w:pStyle w:val="BodyTextIndent2"/>
        <w:spacing w:line="240" w:lineRule="auto"/>
        <w:ind w:left="0"/>
        <w:jc w:val="both"/>
        <w:rPr>
          <w:rFonts w:ascii="Tahoma" w:hAnsi="Tahoma" w:cs="Tahoma"/>
          <w:b/>
          <w:sz w:val="24"/>
          <w:szCs w:val="24"/>
        </w:rPr>
      </w:pPr>
      <w:r>
        <w:rPr>
          <w:rFonts w:ascii="Tahoma" w:hAnsi="Tahoma" w:cs="Tahoma"/>
          <w:b/>
          <w:sz w:val="24"/>
          <w:szCs w:val="24"/>
        </w:rPr>
        <w:t>Payment by Results Drugs (PbR) and Homecare Administration</w:t>
      </w:r>
      <w:r w:rsidR="00865509">
        <w:rPr>
          <w:rFonts w:ascii="Tahoma" w:hAnsi="Tahoma" w:cs="Tahoma"/>
          <w:b/>
          <w:sz w:val="24"/>
          <w:szCs w:val="24"/>
        </w:rPr>
        <w:t xml:space="preserve"> </w:t>
      </w:r>
    </w:p>
    <w:p w:rsidR="00865509" w:rsidRPr="00F37D59" w:rsidRDefault="00865509" w:rsidP="00865509">
      <w:pPr>
        <w:numPr>
          <w:ilvl w:val="0"/>
          <w:numId w:val="33"/>
        </w:numPr>
        <w:tabs>
          <w:tab w:val="clear" w:pos="720"/>
          <w:tab w:val="num" w:pos="360"/>
        </w:tabs>
        <w:ind w:left="360"/>
        <w:jc w:val="both"/>
        <w:rPr>
          <w:rFonts w:ascii="Tahoma" w:hAnsi="Tahoma" w:cs="Tahoma"/>
          <w:sz w:val="24"/>
          <w:szCs w:val="24"/>
        </w:rPr>
      </w:pPr>
      <w:r w:rsidRPr="00F37D59">
        <w:rPr>
          <w:rFonts w:ascii="Tahoma" w:hAnsi="Tahoma" w:cs="Tahoma"/>
          <w:sz w:val="24"/>
          <w:szCs w:val="24"/>
        </w:rPr>
        <w:t>Produce workload statistics</w:t>
      </w:r>
      <w:r>
        <w:rPr>
          <w:rFonts w:ascii="Tahoma" w:hAnsi="Tahoma" w:cs="Tahoma"/>
          <w:sz w:val="24"/>
          <w:szCs w:val="24"/>
        </w:rPr>
        <w:t xml:space="preserve"> and Key Performance Indicator (KPI) reports on</w:t>
      </w:r>
      <w:r w:rsidRPr="00F37D59">
        <w:rPr>
          <w:rFonts w:ascii="Tahoma" w:hAnsi="Tahoma" w:cs="Tahoma"/>
          <w:sz w:val="24"/>
          <w:szCs w:val="24"/>
        </w:rPr>
        <w:t xml:space="preserve"> </w:t>
      </w:r>
      <w:r>
        <w:rPr>
          <w:rFonts w:ascii="Tahoma" w:hAnsi="Tahoma" w:cs="Tahoma"/>
          <w:sz w:val="24"/>
          <w:szCs w:val="24"/>
        </w:rPr>
        <w:t>homecare and PbR activities on a monthly basis as directed by the LDP for the specialist area e.g. number of patients registered to the scheme</w:t>
      </w:r>
    </w:p>
    <w:p w:rsidR="00865509" w:rsidRPr="00F37D59" w:rsidRDefault="00865509" w:rsidP="00865509">
      <w:pPr>
        <w:jc w:val="both"/>
        <w:rPr>
          <w:rFonts w:ascii="Tahoma" w:hAnsi="Tahoma" w:cs="Tahoma"/>
          <w:sz w:val="24"/>
          <w:szCs w:val="24"/>
        </w:rPr>
      </w:pPr>
    </w:p>
    <w:p w:rsidR="00865509" w:rsidRDefault="00865509" w:rsidP="00865509">
      <w:pPr>
        <w:numPr>
          <w:ilvl w:val="0"/>
          <w:numId w:val="33"/>
        </w:numPr>
        <w:tabs>
          <w:tab w:val="clear" w:pos="720"/>
          <w:tab w:val="num" w:pos="360"/>
        </w:tabs>
        <w:ind w:left="360"/>
        <w:jc w:val="both"/>
        <w:rPr>
          <w:rFonts w:ascii="Tahoma" w:hAnsi="Tahoma" w:cs="Tahoma"/>
          <w:sz w:val="24"/>
          <w:szCs w:val="24"/>
        </w:rPr>
      </w:pPr>
      <w:r w:rsidRPr="00F37D59">
        <w:rPr>
          <w:rFonts w:ascii="Tahoma" w:hAnsi="Tahoma" w:cs="Tahoma"/>
          <w:sz w:val="24"/>
          <w:szCs w:val="24"/>
        </w:rPr>
        <w:t xml:space="preserve">Receive invoices </w:t>
      </w:r>
      <w:r>
        <w:rPr>
          <w:rFonts w:ascii="Tahoma" w:hAnsi="Tahoma" w:cs="Tahoma"/>
          <w:sz w:val="24"/>
          <w:szCs w:val="24"/>
        </w:rPr>
        <w:t>for Homecare via Pharmacy JAC system,</w:t>
      </w:r>
      <w:r w:rsidRPr="00F37D59">
        <w:rPr>
          <w:rFonts w:ascii="Tahoma" w:hAnsi="Tahoma" w:cs="Tahoma"/>
          <w:sz w:val="24"/>
          <w:szCs w:val="24"/>
        </w:rPr>
        <w:t xml:space="preserve"> process for payment by finance and maintain records of invoices processed. Monitor expenditure against </w:t>
      </w:r>
      <w:r>
        <w:rPr>
          <w:rFonts w:ascii="Tahoma" w:hAnsi="Tahoma" w:cs="Tahoma"/>
          <w:sz w:val="24"/>
          <w:szCs w:val="24"/>
        </w:rPr>
        <w:t>anticipated recruitment schedules</w:t>
      </w:r>
      <w:r w:rsidRPr="00F37D59">
        <w:rPr>
          <w:rFonts w:ascii="Tahoma" w:hAnsi="Tahoma" w:cs="Tahoma"/>
          <w:sz w:val="24"/>
          <w:szCs w:val="24"/>
        </w:rPr>
        <w:t>.</w:t>
      </w:r>
    </w:p>
    <w:p w:rsidR="00865509" w:rsidRDefault="00865509" w:rsidP="00865509">
      <w:pPr>
        <w:jc w:val="both"/>
        <w:rPr>
          <w:rFonts w:ascii="Tahoma" w:hAnsi="Tahoma" w:cs="Tahoma"/>
          <w:sz w:val="24"/>
          <w:szCs w:val="24"/>
        </w:rPr>
      </w:pPr>
    </w:p>
    <w:p w:rsidR="00865509" w:rsidRPr="005F5FF5" w:rsidRDefault="00865509" w:rsidP="00865509">
      <w:pPr>
        <w:numPr>
          <w:ilvl w:val="0"/>
          <w:numId w:val="33"/>
        </w:numPr>
        <w:tabs>
          <w:tab w:val="clear" w:pos="720"/>
          <w:tab w:val="num" w:pos="360"/>
        </w:tabs>
        <w:ind w:left="360"/>
        <w:jc w:val="both"/>
        <w:rPr>
          <w:rFonts w:ascii="Tahoma" w:hAnsi="Tahoma" w:cs="Tahoma"/>
          <w:sz w:val="24"/>
          <w:szCs w:val="24"/>
          <w:u w:val="single"/>
        </w:rPr>
      </w:pPr>
      <w:r w:rsidRPr="002B56C7">
        <w:rPr>
          <w:rFonts w:ascii="Tahoma" w:hAnsi="Tahoma" w:cs="Tahoma"/>
          <w:sz w:val="24"/>
          <w:szCs w:val="24"/>
        </w:rPr>
        <w:t>Liaise with external suppliers and negotiate complex issues to resolve all invoicing queries and follow through communications to the finance department to ensure that payments are not delayed.</w:t>
      </w:r>
    </w:p>
    <w:p w:rsidR="00865509" w:rsidRDefault="00865509" w:rsidP="00865509">
      <w:pPr>
        <w:jc w:val="both"/>
        <w:rPr>
          <w:rFonts w:ascii="Tahoma" w:hAnsi="Tahoma" w:cs="Tahoma"/>
          <w:sz w:val="24"/>
          <w:szCs w:val="24"/>
          <w:u w:val="single"/>
        </w:rPr>
      </w:pPr>
    </w:p>
    <w:p w:rsidR="00865509" w:rsidRPr="005F5FF5" w:rsidRDefault="00865509" w:rsidP="00865509">
      <w:pPr>
        <w:numPr>
          <w:ilvl w:val="0"/>
          <w:numId w:val="33"/>
        </w:numPr>
        <w:tabs>
          <w:tab w:val="clear" w:pos="720"/>
          <w:tab w:val="num" w:pos="360"/>
        </w:tabs>
        <w:ind w:left="360"/>
        <w:jc w:val="both"/>
        <w:rPr>
          <w:rFonts w:ascii="Tahoma" w:hAnsi="Tahoma" w:cs="Tahoma"/>
          <w:sz w:val="24"/>
          <w:szCs w:val="24"/>
          <w:u w:val="single"/>
        </w:rPr>
      </w:pPr>
      <w:r w:rsidRPr="002B56C7">
        <w:rPr>
          <w:rFonts w:ascii="Tahoma" w:hAnsi="Tahoma" w:cs="Tahoma"/>
          <w:sz w:val="24"/>
          <w:szCs w:val="24"/>
        </w:rPr>
        <w:t>Liaise with the finance department</w:t>
      </w:r>
      <w:r>
        <w:rPr>
          <w:rFonts w:ascii="Tahoma" w:hAnsi="Tahoma" w:cs="Tahoma"/>
          <w:sz w:val="24"/>
          <w:szCs w:val="24"/>
        </w:rPr>
        <w:t xml:space="preserve"> and Lead Directorate Pharmacist </w:t>
      </w:r>
      <w:r w:rsidRPr="002B56C7">
        <w:rPr>
          <w:rFonts w:ascii="Tahoma" w:hAnsi="Tahoma" w:cs="Tahoma"/>
          <w:sz w:val="24"/>
          <w:szCs w:val="24"/>
        </w:rPr>
        <w:t>to ensure month end deadlines and cut off times</w:t>
      </w:r>
      <w:r>
        <w:rPr>
          <w:rFonts w:ascii="Tahoma" w:hAnsi="Tahoma" w:cs="Tahoma"/>
          <w:sz w:val="24"/>
          <w:szCs w:val="24"/>
        </w:rPr>
        <w:t xml:space="preserve"> for PCTs</w:t>
      </w:r>
      <w:r w:rsidRPr="002B56C7">
        <w:rPr>
          <w:rFonts w:ascii="Tahoma" w:hAnsi="Tahoma" w:cs="Tahoma"/>
          <w:sz w:val="24"/>
          <w:szCs w:val="24"/>
        </w:rPr>
        <w:t xml:space="preserve"> are met so that our financial data matches their financial balance reports.</w:t>
      </w:r>
    </w:p>
    <w:p w:rsidR="00865509" w:rsidRPr="005F5FF5" w:rsidRDefault="00865509" w:rsidP="00865509">
      <w:pPr>
        <w:jc w:val="both"/>
        <w:rPr>
          <w:rFonts w:ascii="Tahoma" w:hAnsi="Tahoma" w:cs="Tahoma"/>
          <w:sz w:val="24"/>
          <w:szCs w:val="24"/>
          <w:u w:val="single"/>
        </w:rPr>
      </w:pPr>
    </w:p>
    <w:p w:rsidR="00865509" w:rsidRPr="005F5FF5" w:rsidRDefault="00865509" w:rsidP="00865509">
      <w:pPr>
        <w:numPr>
          <w:ilvl w:val="0"/>
          <w:numId w:val="33"/>
        </w:numPr>
        <w:tabs>
          <w:tab w:val="clear" w:pos="720"/>
          <w:tab w:val="num" w:pos="360"/>
        </w:tabs>
        <w:ind w:left="360"/>
        <w:jc w:val="both"/>
        <w:rPr>
          <w:rFonts w:ascii="Tahoma" w:hAnsi="Tahoma" w:cs="Tahoma"/>
          <w:sz w:val="24"/>
          <w:szCs w:val="24"/>
          <w:u w:val="single"/>
        </w:rPr>
      </w:pPr>
      <w:r>
        <w:rPr>
          <w:rFonts w:ascii="Tahoma" w:hAnsi="Tahoma" w:cs="Tahoma"/>
          <w:sz w:val="24"/>
          <w:szCs w:val="24"/>
        </w:rPr>
        <w:t>Analyse s</w:t>
      </w:r>
      <w:r w:rsidRPr="002B56C7">
        <w:rPr>
          <w:rFonts w:ascii="Tahoma" w:hAnsi="Tahoma" w:cs="Tahoma"/>
          <w:sz w:val="24"/>
          <w:szCs w:val="24"/>
        </w:rPr>
        <w:t>upplier statements rece</w:t>
      </w:r>
      <w:r>
        <w:rPr>
          <w:rFonts w:ascii="Tahoma" w:hAnsi="Tahoma" w:cs="Tahoma"/>
          <w:sz w:val="24"/>
          <w:szCs w:val="24"/>
        </w:rPr>
        <w:t>ived monthly and investigate</w:t>
      </w:r>
      <w:r w:rsidRPr="002B56C7">
        <w:rPr>
          <w:rFonts w:ascii="Tahoma" w:hAnsi="Tahoma" w:cs="Tahoma"/>
          <w:sz w:val="24"/>
          <w:szCs w:val="24"/>
        </w:rPr>
        <w:t xml:space="preserve"> </w:t>
      </w:r>
      <w:r>
        <w:rPr>
          <w:rFonts w:ascii="Tahoma" w:hAnsi="Tahoma" w:cs="Tahoma"/>
          <w:sz w:val="24"/>
          <w:szCs w:val="24"/>
        </w:rPr>
        <w:t xml:space="preserve">and resolve </w:t>
      </w:r>
      <w:r w:rsidRPr="002B56C7">
        <w:rPr>
          <w:rFonts w:ascii="Tahoma" w:hAnsi="Tahoma" w:cs="Tahoma"/>
          <w:sz w:val="24"/>
          <w:szCs w:val="24"/>
        </w:rPr>
        <w:t xml:space="preserve">discrepancies </w:t>
      </w:r>
      <w:r>
        <w:rPr>
          <w:rFonts w:ascii="Tahoma" w:hAnsi="Tahoma" w:cs="Tahoma"/>
          <w:sz w:val="24"/>
          <w:szCs w:val="24"/>
        </w:rPr>
        <w:t>prior to passing invoices for payment</w:t>
      </w:r>
      <w:r w:rsidRPr="002B56C7">
        <w:rPr>
          <w:rFonts w:ascii="Tahoma" w:hAnsi="Tahoma" w:cs="Tahoma"/>
          <w:sz w:val="24"/>
          <w:szCs w:val="24"/>
        </w:rPr>
        <w:t>.</w:t>
      </w:r>
    </w:p>
    <w:p w:rsidR="00865509" w:rsidRDefault="00865509" w:rsidP="00865509">
      <w:pPr>
        <w:jc w:val="both"/>
        <w:rPr>
          <w:rFonts w:ascii="Tahoma" w:hAnsi="Tahoma" w:cs="Tahoma"/>
          <w:sz w:val="24"/>
          <w:szCs w:val="24"/>
          <w:u w:val="single"/>
        </w:rPr>
      </w:pPr>
    </w:p>
    <w:p w:rsidR="00865509" w:rsidRPr="00B142D8" w:rsidRDefault="00865509" w:rsidP="00865509">
      <w:pPr>
        <w:numPr>
          <w:ilvl w:val="0"/>
          <w:numId w:val="33"/>
        </w:numPr>
        <w:tabs>
          <w:tab w:val="clear" w:pos="720"/>
          <w:tab w:val="num" w:pos="360"/>
        </w:tabs>
        <w:ind w:left="360"/>
        <w:jc w:val="both"/>
        <w:rPr>
          <w:rFonts w:ascii="Tahoma" w:hAnsi="Tahoma" w:cs="Tahoma"/>
          <w:sz w:val="24"/>
          <w:szCs w:val="24"/>
          <w:u w:val="single"/>
        </w:rPr>
      </w:pPr>
      <w:r w:rsidRPr="002B56C7">
        <w:rPr>
          <w:rFonts w:ascii="Tahoma" w:hAnsi="Tahoma" w:cs="Tahoma"/>
          <w:sz w:val="24"/>
          <w:szCs w:val="24"/>
        </w:rPr>
        <w:t xml:space="preserve">Inform Line Manager </w:t>
      </w:r>
      <w:r>
        <w:rPr>
          <w:rFonts w:ascii="Tahoma" w:hAnsi="Tahoma" w:cs="Tahoma"/>
          <w:sz w:val="24"/>
          <w:szCs w:val="24"/>
        </w:rPr>
        <w:t xml:space="preserve">(LDP HIV/GUM) </w:t>
      </w:r>
      <w:r w:rsidRPr="002B56C7">
        <w:rPr>
          <w:rFonts w:ascii="Tahoma" w:hAnsi="Tahoma" w:cs="Tahoma"/>
          <w:sz w:val="24"/>
          <w:szCs w:val="24"/>
        </w:rPr>
        <w:t xml:space="preserve">of major price increases found against products </w:t>
      </w:r>
      <w:r>
        <w:rPr>
          <w:rFonts w:ascii="Tahoma" w:hAnsi="Tahoma" w:cs="Tahoma"/>
          <w:sz w:val="24"/>
          <w:szCs w:val="24"/>
        </w:rPr>
        <w:t>in order for an investigation to commence in a timely fashion</w:t>
      </w:r>
      <w:r w:rsidRPr="002B56C7">
        <w:rPr>
          <w:rFonts w:ascii="Tahoma" w:hAnsi="Tahoma" w:cs="Tahoma"/>
          <w:sz w:val="24"/>
          <w:szCs w:val="24"/>
        </w:rPr>
        <w:t>.</w:t>
      </w:r>
    </w:p>
    <w:p w:rsidR="00865509" w:rsidRDefault="00865509" w:rsidP="00865509">
      <w:pPr>
        <w:jc w:val="both"/>
        <w:rPr>
          <w:rFonts w:ascii="Tahoma" w:hAnsi="Tahoma" w:cs="Tahoma"/>
          <w:sz w:val="24"/>
          <w:szCs w:val="24"/>
          <w:u w:val="single"/>
        </w:rPr>
      </w:pPr>
    </w:p>
    <w:p w:rsidR="00865509" w:rsidRPr="00C72E46" w:rsidRDefault="00865509" w:rsidP="00865509">
      <w:pPr>
        <w:numPr>
          <w:ilvl w:val="0"/>
          <w:numId w:val="33"/>
        </w:numPr>
        <w:tabs>
          <w:tab w:val="clear" w:pos="720"/>
          <w:tab w:val="num" w:pos="360"/>
        </w:tabs>
        <w:ind w:left="360"/>
        <w:jc w:val="both"/>
        <w:rPr>
          <w:rFonts w:ascii="Tahoma" w:hAnsi="Tahoma" w:cs="Tahoma"/>
          <w:sz w:val="24"/>
          <w:szCs w:val="24"/>
          <w:u w:val="single"/>
        </w:rPr>
      </w:pPr>
      <w:r>
        <w:rPr>
          <w:rFonts w:ascii="Tahoma" w:hAnsi="Tahoma" w:cs="Tahoma"/>
          <w:sz w:val="24"/>
          <w:szCs w:val="24"/>
        </w:rPr>
        <w:t>Effectively deal with patient queries in the first instance, referring them to appropriate members of the team or the relevant homecare company as required.</w:t>
      </w:r>
    </w:p>
    <w:p w:rsidR="00865509" w:rsidRDefault="00865509" w:rsidP="00865509">
      <w:pPr>
        <w:jc w:val="both"/>
        <w:rPr>
          <w:rFonts w:ascii="Tahoma" w:hAnsi="Tahoma" w:cs="Tahoma"/>
          <w:sz w:val="24"/>
          <w:szCs w:val="24"/>
          <w:u w:val="single"/>
        </w:rPr>
      </w:pPr>
    </w:p>
    <w:p w:rsidR="00865509" w:rsidRPr="002B56C7" w:rsidRDefault="00865509" w:rsidP="00865509">
      <w:pPr>
        <w:numPr>
          <w:ilvl w:val="0"/>
          <w:numId w:val="33"/>
        </w:numPr>
        <w:tabs>
          <w:tab w:val="clear" w:pos="720"/>
          <w:tab w:val="num" w:pos="360"/>
        </w:tabs>
        <w:ind w:left="360"/>
        <w:jc w:val="both"/>
        <w:rPr>
          <w:rFonts w:ascii="Tahoma" w:hAnsi="Tahoma" w:cs="Tahoma"/>
          <w:sz w:val="24"/>
          <w:szCs w:val="24"/>
          <w:u w:val="single"/>
        </w:rPr>
      </w:pPr>
      <w:r>
        <w:rPr>
          <w:rFonts w:ascii="Tahoma" w:hAnsi="Tahoma" w:cs="Tahoma"/>
          <w:sz w:val="24"/>
          <w:szCs w:val="24"/>
        </w:rPr>
        <w:t>Effectively deal with any patient complaints in the first instance, referring them to the Lead Pharmacist and / or homecare company as required, to record a report of any complaint and to maintain a log of all complaints. For HIV homecare to also inform the London HIV Homecare Co-ordinator.</w:t>
      </w:r>
    </w:p>
    <w:p w:rsidR="00865509" w:rsidRPr="002B56C7" w:rsidRDefault="00865509" w:rsidP="00865509">
      <w:pPr>
        <w:jc w:val="both"/>
        <w:rPr>
          <w:rFonts w:ascii="Tahoma" w:hAnsi="Tahoma" w:cs="Tahoma"/>
          <w:sz w:val="24"/>
          <w:szCs w:val="24"/>
          <w:u w:val="single"/>
        </w:rPr>
      </w:pPr>
    </w:p>
    <w:p w:rsidR="00865509" w:rsidRDefault="00865509" w:rsidP="00865509">
      <w:pPr>
        <w:numPr>
          <w:ilvl w:val="0"/>
          <w:numId w:val="33"/>
        </w:numPr>
        <w:tabs>
          <w:tab w:val="clear" w:pos="720"/>
          <w:tab w:val="num" w:pos="360"/>
        </w:tabs>
        <w:ind w:left="360"/>
        <w:jc w:val="both"/>
        <w:rPr>
          <w:rFonts w:ascii="Tahoma" w:hAnsi="Tahoma" w:cs="Tahoma"/>
          <w:sz w:val="24"/>
          <w:szCs w:val="24"/>
        </w:rPr>
      </w:pPr>
      <w:r w:rsidRPr="002B56C7">
        <w:rPr>
          <w:rFonts w:ascii="Tahoma" w:hAnsi="Tahoma" w:cs="Tahoma"/>
          <w:sz w:val="24"/>
          <w:szCs w:val="24"/>
        </w:rPr>
        <w:t xml:space="preserve"> </w:t>
      </w:r>
      <w:r>
        <w:rPr>
          <w:rFonts w:ascii="Tahoma" w:hAnsi="Tahoma" w:cs="Tahoma"/>
          <w:sz w:val="24"/>
          <w:szCs w:val="24"/>
        </w:rPr>
        <w:t>Process all homecare prescriptions through the JAC system on a regular basis.</w:t>
      </w:r>
    </w:p>
    <w:p w:rsidR="00865509" w:rsidRDefault="00865509" w:rsidP="00865509">
      <w:pPr>
        <w:jc w:val="both"/>
        <w:rPr>
          <w:rFonts w:ascii="Tahoma" w:hAnsi="Tahoma" w:cs="Tahoma"/>
          <w:sz w:val="24"/>
          <w:szCs w:val="24"/>
        </w:rPr>
      </w:pPr>
    </w:p>
    <w:p w:rsidR="00865509" w:rsidRDefault="00865509" w:rsidP="00865509">
      <w:pPr>
        <w:numPr>
          <w:ilvl w:val="0"/>
          <w:numId w:val="33"/>
        </w:numPr>
        <w:tabs>
          <w:tab w:val="clear" w:pos="720"/>
          <w:tab w:val="num" w:pos="360"/>
        </w:tabs>
        <w:ind w:left="360"/>
        <w:jc w:val="both"/>
        <w:rPr>
          <w:rFonts w:ascii="Tahoma" w:hAnsi="Tahoma" w:cs="Tahoma"/>
          <w:sz w:val="24"/>
          <w:szCs w:val="24"/>
        </w:rPr>
      </w:pPr>
      <w:r>
        <w:rPr>
          <w:rFonts w:ascii="Tahoma" w:hAnsi="Tahoma" w:cs="Tahoma"/>
          <w:sz w:val="24"/>
          <w:szCs w:val="24"/>
        </w:rPr>
        <w:t xml:space="preserve"> Keep the JAC drug file up to date and ensure that the LastWord HIV database and JAC are both accurate.</w:t>
      </w:r>
    </w:p>
    <w:p w:rsidR="00865509" w:rsidRDefault="00865509" w:rsidP="00865509">
      <w:pPr>
        <w:jc w:val="both"/>
        <w:rPr>
          <w:rFonts w:ascii="Tahoma" w:hAnsi="Tahoma" w:cs="Tahoma"/>
          <w:sz w:val="24"/>
          <w:szCs w:val="24"/>
        </w:rPr>
      </w:pPr>
    </w:p>
    <w:p w:rsidR="00865509" w:rsidRDefault="00865509" w:rsidP="00865509">
      <w:pPr>
        <w:numPr>
          <w:ilvl w:val="0"/>
          <w:numId w:val="33"/>
        </w:numPr>
        <w:tabs>
          <w:tab w:val="clear" w:pos="720"/>
          <w:tab w:val="num" w:pos="360"/>
        </w:tabs>
        <w:ind w:left="360"/>
        <w:jc w:val="both"/>
        <w:rPr>
          <w:rFonts w:ascii="Tahoma" w:hAnsi="Tahoma" w:cs="Tahoma"/>
          <w:sz w:val="24"/>
          <w:szCs w:val="24"/>
        </w:rPr>
      </w:pPr>
      <w:r>
        <w:rPr>
          <w:rFonts w:ascii="Tahoma" w:hAnsi="Tahoma" w:cs="Tahoma"/>
          <w:sz w:val="24"/>
          <w:szCs w:val="24"/>
        </w:rPr>
        <w:t>Register homecare patients during clinic periods.</w:t>
      </w:r>
    </w:p>
    <w:p w:rsidR="00865509" w:rsidRDefault="00865509" w:rsidP="00865509">
      <w:pPr>
        <w:jc w:val="both"/>
        <w:rPr>
          <w:rFonts w:ascii="Tahoma" w:hAnsi="Tahoma" w:cs="Tahoma"/>
          <w:sz w:val="24"/>
          <w:szCs w:val="24"/>
        </w:rPr>
      </w:pPr>
    </w:p>
    <w:p w:rsidR="00865509" w:rsidRDefault="00865509" w:rsidP="00865509">
      <w:pPr>
        <w:numPr>
          <w:ilvl w:val="0"/>
          <w:numId w:val="33"/>
        </w:numPr>
        <w:tabs>
          <w:tab w:val="clear" w:pos="720"/>
          <w:tab w:val="num" w:pos="360"/>
        </w:tabs>
        <w:ind w:left="360"/>
        <w:jc w:val="both"/>
        <w:rPr>
          <w:rFonts w:ascii="Tahoma" w:hAnsi="Tahoma" w:cs="Tahoma"/>
          <w:sz w:val="24"/>
          <w:szCs w:val="24"/>
        </w:rPr>
      </w:pPr>
      <w:r>
        <w:rPr>
          <w:rFonts w:ascii="Tahoma" w:hAnsi="Tahoma" w:cs="Tahoma"/>
          <w:sz w:val="24"/>
          <w:szCs w:val="24"/>
        </w:rPr>
        <w:t>Develop and m</w:t>
      </w:r>
      <w:r w:rsidRPr="003A024F">
        <w:rPr>
          <w:rFonts w:ascii="Tahoma" w:hAnsi="Tahoma" w:cs="Tahoma"/>
          <w:sz w:val="24"/>
          <w:szCs w:val="24"/>
        </w:rPr>
        <w:t>aintain a database for tracking funding requests for high cost medicines including whether</w:t>
      </w:r>
      <w:r>
        <w:rPr>
          <w:rFonts w:ascii="Tahoma" w:hAnsi="Tahoma" w:cs="Tahoma"/>
          <w:sz w:val="24"/>
          <w:szCs w:val="24"/>
        </w:rPr>
        <w:t xml:space="preserve"> or not funding was approved.</w:t>
      </w:r>
    </w:p>
    <w:p w:rsidR="00865509" w:rsidRDefault="00865509" w:rsidP="00865509">
      <w:pPr>
        <w:jc w:val="both"/>
        <w:rPr>
          <w:rFonts w:ascii="Tahoma" w:hAnsi="Tahoma" w:cs="Tahoma"/>
          <w:sz w:val="24"/>
          <w:szCs w:val="24"/>
        </w:rPr>
      </w:pPr>
    </w:p>
    <w:p w:rsidR="00865509" w:rsidRPr="003A024F" w:rsidRDefault="00865509" w:rsidP="00865509">
      <w:pPr>
        <w:numPr>
          <w:ilvl w:val="0"/>
          <w:numId w:val="33"/>
        </w:numPr>
        <w:tabs>
          <w:tab w:val="clear" w:pos="720"/>
          <w:tab w:val="num" w:pos="360"/>
        </w:tabs>
        <w:ind w:left="360"/>
        <w:jc w:val="both"/>
        <w:rPr>
          <w:rFonts w:ascii="Tahoma" w:hAnsi="Tahoma" w:cs="Tahoma"/>
          <w:sz w:val="24"/>
          <w:szCs w:val="24"/>
          <w:u w:val="single"/>
        </w:rPr>
      </w:pPr>
      <w:r>
        <w:rPr>
          <w:rFonts w:ascii="Tahoma" w:hAnsi="Tahoma" w:cs="Tahoma"/>
          <w:sz w:val="24"/>
          <w:szCs w:val="24"/>
        </w:rPr>
        <w:t xml:space="preserve"> Effectively deal with individual PbR excluded medicines queries in the first instance, referring them to appropriate members of the team as required.</w:t>
      </w:r>
    </w:p>
    <w:p w:rsidR="00865509" w:rsidRPr="002B56C7" w:rsidRDefault="00865509" w:rsidP="00865509">
      <w:pPr>
        <w:jc w:val="both"/>
        <w:rPr>
          <w:rFonts w:ascii="Tahoma" w:hAnsi="Tahoma" w:cs="Tahoma"/>
          <w:sz w:val="24"/>
          <w:szCs w:val="24"/>
          <w:u w:val="single"/>
        </w:rPr>
      </w:pPr>
    </w:p>
    <w:p w:rsidR="00865509" w:rsidRDefault="00865509" w:rsidP="00865509">
      <w:pPr>
        <w:numPr>
          <w:ilvl w:val="0"/>
          <w:numId w:val="33"/>
        </w:numPr>
        <w:tabs>
          <w:tab w:val="clear" w:pos="720"/>
          <w:tab w:val="num" w:pos="360"/>
        </w:tabs>
        <w:ind w:left="360"/>
        <w:jc w:val="both"/>
        <w:rPr>
          <w:rFonts w:ascii="Tahoma" w:hAnsi="Tahoma" w:cs="Tahoma"/>
          <w:sz w:val="24"/>
          <w:szCs w:val="24"/>
        </w:rPr>
      </w:pPr>
      <w:r>
        <w:rPr>
          <w:rFonts w:ascii="Tahoma" w:hAnsi="Tahoma" w:cs="Tahoma"/>
          <w:sz w:val="24"/>
          <w:szCs w:val="24"/>
        </w:rPr>
        <w:t xml:space="preserve"> </w:t>
      </w:r>
      <w:r w:rsidRPr="00F37D59">
        <w:rPr>
          <w:rFonts w:ascii="Tahoma" w:hAnsi="Tahoma" w:cs="Tahoma"/>
          <w:sz w:val="24"/>
          <w:szCs w:val="24"/>
        </w:rPr>
        <w:t xml:space="preserve">Accurately enter details of </w:t>
      </w:r>
      <w:r>
        <w:rPr>
          <w:rFonts w:ascii="Tahoma" w:hAnsi="Tahoma" w:cs="Tahoma"/>
          <w:sz w:val="24"/>
          <w:szCs w:val="24"/>
        </w:rPr>
        <w:t xml:space="preserve">high cost medicines </w:t>
      </w:r>
      <w:r w:rsidRPr="00F37D59">
        <w:rPr>
          <w:rFonts w:ascii="Tahoma" w:hAnsi="Tahoma" w:cs="Tahoma"/>
          <w:sz w:val="24"/>
          <w:szCs w:val="24"/>
        </w:rPr>
        <w:t xml:space="preserve">enquiries onto </w:t>
      </w:r>
      <w:r>
        <w:rPr>
          <w:rFonts w:ascii="Tahoma" w:hAnsi="Tahoma" w:cs="Tahoma"/>
          <w:sz w:val="24"/>
          <w:szCs w:val="24"/>
        </w:rPr>
        <w:t>a</w:t>
      </w:r>
      <w:r w:rsidRPr="00F37D59">
        <w:rPr>
          <w:rFonts w:ascii="Tahoma" w:hAnsi="Tahoma" w:cs="Tahoma"/>
          <w:sz w:val="24"/>
          <w:szCs w:val="24"/>
        </w:rPr>
        <w:t xml:space="preserve"> database in order for it to be used as a resource for answering queries in the future</w:t>
      </w:r>
      <w:r w:rsidR="00F27F5B">
        <w:rPr>
          <w:rFonts w:ascii="Tahoma" w:hAnsi="Tahoma" w:cs="Tahoma"/>
          <w:sz w:val="24"/>
          <w:szCs w:val="24"/>
        </w:rPr>
        <w:t>.</w:t>
      </w:r>
    </w:p>
    <w:p w:rsidR="00865509" w:rsidRDefault="00865509" w:rsidP="00865509">
      <w:pPr>
        <w:jc w:val="both"/>
        <w:rPr>
          <w:rFonts w:ascii="Tahoma" w:hAnsi="Tahoma" w:cs="Tahoma"/>
          <w:sz w:val="24"/>
          <w:szCs w:val="24"/>
        </w:rPr>
      </w:pPr>
    </w:p>
    <w:p w:rsidR="00865509" w:rsidRDefault="00865509" w:rsidP="00865509">
      <w:pPr>
        <w:numPr>
          <w:ilvl w:val="0"/>
          <w:numId w:val="33"/>
        </w:numPr>
        <w:tabs>
          <w:tab w:val="clear" w:pos="720"/>
          <w:tab w:val="num" w:pos="360"/>
        </w:tabs>
        <w:ind w:left="360"/>
        <w:jc w:val="both"/>
        <w:rPr>
          <w:rFonts w:ascii="Tahoma" w:hAnsi="Tahoma" w:cs="Tahoma"/>
          <w:sz w:val="24"/>
          <w:szCs w:val="24"/>
        </w:rPr>
      </w:pPr>
      <w:r>
        <w:rPr>
          <w:rFonts w:ascii="Tahoma" w:hAnsi="Tahoma" w:cs="Tahoma"/>
          <w:sz w:val="24"/>
          <w:szCs w:val="24"/>
        </w:rPr>
        <w:lastRenderedPageBreak/>
        <w:t xml:space="preserve"> </w:t>
      </w:r>
      <w:r w:rsidRPr="00F37D59">
        <w:rPr>
          <w:rFonts w:ascii="Tahoma" w:hAnsi="Tahoma" w:cs="Tahoma"/>
          <w:sz w:val="24"/>
          <w:szCs w:val="24"/>
        </w:rPr>
        <w:t>Write and update procedures relating to</w:t>
      </w:r>
      <w:r>
        <w:rPr>
          <w:rFonts w:ascii="Tahoma" w:hAnsi="Tahoma" w:cs="Tahoma"/>
          <w:sz w:val="24"/>
          <w:szCs w:val="24"/>
        </w:rPr>
        <w:t xml:space="preserve"> PbR excluded drugs or Homecare</w:t>
      </w:r>
      <w:r w:rsidRPr="00F37D59">
        <w:rPr>
          <w:rFonts w:ascii="Tahoma" w:hAnsi="Tahoma" w:cs="Tahoma"/>
          <w:sz w:val="24"/>
          <w:szCs w:val="24"/>
        </w:rPr>
        <w:t xml:space="preserve"> as requested by </w:t>
      </w:r>
      <w:r>
        <w:rPr>
          <w:rFonts w:ascii="Tahoma" w:hAnsi="Tahoma" w:cs="Tahoma"/>
          <w:sz w:val="24"/>
          <w:szCs w:val="24"/>
        </w:rPr>
        <w:t>Line</w:t>
      </w:r>
      <w:r w:rsidRPr="00F37D59">
        <w:rPr>
          <w:rFonts w:ascii="Tahoma" w:hAnsi="Tahoma" w:cs="Tahoma"/>
          <w:sz w:val="24"/>
          <w:szCs w:val="24"/>
        </w:rPr>
        <w:t xml:space="preserve"> Manager.</w:t>
      </w:r>
    </w:p>
    <w:p w:rsidR="00865509" w:rsidRDefault="00865509" w:rsidP="00865509">
      <w:pPr>
        <w:jc w:val="both"/>
        <w:rPr>
          <w:rFonts w:ascii="Tahoma" w:hAnsi="Tahoma" w:cs="Tahoma"/>
          <w:sz w:val="24"/>
          <w:szCs w:val="24"/>
        </w:rPr>
      </w:pPr>
    </w:p>
    <w:p w:rsidR="00865509" w:rsidRDefault="00865509" w:rsidP="00865509">
      <w:pPr>
        <w:numPr>
          <w:ilvl w:val="0"/>
          <w:numId w:val="33"/>
        </w:numPr>
        <w:tabs>
          <w:tab w:val="clear" w:pos="720"/>
          <w:tab w:val="num" w:pos="360"/>
        </w:tabs>
        <w:ind w:left="360"/>
        <w:jc w:val="both"/>
        <w:rPr>
          <w:rFonts w:ascii="Tahoma" w:hAnsi="Tahoma" w:cs="Tahoma"/>
          <w:sz w:val="24"/>
          <w:szCs w:val="24"/>
        </w:rPr>
      </w:pPr>
      <w:r>
        <w:rPr>
          <w:rFonts w:ascii="Tahoma" w:hAnsi="Tahoma" w:cs="Tahoma"/>
          <w:sz w:val="24"/>
          <w:szCs w:val="24"/>
        </w:rPr>
        <w:t xml:space="preserve"> Support the auditing of the service by accurate data collection</w:t>
      </w:r>
      <w:r w:rsidR="00F27F5B">
        <w:rPr>
          <w:rFonts w:ascii="Tahoma" w:hAnsi="Tahoma" w:cs="Tahoma"/>
          <w:sz w:val="24"/>
          <w:szCs w:val="24"/>
        </w:rPr>
        <w:t>.</w:t>
      </w:r>
    </w:p>
    <w:p w:rsidR="00865509" w:rsidRDefault="00865509" w:rsidP="00865509">
      <w:pPr>
        <w:jc w:val="both"/>
        <w:rPr>
          <w:rFonts w:ascii="Tahoma" w:hAnsi="Tahoma" w:cs="Tahoma"/>
          <w:sz w:val="24"/>
          <w:szCs w:val="24"/>
        </w:rPr>
      </w:pPr>
    </w:p>
    <w:p w:rsidR="00865509" w:rsidRPr="00F37D59" w:rsidRDefault="00865509" w:rsidP="00865509">
      <w:pPr>
        <w:numPr>
          <w:ilvl w:val="0"/>
          <w:numId w:val="33"/>
        </w:numPr>
        <w:tabs>
          <w:tab w:val="clear" w:pos="720"/>
          <w:tab w:val="num" w:pos="360"/>
        </w:tabs>
        <w:ind w:left="360"/>
        <w:jc w:val="both"/>
        <w:rPr>
          <w:rFonts w:ascii="Tahoma" w:hAnsi="Tahoma" w:cs="Tahoma"/>
          <w:sz w:val="24"/>
          <w:szCs w:val="24"/>
        </w:rPr>
      </w:pPr>
      <w:r>
        <w:rPr>
          <w:rFonts w:ascii="Tahoma" w:hAnsi="Tahoma" w:cs="Tahoma"/>
          <w:sz w:val="24"/>
          <w:szCs w:val="24"/>
        </w:rPr>
        <w:t>To oversee bi-annual running of a patient satisfaction survey</w:t>
      </w:r>
      <w:r w:rsidR="00F27F5B">
        <w:rPr>
          <w:rFonts w:ascii="Tahoma" w:hAnsi="Tahoma" w:cs="Tahoma"/>
          <w:sz w:val="24"/>
          <w:szCs w:val="24"/>
        </w:rPr>
        <w:t>.</w:t>
      </w:r>
    </w:p>
    <w:p w:rsidR="00865509" w:rsidRDefault="00865509" w:rsidP="00865509">
      <w:pPr>
        <w:jc w:val="both"/>
        <w:rPr>
          <w:rFonts w:ascii="Tahoma" w:hAnsi="Tahoma" w:cs="Tahoma"/>
          <w:sz w:val="24"/>
          <w:szCs w:val="24"/>
        </w:rPr>
      </w:pPr>
    </w:p>
    <w:p w:rsidR="00F27F5B" w:rsidRPr="00F37D59" w:rsidRDefault="00F27F5B" w:rsidP="00865509">
      <w:pPr>
        <w:jc w:val="both"/>
        <w:rPr>
          <w:rFonts w:ascii="Tahoma" w:hAnsi="Tahoma" w:cs="Tahoma"/>
          <w:sz w:val="24"/>
          <w:szCs w:val="24"/>
        </w:rPr>
      </w:pPr>
    </w:p>
    <w:p w:rsidR="00865509" w:rsidRDefault="00865509" w:rsidP="00865509">
      <w:pPr>
        <w:jc w:val="both"/>
        <w:rPr>
          <w:rFonts w:ascii="Tahoma" w:hAnsi="Tahoma" w:cs="Tahoma"/>
          <w:b/>
          <w:sz w:val="24"/>
          <w:szCs w:val="24"/>
        </w:rPr>
      </w:pPr>
      <w:r w:rsidRPr="00F62077">
        <w:rPr>
          <w:rFonts w:ascii="Tahoma" w:hAnsi="Tahoma" w:cs="Tahoma"/>
          <w:b/>
          <w:sz w:val="24"/>
          <w:szCs w:val="24"/>
        </w:rPr>
        <w:t>Managerial Duties</w:t>
      </w:r>
    </w:p>
    <w:p w:rsidR="00F14A40" w:rsidRDefault="00F14A40" w:rsidP="00865509">
      <w:pPr>
        <w:jc w:val="both"/>
        <w:rPr>
          <w:rFonts w:ascii="Tahoma" w:hAnsi="Tahoma" w:cs="Tahoma"/>
          <w:b/>
          <w:sz w:val="24"/>
          <w:szCs w:val="24"/>
        </w:rPr>
      </w:pPr>
    </w:p>
    <w:p w:rsidR="000326F9" w:rsidRDefault="00F14A40" w:rsidP="00F14A40">
      <w:pPr>
        <w:jc w:val="both"/>
        <w:rPr>
          <w:rFonts w:ascii="Tahoma" w:hAnsi="Tahoma" w:cs="Tahoma"/>
          <w:sz w:val="24"/>
        </w:rPr>
      </w:pPr>
      <w:r w:rsidRPr="00F14A40">
        <w:rPr>
          <w:rFonts w:ascii="Tahoma" w:hAnsi="Tahoma" w:cs="Tahoma"/>
          <w:sz w:val="24"/>
          <w:szCs w:val="24"/>
        </w:rPr>
        <w:t xml:space="preserve">1. </w:t>
      </w:r>
      <w:r w:rsidR="00865509">
        <w:rPr>
          <w:rFonts w:ascii="Tahoma" w:hAnsi="Tahoma" w:cs="Tahoma"/>
          <w:sz w:val="24"/>
          <w:szCs w:val="24"/>
        </w:rPr>
        <w:t>Manage the band 4 administrative assi</w:t>
      </w:r>
      <w:r>
        <w:rPr>
          <w:rFonts w:ascii="Tahoma" w:hAnsi="Tahoma" w:cs="Tahoma"/>
          <w:sz w:val="24"/>
          <w:szCs w:val="24"/>
        </w:rPr>
        <w:t xml:space="preserve">stant including </w:t>
      </w:r>
      <w:r w:rsidR="000326F9">
        <w:rPr>
          <w:rFonts w:ascii="Tahoma" w:hAnsi="Tahoma" w:cs="Tahoma"/>
          <w:sz w:val="24"/>
        </w:rPr>
        <w:t xml:space="preserve">conducting performance </w:t>
      </w:r>
    </w:p>
    <w:p w:rsidR="000326F9" w:rsidRDefault="000326F9" w:rsidP="000326F9">
      <w:pPr>
        <w:jc w:val="both"/>
        <w:rPr>
          <w:rFonts w:ascii="Tahoma" w:hAnsi="Tahoma" w:cs="Tahoma"/>
          <w:sz w:val="24"/>
        </w:rPr>
      </w:pPr>
      <w:r>
        <w:rPr>
          <w:rFonts w:ascii="Tahoma" w:hAnsi="Tahoma" w:cs="Tahoma"/>
          <w:sz w:val="24"/>
        </w:rPr>
        <w:t xml:space="preserve">    appraisals and development reviews and if necessary, manage disciplinary or </w:t>
      </w:r>
    </w:p>
    <w:p w:rsidR="00865509" w:rsidRDefault="000326F9" w:rsidP="000326F9">
      <w:pPr>
        <w:jc w:val="both"/>
        <w:rPr>
          <w:rFonts w:ascii="Tahoma" w:hAnsi="Tahoma" w:cs="Tahoma"/>
          <w:sz w:val="24"/>
          <w:szCs w:val="24"/>
        </w:rPr>
      </w:pPr>
      <w:r>
        <w:rPr>
          <w:rFonts w:ascii="Tahoma" w:hAnsi="Tahoma" w:cs="Tahoma"/>
          <w:sz w:val="24"/>
        </w:rPr>
        <w:t xml:space="preserve">    grievances.</w:t>
      </w:r>
    </w:p>
    <w:p w:rsidR="00865509" w:rsidRDefault="00865509" w:rsidP="00865509">
      <w:pPr>
        <w:ind w:left="360"/>
        <w:jc w:val="both"/>
        <w:rPr>
          <w:rFonts w:ascii="Tahoma" w:hAnsi="Tahoma" w:cs="Tahoma"/>
          <w:sz w:val="24"/>
          <w:szCs w:val="24"/>
        </w:rPr>
      </w:pPr>
    </w:p>
    <w:p w:rsidR="00F27F5B" w:rsidRDefault="00F27F5B" w:rsidP="00F14A40">
      <w:pPr>
        <w:jc w:val="both"/>
        <w:rPr>
          <w:rFonts w:ascii="Tahoma" w:hAnsi="Tahoma" w:cs="Tahoma"/>
          <w:sz w:val="24"/>
          <w:szCs w:val="24"/>
        </w:rPr>
      </w:pPr>
      <w:r>
        <w:rPr>
          <w:rFonts w:ascii="Tahoma" w:hAnsi="Tahoma" w:cs="Tahoma"/>
          <w:sz w:val="24"/>
          <w:szCs w:val="24"/>
        </w:rPr>
        <w:t>2</w:t>
      </w:r>
      <w:r w:rsidR="00F14A40">
        <w:rPr>
          <w:rFonts w:ascii="Tahoma" w:hAnsi="Tahoma" w:cs="Tahoma"/>
          <w:sz w:val="24"/>
          <w:szCs w:val="24"/>
        </w:rPr>
        <w:t>.</w:t>
      </w:r>
      <w:r w:rsidR="00865509">
        <w:rPr>
          <w:rFonts w:ascii="Tahoma" w:hAnsi="Tahoma" w:cs="Tahoma"/>
          <w:sz w:val="24"/>
          <w:szCs w:val="24"/>
        </w:rPr>
        <w:t xml:space="preserve"> </w:t>
      </w:r>
      <w:r w:rsidR="00865509" w:rsidRPr="00F37D59">
        <w:rPr>
          <w:rFonts w:ascii="Tahoma" w:hAnsi="Tahoma" w:cs="Tahoma"/>
          <w:sz w:val="24"/>
          <w:szCs w:val="24"/>
        </w:rPr>
        <w:t xml:space="preserve">Support the </w:t>
      </w:r>
      <w:r w:rsidR="00865509">
        <w:rPr>
          <w:rFonts w:ascii="Tahoma" w:hAnsi="Tahoma" w:cs="Tahoma"/>
          <w:sz w:val="24"/>
          <w:szCs w:val="24"/>
        </w:rPr>
        <w:t>induction</w:t>
      </w:r>
      <w:r w:rsidR="00865509" w:rsidRPr="00F37D59">
        <w:rPr>
          <w:rFonts w:ascii="Tahoma" w:hAnsi="Tahoma" w:cs="Tahoma"/>
          <w:sz w:val="24"/>
          <w:szCs w:val="24"/>
        </w:rPr>
        <w:t xml:space="preserve"> and training of new office</w:t>
      </w:r>
      <w:r w:rsidR="00865509">
        <w:rPr>
          <w:rFonts w:ascii="Tahoma" w:hAnsi="Tahoma" w:cs="Tahoma"/>
          <w:sz w:val="24"/>
          <w:szCs w:val="24"/>
        </w:rPr>
        <w:t xml:space="preserve"> and administration</w:t>
      </w:r>
      <w:r w:rsidR="00865509" w:rsidRPr="00F37D59">
        <w:rPr>
          <w:rFonts w:ascii="Tahoma" w:hAnsi="Tahoma" w:cs="Tahoma"/>
          <w:sz w:val="24"/>
          <w:szCs w:val="24"/>
        </w:rPr>
        <w:t xml:space="preserve"> staff as </w:t>
      </w:r>
    </w:p>
    <w:p w:rsidR="00865509" w:rsidRDefault="00F27F5B" w:rsidP="00F27F5B">
      <w:pPr>
        <w:jc w:val="both"/>
        <w:rPr>
          <w:rFonts w:ascii="Tahoma" w:hAnsi="Tahoma" w:cs="Tahoma"/>
          <w:sz w:val="24"/>
          <w:szCs w:val="24"/>
        </w:rPr>
      </w:pPr>
      <w:r>
        <w:rPr>
          <w:rFonts w:ascii="Tahoma" w:hAnsi="Tahoma" w:cs="Tahoma"/>
          <w:sz w:val="24"/>
          <w:szCs w:val="24"/>
        </w:rPr>
        <w:t xml:space="preserve">    </w:t>
      </w:r>
      <w:r w:rsidR="00865509" w:rsidRPr="00F37D59">
        <w:rPr>
          <w:rFonts w:ascii="Tahoma" w:hAnsi="Tahoma" w:cs="Tahoma"/>
          <w:sz w:val="24"/>
          <w:szCs w:val="24"/>
        </w:rPr>
        <w:t>required.</w:t>
      </w:r>
    </w:p>
    <w:p w:rsidR="00865509" w:rsidRPr="00F37D59" w:rsidRDefault="00865509" w:rsidP="00865509">
      <w:pPr>
        <w:jc w:val="both"/>
        <w:rPr>
          <w:rFonts w:ascii="Tahoma" w:hAnsi="Tahoma" w:cs="Tahoma"/>
          <w:sz w:val="24"/>
          <w:szCs w:val="24"/>
        </w:rPr>
      </w:pPr>
    </w:p>
    <w:p w:rsidR="00037501" w:rsidRPr="00F37D59" w:rsidRDefault="00037501" w:rsidP="00037501">
      <w:pPr>
        <w:jc w:val="both"/>
        <w:rPr>
          <w:rFonts w:ascii="Tahoma" w:hAnsi="Tahoma" w:cs="Tahoma"/>
          <w:sz w:val="24"/>
          <w:szCs w:val="24"/>
        </w:rPr>
      </w:pPr>
    </w:p>
    <w:p w:rsidR="00F37D59" w:rsidRDefault="00975DBE" w:rsidP="00B142D8">
      <w:pPr>
        <w:jc w:val="both"/>
        <w:rPr>
          <w:rFonts w:ascii="Tahoma" w:hAnsi="Tahoma" w:cs="Tahoma"/>
          <w:b/>
          <w:sz w:val="24"/>
          <w:szCs w:val="24"/>
        </w:rPr>
      </w:pPr>
      <w:r>
        <w:rPr>
          <w:rFonts w:ascii="Tahoma" w:hAnsi="Tahoma" w:cs="Tahoma"/>
          <w:b/>
          <w:sz w:val="24"/>
          <w:szCs w:val="24"/>
        </w:rPr>
        <w:t xml:space="preserve">Kobler </w:t>
      </w:r>
      <w:r w:rsidR="00F37D59" w:rsidRPr="00F37D59">
        <w:rPr>
          <w:rFonts w:ascii="Tahoma" w:hAnsi="Tahoma" w:cs="Tahoma"/>
          <w:b/>
          <w:sz w:val="24"/>
          <w:szCs w:val="24"/>
        </w:rPr>
        <w:t xml:space="preserve">Pharmacy </w:t>
      </w:r>
      <w:r w:rsidR="00A83D80">
        <w:rPr>
          <w:rFonts w:ascii="Tahoma" w:hAnsi="Tahoma" w:cs="Tahoma"/>
          <w:b/>
          <w:sz w:val="24"/>
          <w:szCs w:val="24"/>
        </w:rPr>
        <w:t>Duties</w:t>
      </w:r>
    </w:p>
    <w:p w:rsidR="00D35602" w:rsidRDefault="00D35602" w:rsidP="00F27F5B">
      <w:pPr>
        <w:widowControl w:val="0"/>
        <w:numPr>
          <w:ilvl w:val="0"/>
          <w:numId w:val="40"/>
        </w:numPr>
        <w:tabs>
          <w:tab w:val="num" w:pos="284"/>
        </w:tabs>
        <w:suppressAutoHyphens/>
        <w:ind w:left="284" w:hanging="284"/>
        <w:jc w:val="both"/>
        <w:rPr>
          <w:rFonts w:ascii="Tahoma" w:hAnsi="Tahoma" w:cs="Tahoma"/>
          <w:spacing w:val="-3"/>
          <w:sz w:val="24"/>
          <w:szCs w:val="24"/>
        </w:rPr>
      </w:pPr>
      <w:r w:rsidRPr="009B4901">
        <w:rPr>
          <w:rFonts w:ascii="Tahoma" w:hAnsi="Tahoma" w:cs="Tahoma"/>
          <w:spacing w:val="-3"/>
          <w:sz w:val="24"/>
          <w:szCs w:val="24"/>
        </w:rPr>
        <w:t>Handle general (factual) enquiries from patients and other hospital staff, referring them to technicians or pharmacists where appropriate. This includes enquires made in person and by telephone. File prescriptions (outpatient and discharge) and transcription sheets on a daily basis.</w:t>
      </w:r>
    </w:p>
    <w:p w:rsidR="00D35602" w:rsidRPr="009B4901" w:rsidRDefault="00D35602" w:rsidP="00D35602">
      <w:pPr>
        <w:widowControl w:val="0"/>
        <w:suppressAutoHyphens/>
        <w:jc w:val="both"/>
        <w:rPr>
          <w:rFonts w:ascii="Tahoma" w:hAnsi="Tahoma" w:cs="Tahoma"/>
          <w:spacing w:val="-3"/>
          <w:sz w:val="24"/>
          <w:szCs w:val="24"/>
        </w:rPr>
      </w:pPr>
    </w:p>
    <w:p w:rsidR="00D35602" w:rsidRDefault="00D35602" w:rsidP="00F27F5B">
      <w:pPr>
        <w:widowControl w:val="0"/>
        <w:numPr>
          <w:ilvl w:val="0"/>
          <w:numId w:val="40"/>
        </w:numPr>
        <w:suppressAutoHyphens/>
        <w:jc w:val="both"/>
        <w:rPr>
          <w:rFonts w:ascii="Tahoma" w:hAnsi="Tahoma" w:cs="Tahoma"/>
          <w:spacing w:val="-3"/>
          <w:sz w:val="24"/>
          <w:szCs w:val="24"/>
        </w:rPr>
      </w:pPr>
      <w:r w:rsidRPr="009B4901">
        <w:rPr>
          <w:rFonts w:ascii="Tahoma" w:hAnsi="Tahoma" w:cs="Tahoma"/>
          <w:spacing w:val="-3"/>
          <w:sz w:val="24"/>
          <w:szCs w:val="24"/>
        </w:rPr>
        <w:t>Archive prescriptions in the plant room and arrange for destruction of filing as appropriate.</w:t>
      </w:r>
    </w:p>
    <w:p w:rsidR="00D35602" w:rsidRDefault="00D35602" w:rsidP="00D35602">
      <w:pPr>
        <w:widowControl w:val="0"/>
        <w:suppressAutoHyphens/>
        <w:jc w:val="both"/>
        <w:rPr>
          <w:rFonts w:ascii="Tahoma" w:hAnsi="Tahoma" w:cs="Tahoma"/>
          <w:spacing w:val="-3"/>
          <w:sz w:val="24"/>
          <w:szCs w:val="24"/>
        </w:rPr>
      </w:pPr>
    </w:p>
    <w:p w:rsidR="00D35602" w:rsidRDefault="00D35602" w:rsidP="00D35602">
      <w:pPr>
        <w:widowControl w:val="0"/>
        <w:numPr>
          <w:ilvl w:val="0"/>
          <w:numId w:val="40"/>
        </w:numPr>
        <w:suppressAutoHyphens/>
        <w:jc w:val="both"/>
        <w:rPr>
          <w:rFonts w:ascii="Tahoma" w:hAnsi="Tahoma" w:cs="Tahoma"/>
          <w:spacing w:val="-3"/>
          <w:sz w:val="24"/>
          <w:szCs w:val="24"/>
        </w:rPr>
      </w:pPr>
      <w:r w:rsidRPr="009B4901">
        <w:rPr>
          <w:rFonts w:ascii="Tahoma" w:hAnsi="Tahoma" w:cs="Tahoma"/>
          <w:spacing w:val="-3"/>
          <w:sz w:val="24"/>
          <w:szCs w:val="24"/>
        </w:rPr>
        <w:t>Perform daily count</w:t>
      </w:r>
      <w:r>
        <w:rPr>
          <w:rFonts w:ascii="Tahoma" w:hAnsi="Tahoma" w:cs="Tahoma"/>
          <w:spacing w:val="-3"/>
          <w:sz w:val="24"/>
          <w:szCs w:val="24"/>
        </w:rPr>
        <w:t>s</w:t>
      </w:r>
      <w:r w:rsidRPr="009B4901">
        <w:rPr>
          <w:rFonts w:ascii="Tahoma" w:hAnsi="Tahoma" w:cs="Tahoma"/>
          <w:spacing w:val="-3"/>
          <w:sz w:val="24"/>
          <w:szCs w:val="24"/>
        </w:rPr>
        <w:t xml:space="preserve"> of outpatient prescription</w:t>
      </w:r>
      <w:r>
        <w:rPr>
          <w:rFonts w:ascii="Tahoma" w:hAnsi="Tahoma" w:cs="Tahoma"/>
          <w:spacing w:val="-3"/>
          <w:sz w:val="24"/>
          <w:szCs w:val="24"/>
        </w:rPr>
        <w:t>s for workload statistics and compile report for LDP HIV/GUM</w:t>
      </w:r>
      <w:r w:rsidRPr="009B4901">
        <w:rPr>
          <w:rFonts w:ascii="Tahoma" w:hAnsi="Tahoma" w:cs="Tahoma"/>
          <w:spacing w:val="-3"/>
          <w:sz w:val="24"/>
          <w:szCs w:val="24"/>
        </w:rPr>
        <w:t xml:space="preserve">. </w:t>
      </w:r>
    </w:p>
    <w:p w:rsidR="00D35602" w:rsidRDefault="00D35602" w:rsidP="00D35602">
      <w:pPr>
        <w:widowControl w:val="0"/>
        <w:suppressAutoHyphens/>
        <w:jc w:val="both"/>
        <w:rPr>
          <w:rFonts w:ascii="Tahoma" w:hAnsi="Tahoma" w:cs="Tahoma"/>
          <w:spacing w:val="-3"/>
          <w:sz w:val="24"/>
          <w:szCs w:val="24"/>
        </w:rPr>
      </w:pPr>
    </w:p>
    <w:p w:rsidR="00D35602" w:rsidRDefault="00D35602" w:rsidP="00D35602">
      <w:pPr>
        <w:widowControl w:val="0"/>
        <w:numPr>
          <w:ilvl w:val="0"/>
          <w:numId w:val="40"/>
        </w:numPr>
        <w:suppressAutoHyphens/>
        <w:jc w:val="both"/>
        <w:rPr>
          <w:rFonts w:ascii="Tahoma" w:hAnsi="Tahoma" w:cs="Tahoma"/>
          <w:spacing w:val="-3"/>
          <w:sz w:val="24"/>
          <w:szCs w:val="24"/>
        </w:rPr>
      </w:pPr>
      <w:r w:rsidRPr="009B4901">
        <w:rPr>
          <w:rFonts w:ascii="Tahoma" w:hAnsi="Tahoma" w:cs="Tahoma"/>
          <w:spacing w:val="-3"/>
          <w:sz w:val="24"/>
          <w:szCs w:val="24"/>
        </w:rPr>
        <w:t>Be responsible for the training and induction for reception duties of new staff to the department</w:t>
      </w:r>
      <w:r>
        <w:rPr>
          <w:rFonts w:ascii="Tahoma" w:hAnsi="Tahoma" w:cs="Tahoma"/>
          <w:spacing w:val="-3"/>
          <w:sz w:val="24"/>
          <w:szCs w:val="24"/>
        </w:rPr>
        <w:t xml:space="preserve"> where appropriate</w:t>
      </w:r>
      <w:r w:rsidRPr="009B4901">
        <w:rPr>
          <w:rFonts w:ascii="Tahoma" w:hAnsi="Tahoma" w:cs="Tahoma"/>
          <w:spacing w:val="-3"/>
          <w:sz w:val="24"/>
          <w:szCs w:val="24"/>
        </w:rPr>
        <w:t xml:space="preserve">. </w:t>
      </w:r>
    </w:p>
    <w:p w:rsidR="00D35602" w:rsidRDefault="00D35602" w:rsidP="00D35602">
      <w:pPr>
        <w:widowControl w:val="0"/>
        <w:suppressAutoHyphens/>
        <w:jc w:val="both"/>
        <w:rPr>
          <w:rFonts w:ascii="Tahoma" w:hAnsi="Tahoma" w:cs="Tahoma"/>
          <w:sz w:val="24"/>
          <w:szCs w:val="24"/>
        </w:rPr>
      </w:pPr>
    </w:p>
    <w:p w:rsidR="00D35602" w:rsidRDefault="00D35602" w:rsidP="00D35602">
      <w:pPr>
        <w:widowControl w:val="0"/>
        <w:tabs>
          <w:tab w:val="left" w:pos="851"/>
        </w:tabs>
        <w:suppressAutoHyphens/>
        <w:jc w:val="both"/>
        <w:rPr>
          <w:rFonts w:ascii="Tahoma" w:hAnsi="Tahoma" w:cs="Tahoma"/>
          <w:spacing w:val="-3"/>
          <w:sz w:val="24"/>
          <w:szCs w:val="24"/>
        </w:rPr>
      </w:pPr>
    </w:p>
    <w:p w:rsidR="00D35602" w:rsidRPr="009B4901" w:rsidRDefault="00D35602" w:rsidP="00D35602">
      <w:pPr>
        <w:jc w:val="both"/>
        <w:rPr>
          <w:rFonts w:ascii="Tahoma" w:hAnsi="Tahoma" w:cs="Tahoma"/>
          <w:sz w:val="24"/>
          <w:szCs w:val="24"/>
        </w:rPr>
      </w:pPr>
    </w:p>
    <w:p w:rsidR="00D35602" w:rsidRPr="00A75E03" w:rsidRDefault="00D35602" w:rsidP="00D35602">
      <w:pPr>
        <w:jc w:val="both"/>
        <w:rPr>
          <w:rFonts w:ascii="Tahoma" w:hAnsi="Tahoma" w:cs="Tahoma"/>
          <w:b/>
          <w:sz w:val="24"/>
          <w:szCs w:val="24"/>
        </w:rPr>
      </w:pPr>
      <w:r w:rsidRPr="00A75E03">
        <w:rPr>
          <w:rFonts w:ascii="Tahoma" w:hAnsi="Tahoma" w:cs="Tahoma"/>
          <w:b/>
          <w:sz w:val="24"/>
          <w:szCs w:val="24"/>
        </w:rPr>
        <w:t>Other</w:t>
      </w:r>
      <w:r w:rsidR="00F27F5B">
        <w:rPr>
          <w:rFonts w:ascii="Tahoma" w:hAnsi="Tahoma" w:cs="Tahoma"/>
          <w:b/>
          <w:sz w:val="24"/>
          <w:szCs w:val="24"/>
        </w:rPr>
        <w:t xml:space="preserve"> Duties</w:t>
      </w:r>
    </w:p>
    <w:p w:rsidR="00F27F5B" w:rsidRDefault="00D35602" w:rsidP="00F27F5B">
      <w:pPr>
        <w:numPr>
          <w:ilvl w:val="0"/>
          <w:numId w:val="42"/>
        </w:numPr>
        <w:tabs>
          <w:tab w:val="clear" w:pos="720"/>
          <w:tab w:val="num" w:pos="284"/>
        </w:tabs>
        <w:ind w:hanging="720"/>
        <w:jc w:val="both"/>
        <w:rPr>
          <w:rFonts w:ascii="Tahoma" w:hAnsi="Tahoma" w:cs="Tahoma"/>
          <w:sz w:val="24"/>
          <w:szCs w:val="24"/>
        </w:rPr>
      </w:pPr>
      <w:r>
        <w:rPr>
          <w:rFonts w:ascii="Tahoma" w:hAnsi="Tahoma" w:cs="Tahoma"/>
          <w:sz w:val="24"/>
          <w:szCs w:val="24"/>
        </w:rPr>
        <w:t xml:space="preserve"> </w:t>
      </w:r>
      <w:r w:rsidRPr="00334104">
        <w:rPr>
          <w:rFonts w:ascii="Tahoma" w:hAnsi="Tahoma" w:cs="Tahoma"/>
          <w:sz w:val="24"/>
          <w:szCs w:val="24"/>
        </w:rPr>
        <w:t>Prepare and produce invoices for clinical trial activity</w:t>
      </w:r>
      <w:r>
        <w:rPr>
          <w:rFonts w:ascii="Tahoma" w:hAnsi="Tahoma" w:cs="Tahoma"/>
          <w:sz w:val="24"/>
          <w:szCs w:val="24"/>
        </w:rPr>
        <w:t xml:space="preserve"> when required</w:t>
      </w:r>
      <w:r w:rsidR="00F27F5B">
        <w:rPr>
          <w:rFonts w:ascii="Tahoma" w:hAnsi="Tahoma" w:cs="Tahoma"/>
          <w:sz w:val="24"/>
          <w:szCs w:val="24"/>
        </w:rPr>
        <w:t xml:space="preserve"> and ensure</w:t>
      </w:r>
    </w:p>
    <w:p w:rsidR="00D35602" w:rsidRDefault="00F27F5B" w:rsidP="00F27F5B">
      <w:pPr>
        <w:jc w:val="both"/>
        <w:rPr>
          <w:rFonts w:ascii="Tahoma" w:hAnsi="Tahoma" w:cs="Tahoma"/>
          <w:sz w:val="24"/>
          <w:szCs w:val="24"/>
        </w:rPr>
      </w:pPr>
      <w:r>
        <w:rPr>
          <w:rFonts w:ascii="Tahoma" w:hAnsi="Tahoma" w:cs="Tahoma"/>
          <w:sz w:val="24"/>
          <w:szCs w:val="24"/>
        </w:rPr>
        <w:t xml:space="preserve">     </w:t>
      </w:r>
      <w:r w:rsidR="00D35602" w:rsidRPr="00334104">
        <w:rPr>
          <w:rFonts w:ascii="Tahoma" w:hAnsi="Tahoma" w:cs="Tahoma"/>
          <w:sz w:val="24"/>
          <w:szCs w:val="24"/>
        </w:rPr>
        <w:t>that all income is allocated to the correct budget code.</w:t>
      </w:r>
    </w:p>
    <w:p w:rsidR="00D35602" w:rsidRDefault="00D35602" w:rsidP="00F27F5B">
      <w:pPr>
        <w:tabs>
          <w:tab w:val="num" w:pos="284"/>
        </w:tabs>
        <w:ind w:hanging="720"/>
        <w:jc w:val="both"/>
        <w:rPr>
          <w:rFonts w:ascii="Tahoma" w:hAnsi="Tahoma" w:cs="Tahoma"/>
          <w:sz w:val="24"/>
          <w:szCs w:val="24"/>
        </w:rPr>
      </w:pPr>
    </w:p>
    <w:p w:rsidR="00F27F5B" w:rsidRDefault="00D35602" w:rsidP="00F27F5B">
      <w:pPr>
        <w:numPr>
          <w:ilvl w:val="0"/>
          <w:numId w:val="42"/>
        </w:numPr>
        <w:tabs>
          <w:tab w:val="clear" w:pos="720"/>
          <w:tab w:val="num" w:pos="284"/>
          <w:tab w:val="num" w:pos="360"/>
        </w:tabs>
        <w:ind w:hanging="720"/>
        <w:jc w:val="both"/>
        <w:rPr>
          <w:rFonts w:ascii="Tahoma" w:hAnsi="Tahoma" w:cs="Tahoma"/>
          <w:sz w:val="24"/>
          <w:szCs w:val="24"/>
        </w:rPr>
      </w:pPr>
      <w:r>
        <w:rPr>
          <w:rFonts w:ascii="Tahoma" w:hAnsi="Tahoma" w:cs="Tahoma"/>
          <w:sz w:val="24"/>
          <w:szCs w:val="24"/>
        </w:rPr>
        <w:t>Provide administrative support for data collection fo</w:t>
      </w:r>
      <w:r w:rsidR="00F27F5B">
        <w:rPr>
          <w:rFonts w:ascii="Tahoma" w:hAnsi="Tahoma" w:cs="Tahoma"/>
          <w:sz w:val="24"/>
          <w:szCs w:val="24"/>
        </w:rPr>
        <w:t>r audits / projects as directed</w:t>
      </w:r>
    </w:p>
    <w:p w:rsidR="00D35602" w:rsidRDefault="00F27F5B" w:rsidP="00F27F5B">
      <w:pPr>
        <w:tabs>
          <w:tab w:val="left" w:pos="426"/>
        </w:tabs>
        <w:jc w:val="both"/>
        <w:rPr>
          <w:rFonts w:ascii="Tahoma" w:hAnsi="Tahoma" w:cs="Tahoma"/>
          <w:sz w:val="24"/>
          <w:szCs w:val="24"/>
        </w:rPr>
      </w:pPr>
      <w:r>
        <w:rPr>
          <w:rFonts w:ascii="Tahoma" w:hAnsi="Tahoma" w:cs="Tahoma"/>
          <w:sz w:val="24"/>
          <w:szCs w:val="24"/>
        </w:rPr>
        <w:t xml:space="preserve">    </w:t>
      </w:r>
      <w:r w:rsidR="00D35602">
        <w:rPr>
          <w:rFonts w:ascii="Tahoma" w:hAnsi="Tahoma" w:cs="Tahoma"/>
          <w:sz w:val="24"/>
          <w:szCs w:val="24"/>
        </w:rPr>
        <w:t>by the LDP HIV/GUM</w:t>
      </w:r>
    </w:p>
    <w:p w:rsidR="00D35602" w:rsidRDefault="00D35602" w:rsidP="00F27F5B">
      <w:pPr>
        <w:tabs>
          <w:tab w:val="num" w:pos="284"/>
        </w:tabs>
        <w:ind w:hanging="720"/>
        <w:jc w:val="both"/>
        <w:rPr>
          <w:rFonts w:ascii="Tahoma" w:hAnsi="Tahoma" w:cs="Tahoma"/>
          <w:sz w:val="24"/>
          <w:szCs w:val="24"/>
        </w:rPr>
      </w:pPr>
    </w:p>
    <w:p w:rsidR="00F27F5B" w:rsidRDefault="00D35602" w:rsidP="00F27F5B">
      <w:pPr>
        <w:numPr>
          <w:ilvl w:val="0"/>
          <w:numId w:val="42"/>
        </w:numPr>
        <w:tabs>
          <w:tab w:val="clear" w:pos="720"/>
          <w:tab w:val="num" w:pos="284"/>
          <w:tab w:val="num" w:pos="360"/>
        </w:tabs>
        <w:ind w:hanging="720"/>
        <w:jc w:val="both"/>
        <w:rPr>
          <w:rFonts w:ascii="Tahoma" w:hAnsi="Tahoma" w:cs="Tahoma"/>
          <w:sz w:val="24"/>
          <w:szCs w:val="24"/>
        </w:rPr>
      </w:pPr>
      <w:r>
        <w:rPr>
          <w:rFonts w:ascii="Tahoma" w:hAnsi="Tahoma" w:cs="Tahoma"/>
          <w:sz w:val="24"/>
          <w:szCs w:val="24"/>
        </w:rPr>
        <w:t xml:space="preserve"> Assist in the cover arrangements for reception duties in the main pharmacy </w:t>
      </w:r>
    </w:p>
    <w:p w:rsidR="00D35602" w:rsidRDefault="00F27F5B" w:rsidP="00F27F5B">
      <w:pPr>
        <w:jc w:val="both"/>
        <w:rPr>
          <w:rFonts w:ascii="Tahoma" w:hAnsi="Tahoma" w:cs="Tahoma"/>
          <w:sz w:val="24"/>
          <w:szCs w:val="24"/>
        </w:rPr>
      </w:pPr>
      <w:r>
        <w:rPr>
          <w:rFonts w:ascii="Tahoma" w:hAnsi="Tahoma" w:cs="Tahoma"/>
          <w:sz w:val="24"/>
          <w:szCs w:val="24"/>
        </w:rPr>
        <w:t xml:space="preserve">     </w:t>
      </w:r>
      <w:r w:rsidR="00D35602">
        <w:rPr>
          <w:rFonts w:ascii="Tahoma" w:hAnsi="Tahoma" w:cs="Tahoma"/>
          <w:sz w:val="24"/>
          <w:szCs w:val="24"/>
        </w:rPr>
        <w:t>department as required.</w:t>
      </w:r>
    </w:p>
    <w:p w:rsidR="00D35602" w:rsidRDefault="00D35602" w:rsidP="00F27F5B">
      <w:pPr>
        <w:tabs>
          <w:tab w:val="num" w:pos="284"/>
        </w:tabs>
        <w:ind w:hanging="720"/>
        <w:jc w:val="both"/>
        <w:rPr>
          <w:rFonts w:ascii="Tahoma" w:hAnsi="Tahoma" w:cs="Tahoma"/>
          <w:sz w:val="24"/>
          <w:szCs w:val="24"/>
        </w:rPr>
      </w:pPr>
    </w:p>
    <w:p w:rsidR="00F27F5B" w:rsidRDefault="00D35602" w:rsidP="00F27F5B">
      <w:pPr>
        <w:numPr>
          <w:ilvl w:val="0"/>
          <w:numId w:val="42"/>
        </w:numPr>
        <w:tabs>
          <w:tab w:val="clear" w:pos="720"/>
          <w:tab w:val="num" w:pos="284"/>
          <w:tab w:val="num" w:pos="360"/>
        </w:tabs>
        <w:ind w:hanging="720"/>
        <w:jc w:val="both"/>
        <w:rPr>
          <w:rFonts w:ascii="Tahoma" w:hAnsi="Tahoma" w:cs="Tahoma"/>
          <w:sz w:val="24"/>
          <w:szCs w:val="24"/>
        </w:rPr>
      </w:pPr>
      <w:r>
        <w:rPr>
          <w:rFonts w:ascii="Tahoma" w:hAnsi="Tahoma" w:cs="Tahoma"/>
          <w:sz w:val="24"/>
          <w:szCs w:val="24"/>
        </w:rPr>
        <w:t xml:space="preserve"> Assist in processing invoices within the main pharmacy invoicing office as </w:t>
      </w:r>
    </w:p>
    <w:p w:rsidR="00D35602" w:rsidRPr="00334104" w:rsidRDefault="00F27F5B" w:rsidP="00F27F5B">
      <w:pPr>
        <w:jc w:val="both"/>
        <w:rPr>
          <w:rFonts w:ascii="Tahoma" w:hAnsi="Tahoma" w:cs="Tahoma"/>
          <w:sz w:val="24"/>
          <w:szCs w:val="24"/>
        </w:rPr>
      </w:pPr>
      <w:r>
        <w:rPr>
          <w:rFonts w:ascii="Tahoma" w:hAnsi="Tahoma" w:cs="Tahoma"/>
          <w:sz w:val="24"/>
          <w:szCs w:val="24"/>
        </w:rPr>
        <w:t xml:space="preserve">     </w:t>
      </w:r>
      <w:r w:rsidR="00D35602">
        <w:rPr>
          <w:rFonts w:ascii="Tahoma" w:hAnsi="Tahoma" w:cs="Tahoma"/>
          <w:sz w:val="24"/>
          <w:szCs w:val="24"/>
        </w:rPr>
        <w:t>required.</w:t>
      </w:r>
    </w:p>
    <w:p w:rsidR="00D35602" w:rsidRDefault="00D35602" w:rsidP="00F27F5B">
      <w:pPr>
        <w:tabs>
          <w:tab w:val="num" w:pos="284"/>
        </w:tabs>
        <w:ind w:hanging="720"/>
        <w:jc w:val="both"/>
        <w:rPr>
          <w:rFonts w:ascii="Tahoma" w:hAnsi="Tahoma" w:cs="Tahoma"/>
          <w:sz w:val="24"/>
          <w:szCs w:val="24"/>
        </w:rPr>
      </w:pPr>
    </w:p>
    <w:p w:rsidR="00F27F5B" w:rsidRDefault="00D35602" w:rsidP="00F27F5B">
      <w:pPr>
        <w:numPr>
          <w:ilvl w:val="0"/>
          <w:numId w:val="42"/>
        </w:numPr>
        <w:tabs>
          <w:tab w:val="clear" w:pos="720"/>
          <w:tab w:val="num" w:pos="284"/>
          <w:tab w:val="num" w:pos="360"/>
        </w:tabs>
        <w:ind w:hanging="720"/>
        <w:jc w:val="both"/>
        <w:rPr>
          <w:rFonts w:ascii="Tahoma" w:hAnsi="Tahoma" w:cs="Tahoma"/>
          <w:sz w:val="24"/>
          <w:szCs w:val="24"/>
        </w:rPr>
      </w:pPr>
      <w:r>
        <w:rPr>
          <w:rFonts w:ascii="Tahoma" w:hAnsi="Tahoma" w:cs="Tahoma"/>
          <w:sz w:val="24"/>
          <w:szCs w:val="24"/>
        </w:rPr>
        <w:t xml:space="preserve"> </w:t>
      </w:r>
      <w:r w:rsidRPr="00A75E03">
        <w:rPr>
          <w:rFonts w:ascii="Tahoma" w:hAnsi="Tahoma" w:cs="Tahoma"/>
          <w:sz w:val="24"/>
          <w:szCs w:val="24"/>
        </w:rPr>
        <w:t xml:space="preserve">Participate in the Departmental Education and Training Programme and ensure </w:t>
      </w:r>
    </w:p>
    <w:p w:rsidR="00F27F5B" w:rsidRDefault="00F27F5B" w:rsidP="00F27F5B">
      <w:pPr>
        <w:jc w:val="both"/>
        <w:rPr>
          <w:rFonts w:ascii="Tahoma" w:hAnsi="Tahoma" w:cs="Tahoma"/>
          <w:sz w:val="24"/>
          <w:szCs w:val="24"/>
        </w:rPr>
      </w:pPr>
      <w:r>
        <w:rPr>
          <w:rFonts w:ascii="Tahoma" w:hAnsi="Tahoma" w:cs="Tahoma"/>
          <w:sz w:val="24"/>
          <w:szCs w:val="24"/>
        </w:rPr>
        <w:t xml:space="preserve">     </w:t>
      </w:r>
      <w:r w:rsidR="00D35602" w:rsidRPr="00A75E03">
        <w:rPr>
          <w:rFonts w:ascii="Tahoma" w:hAnsi="Tahoma" w:cs="Tahoma"/>
          <w:sz w:val="24"/>
          <w:szCs w:val="24"/>
        </w:rPr>
        <w:t xml:space="preserve">that a written record of Continual Personal Development (CPD) is maintained for </w:t>
      </w:r>
    </w:p>
    <w:p w:rsidR="00D35602" w:rsidRDefault="00F27F5B" w:rsidP="00F27F5B">
      <w:pPr>
        <w:jc w:val="both"/>
        <w:rPr>
          <w:rFonts w:ascii="Tahoma" w:hAnsi="Tahoma" w:cs="Tahoma"/>
          <w:sz w:val="24"/>
          <w:szCs w:val="24"/>
        </w:rPr>
      </w:pPr>
      <w:r>
        <w:rPr>
          <w:rFonts w:ascii="Tahoma" w:hAnsi="Tahoma" w:cs="Tahoma"/>
          <w:sz w:val="24"/>
          <w:szCs w:val="24"/>
        </w:rPr>
        <w:lastRenderedPageBreak/>
        <w:t xml:space="preserve">     </w:t>
      </w:r>
      <w:r w:rsidR="00D35602" w:rsidRPr="00A75E03">
        <w:rPr>
          <w:rFonts w:ascii="Tahoma" w:hAnsi="Tahoma" w:cs="Tahoma"/>
          <w:sz w:val="24"/>
          <w:szCs w:val="24"/>
        </w:rPr>
        <w:t>review at appraisal</w:t>
      </w:r>
      <w:r>
        <w:rPr>
          <w:rFonts w:ascii="Tahoma" w:hAnsi="Tahoma" w:cs="Tahoma"/>
          <w:sz w:val="24"/>
          <w:szCs w:val="24"/>
        </w:rPr>
        <w:t>.</w:t>
      </w:r>
    </w:p>
    <w:p w:rsidR="004F2545" w:rsidRPr="00A75E03" w:rsidRDefault="004F2545" w:rsidP="00F27F5B">
      <w:pPr>
        <w:jc w:val="both"/>
        <w:rPr>
          <w:rFonts w:ascii="Tahoma" w:hAnsi="Tahoma" w:cs="Tahoma"/>
          <w:sz w:val="24"/>
          <w:szCs w:val="24"/>
        </w:rPr>
      </w:pPr>
    </w:p>
    <w:p w:rsidR="00D35602" w:rsidRPr="00A75E03" w:rsidRDefault="00D35602" w:rsidP="00ED722F">
      <w:pPr>
        <w:numPr>
          <w:ilvl w:val="0"/>
          <w:numId w:val="42"/>
        </w:numPr>
        <w:tabs>
          <w:tab w:val="clear" w:pos="720"/>
          <w:tab w:val="num" w:pos="360"/>
        </w:tabs>
        <w:ind w:hanging="720"/>
        <w:jc w:val="both"/>
        <w:rPr>
          <w:rFonts w:ascii="Tahoma" w:hAnsi="Tahoma" w:cs="Tahoma"/>
          <w:sz w:val="24"/>
          <w:szCs w:val="24"/>
        </w:rPr>
      </w:pPr>
      <w:r w:rsidRPr="00A75E03">
        <w:rPr>
          <w:rFonts w:ascii="Tahoma" w:hAnsi="Tahoma" w:cs="Tahoma"/>
          <w:sz w:val="24"/>
          <w:szCs w:val="24"/>
        </w:rPr>
        <w:t>Carry out any other duties requested by the Chief Pharmacist.</w:t>
      </w:r>
    </w:p>
    <w:p w:rsidR="00A75E03" w:rsidRDefault="00A75E03" w:rsidP="00D35602">
      <w:pPr>
        <w:jc w:val="both"/>
        <w:rPr>
          <w:rFonts w:ascii="Tahoma" w:hAnsi="Tahoma" w:cs="Tahoma"/>
        </w:rPr>
      </w:pPr>
    </w:p>
    <w:p w:rsidR="00D35602" w:rsidRDefault="00D35602" w:rsidP="00D35602">
      <w:pPr>
        <w:jc w:val="both"/>
        <w:rPr>
          <w:rFonts w:ascii="Tahoma" w:hAnsi="Tahoma" w:cs="Tahoma"/>
        </w:rPr>
      </w:pPr>
    </w:p>
    <w:p w:rsidR="00D35602" w:rsidRDefault="00D35602" w:rsidP="00D35602">
      <w:pPr>
        <w:jc w:val="both"/>
        <w:rPr>
          <w:rFonts w:ascii="Tahoma" w:hAnsi="Tahoma" w:cs="Tahoma"/>
        </w:rPr>
      </w:pPr>
    </w:p>
    <w:p w:rsidR="00D35602" w:rsidRDefault="00D35602" w:rsidP="00D35602">
      <w:pPr>
        <w:jc w:val="both"/>
        <w:rPr>
          <w:rFonts w:ascii="Tahoma" w:hAnsi="Tahoma" w:cs="Tahoma"/>
        </w:rPr>
      </w:pPr>
    </w:p>
    <w:p w:rsidR="00D35602" w:rsidRPr="00F37D59" w:rsidRDefault="00D35602" w:rsidP="00D35602">
      <w:pPr>
        <w:jc w:val="both"/>
        <w:rPr>
          <w:rFonts w:ascii="Tahoma" w:hAnsi="Tahoma" w:cs="Tahoma"/>
        </w:rPr>
        <w:sectPr w:rsidR="00D35602" w:rsidRPr="00F37D59" w:rsidSect="00A75E03">
          <w:pgSz w:w="11906" w:h="16838"/>
          <w:pgMar w:top="1134" w:right="1418" w:bottom="1021" w:left="1418" w:header="720" w:footer="720" w:gutter="0"/>
          <w:cols w:space="720"/>
        </w:sectPr>
      </w:pPr>
    </w:p>
    <w:p w:rsidR="001E53FB" w:rsidRPr="00FC73C1" w:rsidRDefault="001E53FB" w:rsidP="001E53FB">
      <w:pPr>
        <w:pBdr>
          <w:top w:val="single" w:sz="4" w:space="1" w:color="auto"/>
          <w:left w:val="single" w:sz="4" w:space="4" w:color="auto"/>
          <w:bottom w:val="single" w:sz="4" w:space="1" w:color="auto"/>
          <w:right w:val="single" w:sz="4" w:space="4" w:color="auto"/>
        </w:pBdr>
        <w:shd w:val="clear" w:color="auto" w:fill="C0C0C0"/>
        <w:jc w:val="center"/>
        <w:rPr>
          <w:rFonts w:ascii="Tahoma" w:hAnsi="Tahoma"/>
          <w:b/>
          <w:sz w:val="28"/>
          <w:szCs w:val="28"/>
        </w:rPr>
      </w:pPr>
      <w:r w:rsidRPr="00FC73C1">
        <w:rPr>
          <w:rFonts w:ascii="Tahoma" w:hAnsi="Tahoma"/>
          <w:b/>
          <w:sz w:val="28"/>
          <w:szCs w:val="28"/>
        </w:rPr>
        <w:lastRenderedPageBreak/>
        <w:t>TERMS AND CONDITIONS</w:t>
      </w:r>
    </w:p>
    <w:p w:rsidR="001E53FB" w:rsidRDefault="001E53FB" w:rsidP="001E53FB">
      <w:pPr>
        <w:ind w:left="2880" w:firstLine="720"/>
        <w:rPr>
          <w:rFonts w:ascii="Arial" w:hAnsi="Arial" w:cs="Arial"/>
          <w:sz w:val="24"/>
          <w:szCs w:val="24"/>
          <w:lang w:eastAsia="en-GB"/>
        </w:rPr>
      </w:pPr>
    </w:p>
    <w:p w:rsidR="001E53FB" w:rsidRDefault="001E53FB" w:rsidP="001E53FB">
      <w:pPr>
        <w:rPr>
          <w:rFonts w:ascii="Tahoma" w:hAnsi="Tahoma"/>
          <w:sz w:val="22"/>
          <w:szCs w:val="22"/>
        </w:rPr>
      </w:pPr>
    </w:p>
    <w:p w:rsidR="001E53FB" w:rsidRPr="00097C70" w:rsidRDefault="001E53FB" w:rsidP="001E53FB">
      <w:pPr>
        <w:numPr>
          <w:ilvl w:val="0"/>
          <w:numId w:val="36"/>
        </w:numPr>
        <w:rPr>
          <w:rFonts w:ascii="Tahoma" w:hAnsi="Tahoma"/>
          <w:sz w:val="22"/>
          <w:szCs w:val="22"/>
        </w:rPr>
      </w:pPr>
      <w:r w:rsidRPr="001D2E9A">
        <w:rPr>
          <w:rFonts w:ascii="Tahoma" w:hAnsi="Tahoma"/>
          <w:sz w:val="22"/>
          <w:szCs w:val="22"/>
        </w:rPr>
        <w:t>Salary Scale:</w:t>
      </w:r>
      <w:r w:rsidRPr="001D2E9A">
        <w:rPr>
          <w:rFonts w:ascii="Tahoma" w:hAnsi="Tahoma"/>
          <w:sz w:val="22"/>
          <w:szCs w:val="22"/>
        </w:rPr>
        <w:tab/>
      </w:r>
      <w:r w:rsidRPr="001D2E9A">
        <w:rPr>
          <w:rFonts w:ascii="Tahoma" w:hAnsi="Tahoma"/>
          <w:sz w:val="22"/>
          <w:szCs w:val="22"/>
        </w:rPr>
        <w:tab/>
      </w:r>
      <w:r w:rsidRPr="001D2E9A">
        <w:rPr>
          <w:rFonts w:ascii="Tahoma" w:hAnsi="Tahoma"/>
          <w:sz w:val="22"/>
          <w:szCs w:val="22"/>
        </w:rPr>
        <w:tab/>
      </w:r>
      <w:r w:rsidRPr="00097C70">
        <w:rPr>
          <w:rFonts w:ascii="Tahoma" w:hAnsi="Tahoma"/>
          <w:sz w:val="22"/>
          <w:szCs w:val="22"/>
        </w:rPr>
        <w:t xml:space="preserve">Band </w:t>
      </w:r>
      <w:r>
        <w:rPr>
          <w:rFonts w:ascii="Tahoma" w:hAnsi="Tahoma"/>
          <w:sz w:val="22"/>
          <w:szCs w:val="22"/>
        </w:rPr>
        <w:t xml:space="preserve">5 </w:t>
      </w:r>
      <w:r w:rsidRPr="00097C70">
        <w:rPr>
          <w:rFonts w:ascii="Arial" w:hAnsi="Arial" w:cs="Arial"/>
          <w:sz w:val="22"/>
          <w:szCs w:val="22"/>
        </w:rPr>
        <w:t xml:space="preserve">AfC </w:t>
      </w:r>
    </w:p>
    <w:p w:rsidR="001E53FB" w:rsidRPr="00097C70" w:rsidRDefault="001E53FB" w:rsidP="001E53FB">
      <w:pPr>
        <w:ind w:left="2880" w:firstLine="720"/>
        <w:rPr>
          <w:rFonts w:ascii="Tahoma" w:hAnsi="Tahoma"/>
          <w:sz w:val="22"/>
          <w:szCs w:val="22"/>
        </w:rPr>
      </w:pPr>
    </w:p>
    <w:p w:rsidR="001E53FB" w:rsidRDefault="001E53FB" w:rsidP="001E53FB">
      <w:pPr>
        <w:ind w:left="2880" w:firstLine="720"/>
        <w:rPr>
          <w:rFonts w:ascii="Tahoma" w:hAnsi="Tahoma"/>
          <w:sz w:val="22"/>
          <w:szCs w:val="22"/>
        </w:rPr>
      </w:pPr>
    </w:p>
    <w:p w:rsidR="001E53FB" w:rsidRDefault="001E53FB" w:rsidP="001E53FB">
      <w:pPr>
        <w:numPr>
          <w:ilvl w:val="0"/>
          <w:numId w:val="36"/>
        </w:numPr>
        <w:rPr>
          <w:rFonts w:ascii="Tahoma" w:hAnsi="Tahoma"/>
          <w:sz w:val="22"/>
          <w:szCs w:val="22"/>
        </w:rPr>
      </w:pPr>
      <w:r>
        <w:rPr>
          <w:rFonts w:ascii="Tahoma" w:hAnsi="Tahoma"/>
          <w:sz w:val="22"/>
          <w:szCs w:val="22"/>
        </w:rPr>
        <w:t>Contract:</w:t>
      </w:r>
      <w:r>
        <w:rPr>
          <w:rFonts w:ascii="Tahoma" w:hAnsi="Tahoma"/>
          <w:sz w:val="22"/>
          <w:szCs w:val="22"/>
        </w:rPr>
        <w:tab/>
      </w:r>
      <w:r>
        <w:rPr>
          <w:rFonts w:ascii="Tahoma" w:hAnsi="Tahoma"/>
          <w:sz w:val="22"/>
          <w:szCs w:val="22"/>
        </w:rPr>
        <w:tab/>
      </w:r>
      <w:r>
        <w:rPr>
          <w:rFonts w:ascii="Tahoma" w:hAnsi="Tahoma"/>
          <w:sz w:val="22"/>
          <w:szCs w:val="22"/>
        </w:rPr>
        <w:tab/>
      </w:r>
      <w:r>
        <w:rPr>
          <w:rFonts w:ascii="Tahoma" w:hAnsi="Tahoma"/>
          <w:sz w:val="22"/>
          <w:szCs w:val="22"/>
        </w:rPr>
        <w:tab/>
        <w:t>Permanent</w:t>
      </w:r>
    </w:p>
    <w:p w:rsidR="001E53FB" w:rsidRDefault="001E53FB" w:rsidP="001E53FB">
      <w:pPr>
        <w:rPr>
          <w:rFonts w:ascii="Tahoma" w:hAnsi="Tahoma"/>
          <w:sz w:val="22"/>
          <w:szCs w:val="22"/>
        </w:rPr>
      </w:pPr>
    </w:p>
    <w:p w:rsidR="001E53FB" w:rsidRPr="001D2E9A" w:rsidRDefault="001E53FB" w:rsidP="001E53FB">
      <w:pPr>
        <w:rPr>
          <w:rFonts w:ascii="Tahoma" w:hAnsi="Tahoma"/>
          <w:sz w:val="22"/>
          <w:szCs w:val="22"/>
        </w:rPr>
      </w:pPr>
    </w:p>
    <w:p w:rsidR="001E53FB" w:rsidRDefault="001E53FB" w:rsidP="001E53FB">
      <w:pPr>
        <w:numPr>
          <w:ilvl w:val="0"/>
          <w:numId w:val="3"/>
        </w:numPr>
        <w:rPr>
          <w:rFonts w:ascii="Tahoma" w:hAnsi="Tahoma"/>
          <w:sz w:val="22"/>
          <w:szCs w:val="22"/>
        </w:rPr>
      </w:pPr>
      <w:r w:rsidRPr="001D2E9A">
        <w:rPr>
          <w:rFonts w:ascii="Tahoma" w:hAnsi="Tahoma"/>
          <w:sz w:val="22"/>
          <w:szCs w:val="22"/>
        </w:rPr>
        <w:t xml:space="preserve"> Hours of  work:</w:t>
      </w:r>
      <w:r w:rsidRPr="001D2E9A">
        <w:rPr>
          <w:rFonts w:ascii="Tahoma" w:hAnsi="Tahoma"/>
          <w:sz w:val="22"/>
          <w:szCs w:val="22"/>
        </w:rPr>
        <w:tab/>
      </w:r>
      <w:r w:rsidRPr="001D2E9A">
        <w:rPr>
          <w:rFonts w:ascii="Tahoma" w:hAnsi="Tahoma"/>
          <w:sz w:val="22"/>
          <w:szCs w:val="22"/>
        </w:rPr>
        <w:tab/>
      </w:r>
      <w:r w:rsidRPr="001D2E9A">
        <w:rPr>
          <w:rFonts w:ascii="Tahoma" w:hAnsi="Tahoma"/>
          <w:sz w:val="22"/>
          <w:szCs w:val="22"/>
        </w:rPr>
        <w:tab/>
        <w:t>37.5 hours per week</w:t>
      </w:r>
    </w:p>
    <w:p w:rsidR="001E53FB" w:rsidRDefault="001E53FB" w:rsidP="001E53FB">
      <w:pPr>
        <w:rPr>
          <w:rFonts w:ascii="Tahoma" w:hAnsi="Tahoma"/>
          <w:sz w:val="22"/>
          <w:szCs w:val="22"/>
        </w:rPr>
      </w:pPr>
      <w:r>
        <w:rPr>
          <w:rFonts w:ascii="Tahoma" w:hAnsi="Tahoma"/>
          <w:sz w:val="22"/>
          <w:szCs w:val="22"/>
        </w:rPr>
        <w:tab/>
      </w:r>
      <w:r>
        <w:rPr>
          <w:rFonts w:ascii="Tahoma" w:hAnsi="Tahoma"/>
          <w:sz w:val="22"/>
          <w:szCs w:val="22"/>
        </w:rPr>
        <w:tab/>
      </w:r>
      <w:r>
        <w:rPr>
          <w:rFonts w:ascii="Tahoma" w:hAnsi="Tahoma"/>
          <w:sz w:val="22"/>
          <w:szCs w:val="22"/>
        </w:rPr>
        <w:tab/>
      </w:r>
      <w:r>
        <w:rPr>
          <w:rFonts w:ascii="Tahoma" w:hAnsi="Tahoma"/>
          <w:sz w:val="22"/>
          <w:szCs w:val="22"/>
        </w:rPr>
        <w:tab/>
      </w:r>
      <w:r>
        <w:rPr>
          <w:rFonts w:ascii="Tahoma" w:hAnsi="Tahoma"/>
          <w:sz w:val="22"/>
          <w:szCs w:val="22"/>
        </w:rPr>
        <w:tab/>
        <w:t>(9am-5</w:t>
      </w:r>
      <w:r w:rsidR="00F15743">
        <w:rPr>
          <w:rFonts w:ascii="Tahoma" w:hAnsi="Tahoma"/>
          <w:sz w:val="22"/>
          <w:szCs w:val="22"/>
        </w:rPr>
        <w:t>:15</w:t>
      </w:r>
      <w:r>
        <w:rPr>
          <w:rFonts w:ascii="Tahoma" w:hAnsi="Tahoma"/>
          <w:sz w:val="22"/>
          <w:szCs w:val="22"/>
        </w:rPr>
        <w:t xml:space="preserve">pm with 45 minutes lunch break). </w:t>
      </w:r>
    </w:p>
    <w:p w:rsidR="001E53FB" w:rsidRDefault="001E53FB" w:rsidP="001E53FB">
      <w:pPr>
        <w:rPr>
          <w:rFonts w:ascii="Tahoma" w:hAnsi="Tahoma"/>
          <w:sz w:val="22"/>
          <w:szCs w:val="22"/>
        </w:rPr>
      </w:pPr>
    </w:p>
    <w:p w:rsidR="001E53FB" w:rsidRDefault="001E53FB" w:rsidP="001E53FB">
      <w:pPr>
        <w:rPr>
          <w:rFonts w:ascii="Tahoma" w:hAnsi="Tahoma"/>
          <w:sz w:val="22"/>
          <w:szCs w:val="22"/>
        </w:rPr>
      </w:pPr>
    </w:p>
    <w:p w:rsidR="001E53FB" w:rsidRPr="001D2E9A" w:rsidRDefault="001E53FB" w:rsidP="001E53FB">
      <w:pPr>
        <w:numPr>
          <w:ilvl w:val="0"/>
          <w:numId w:val="37"/>
        </w:numPr>
        <w:tabs>
          <w:tab w:val="left" w:pos="-720"/>
        </w:tabs>
        <w:suppressAutoHyphens/>
        <w:rPr>
          <w:rFonts w:ascii="Tahoma" w:hAnsi="Tahoma" w:cs="Tahoma"/>
          <w:spacing w:val="-3"/>
          <w:sz w:val="22"/>
          <w:szCs w:val="22"/>
        </w:rPr>
      </w:pPr>
      <w:r w:rsidRPr="001D2E9A">
        <w:rPr>
          <w:rFonts w:ascii="Tahoma" w:hAnsi="Tahoma"/>
          <w:sz w:val="22"/>
          <w:szCs w:val="22"/>
        </w:rPr>
        <w:t>Annual leave entitlement:</w:t>
      </w:r>
      <w:r w:rsidRPr="001D2E9A">
        <w:rPr>
          <w:rFonts w:ascii="Tahoma" w:hAnsi="Tahoma"/>
          <w:sz w:val="22"/>
          <w:szCs w:val="22"/>
        </w:rPr>
        <w:tab/>
        <w:t xml:space="preserve"> </w:t>
      </w:r>
      <w:r>
        <w:rPr>
          <w:rFonts w:ascii="Tahoma" w:hAnsi="Tahoma"/>
          <w:sz w:val="22"/>
          <w:szCs w:val="22"/>
        </w:rPr>
        <w:tab/>
      </w:r>
      <w:r w:rsidRPr="001D2E9A">
        <w:rPr>
          <w:rFonts w:ascii="Tahoma" w:hAnsi="Tahoma" w:cs="Tahoma"/>
          <w:spacing w:val="-3"/>
          <w:sz w:val="22"/>
          <w:szCs w:val="22"/>
        </w:rPr>
        <w:t xml:space="preserve">As per Agenda for Change Terms and Conditions </w:t>
      </w:r>
    </w:p>
    <w:p w:rsidR="001E53FB" w:rsidRPr="001D2E9A" w:rsidRDefault="001E53FB" w:rsidP="001E53FB">
      <w:pPr>
        <w:tabs>
          <w:tab w:val="left" w:pos="-720"/>
        </w:tabs>
        <w:suppressAutoHyphens/>
        <w:ind w:left="2880"/>
        <w:jc w:val="both"/>
        <w:rPr>
          <w:rFonts w:ascii="Tahoma" w:hAnsi="Tahoma" w:cs="Tahoma"/>
          <w:spacing w:val="-3"/>
          <w:sz w:val="22"/>
          <w:szCs w:val="22"/>
        </w:rPr>
      </w:pPr>
      <w:r>
        <w:rPr>
          <w:rFonts w:ascii="Tahoma" w:hAnsi="Tahoma" w:cs="Tahoma"/>
          <w:spacing w:val="-3"/>
          <w:sz w:val="22"/>
          <w:szCs w:val="22"/>
        </w:rPr>
        <w:tab/>
      </w:r>
      <w:r w:rsidRPr="001D2E9A">
        <w:rPr>
          <w:rFonts w:ascii="Tahoma" w:hAnsi="Tahoma" w:cs="Tahoma"/>
          <w:spacing w:val="-3"/>
          <w:sz w:val="22"/>
          <w:szCs w:val="22"/>
        </w:rPr>
        <w:t>0-5 years NHS Service</w:t>
      </w:r>
      <w:r w:rsidRPr="001D2E9A">
        <w:rPr>
          <w:rFonts w:ascii="Tahoma" w:hAnsi="Tahoma" w:cs="Tahoma"/>
          <w:spacing w:val="-3"/>
          <w:sz w:val="22"/>
          <w:szCs w:val="22"/>
        </w:rPr>
        <w:tab/>
      </w:r>
      <w:r w:rsidRPr="001D2E9A">
        <w:rPr>
          <w:rFonts w:ascii="Tahoma" w:hAnsi="Tahoma" w:cs="Tahoma"/>
          <w:spacing w:val="-3"/>
          <w:sz w:val="22"/>
          <w:szCs w:val="22"/>
        </w:rPr>
        <w:tab/>
        <w:t>27 days per annum</w:t>
      </w:r>
    </w:p>
    <w:p w:rsidR="001E53FB" w:rsidRPr="001D2E9A" w:rsidRDefault="001E53FB" w:rsidP="001E53FB">
      <w:pPr>
        <w:tabs>
          <w:tab w:val="left" w:pos="-720"/>
        </w:tabs>
        <w:suppressAutoHyphens/>
        <w:ind w:left="2880"/>
        <w:jc w:val="both"/>
        <w:rPr>
          <w:rFonts w:ascii="Tahoma" w:hAnsi="Tahoma" w:cs="Tahoma"/>
          <w:spacing w:val="-3"/>
          <w:sz w:val="22"/>
          <w:szCs w:val="22"/>
        </w:rPr>
      </w:pPr>
      <w:r>
        <w:rPr>
          <w:rFonts w:ascii="Tahoma" w:hAnsi="Tahoma" w:cs="Tahoma"/>
          <w:spacing w:val="-3"/>
          <w:sz w:val="22"/>
          <w:szCs w:val="22"/>
        </w:rPr>
        <w:tab/>
      </w:r>
      <w:r w:rsidRPr="001D2E9A">
        <w:rPr>
          <w:rFonts w:ascii="Tahoma" w:hAnsi="Tahoma" w:cs="Tahoma"/>
          <w:spacing w:val="-3"/>
          <w:sz w:val="22"/>
          <w:szCs w:val="22"/>
        </w:rPr>
        <w:t>5-10 years NHS Service</w:t>
      </w:r>
      <w:r w:rsidRPr="001D2E9A">
        <w:rPr>
          <w:rFonts w:ascii="Tahoma" w:hAnsi="Tahoma" w:cs="Tahoma"/>
          <w:spacing w:val="-3"/>
          <w:sz w:val="22"/>
          <w:szCs w:val="22"/>
        </w:rPr>
        <w:tab/>
        <w:t>29 days per annum</w:t>
      </w:r>
    </w:p>
    <w:p w:rsidR="001E53FB" w:rsidRPr="001D2E9A" w:rsidRDefault="001E53FB" w:rsidP="001E53FB">
      <w:pPr>
        <w:ind w:left="2880" w:firstLine="720"/>
        <w:rPr>
          <w:rFonts w:ascii="Tahoma" w:hAnsi="Tahoma"/>
          <w:sz w:val="22"/>
          <w:szCs w:val="22"/>
        </w:rPr>
      </w:pPr>
      <w:r w:rsidRPr="001D2E9A">
        <w:rPr>
          <w:rFonts w:ascii="Tahoma" w:hAnsi="Tahoma" w:cs="Tahoma"/>
          <w:spacing w:val="-3"/>
          <w:sz w:val="22"/>
          <w:szCs w:val="22"/>
        </w:rPr>
        <w:t>10 years + NHS Service</w:t>
      </w:r>
      <w:r w:rsidRPr="001D2E9A">
        <w:rPr>
          <w:rFonts w:ascii="Tahoma" w:hAnsi="Tahoma" w:cs="Tahoma"/>
          <w:spacing w:val="-3"/>
          <w:sz w:val="22"/>
          <w:szCs w:val="22"/>
        </w:rPr>
        <w:tab/>
        <w:t>33 days per annum</w:t>
      </w:r>
    </w:p>
    <w:p w:rsidR="001E53FB" w:rsidRDefault="001E53FB" w:rsidP="001E53FB">
      <w:pPr>
        <w:rPr>
          <w:rFonts w:ascii="Tahoma" w:hAnsi="Tahoma"/>
          <w:sz w:val="22"/>
          <w:szCs w:val="22"/>
        </w:rPr>
      </w:pPr>
    </w:p>
    <w:p w:rsidR="001E53FB" w:rsidRPr="001D2E9A" w:rsidRDefault="001E53FB" w:rsidP="001E53FB">
      <w:pPr>
        <w:rPr>
          <w:rFonts w:ascii="Tahoma" w:hAnsi="Tahoma"/>
          <w:sz w:val="22"/>
          <w:szCs w:val="22"/>
        </w:rPr>
      </w:pPr>
    </w:p>
    <w:p w:rsidR="001E53FB" w:rsidRPr="001D2E9A" w:rsidRDefault="001E53FB" w:rsidP="001E53FB">
      <w:pPr>
        <w:numPr>
          <w:ilvl w:val="0"/>
          <w:numId w:val="3"/>
        </w:numPr>
        <w:rPr>
          <w:rFonts w:ascii="Tahoma" w:hAnsi="Tahoma"/>
          <w:sz w:val="22"/>
          <w:szCs w:val="22"/>
        </w:rPr>
      </w:pPr>
      <w:r w:rsidRPr="001D2E9A">
        <w:rPr>
          <w:rFonts w:ascii="Tahoma" w:hAnsi="Tahoma"/>
          <w:sz w:val="22"/>
          <w:szCs w:val="22"/>
        </w:rPr>
        <w:t>Notice Period</w:t>
      </w:r>
      <w:r>
        <w:rPr>
          <w:rFonts w:ascii="Tahoma" w:hAnsi="Tahoma"/>
          <w:sz w:val="22"/>
          <w:szCs w:val="22"/>
        </w:rPr>
        <w:t>:</w:t>
      </w:r>
      <w:r w:rsidRPr="001D2E9A">
        <w:rPr>
          <w:rFonts w:ascii="Tahoma" w:hAnsi="Tahoma"/>
          <w:sz w:val="22"/>
          <w:szCs w:val="22"/>
        </w:rPr>
        <w:tab/>
      </w:r>
      <w:r w:rsidRPr="001D2E9A">
        <w:rPr>
          <w:rFonts w:ascii="Tahoma" w:hAnsi="Tahoma"/>
          <w:sz w:val="22"/>
          <w:szCs w:val="22"/>
        </w:rPr>
        <w:tab/>
      </w:r>
      <w:r w:rsidRPr="001D2E9A">
        <w:rPr>
          <w:rFonts w:ascii="Tahoma" w:hAnsi="Tahoma"/>
          <w:sz w:val="22"/>
          <w:szCs w:val="22"/>
        </w:rPr>
        <w:tab/>
      </w:r>
      <w:r>
        <w:rPr>
          <w:rFonts w:ascii="Tahoma" w:hAnsi="Tahoma"/>
          <w:sz w:val="22"/>
          <w:szCs w:val="22"/>
        </w:rPr>
        <w:t>1</w:t>
      </w:r>
      <w:r w:rsidR="009A1769">
        <w:rPr>
          <w:rFonts w:ascii="Tahoma" w:hAnsi="Tahoma"/>
          <w:sz w:val="22"/>
          <w:szCs w:val="22"/>
        </w:rPr>
        <w:t xml:space="preserve"> month</w:t>
      </w:r>
    </w:p>
    <w:p w:rsidR="002B1463" w:rsidRPr="00F37D59" w:rsidRDefault="002B1463">
      <w:pPr>
        <w:rPr>
          <w:rFonts w:ascii="Tahoma" w:hAnsi="Tahoma" w:cs="Tahoma"/>
        </w:rPr>
      </w:pPr>
    </w:p>
    <w:p w:rsidR="00CE5196" w:rsidRPr="00F37D59" w:rsidRDefault="00CE5196" w:rsidP="00CE5196">
      <w:pPr>
        <w:pStyle w:val="BodyText2"/>
        <w:rPr>
          <w:rFonts w:ascii="Tahoma" w:hAnsi="Tahoma" w:cs="Tahoma"/>
          <w:szCs w:val="24"/>
        </w:rPr>
      </w:pPr>
    </w:p>
    <w:p w:rsidR="00CE5196" w:rsidRPr="00F37D59" w:rsidRDefault="00CE5196" w:rsidP="00CE5196">
      <w:pPr>
        <w:pStyle w:val="BodyText2"/>
        <w:rPr>
          <w:rFonts w:ascii="Tahoma" w:hAnsi="Tahoma" w:cs="Tahoma"/>
          <w:szCs w:val="24"/>
        </w:rPr>
      </w:pPr>
    </w:p>
    <w:p w:rsidR="00CE5196" w:rsidRPr="00F37D59" w:rsidRDefault="00CE5196" w:rsidP="00CE5196">
      <w:pPr>
        <w:pStyle w:val="BodyText2"/>
        <w:rPr>
          <w:rFonts w:ascii="Tahoma" w:hAnsi="Tahoma" w:cs="Tahoma"/>
          <w:szCs w:val="24"/>
        </w:rPr>
      </w:pPr>
    </w:p>
    <w:p w:rsidR="002B1463" w:rsidRPr="00F37D59" w:rsidRDefault="002B1463">
      <w:pPr>
        <w:tabs>
          <w:tab w:val="left" w:pos="-720"/>
        </w:tabs>
        <w:rPr>
          <w:rFonts w:ascii="Tahoma" w:hAnsi="Tahoma" w:cs="Tahoma"/>
          <w:snapToGrid w:val="0"/>
          <w:sz w:val="24"/>
          <w:szCs w:val="24"/>
        </w:rPr>
      </w:pPr>
    </w:p>
    <w:p w:rsidR="002B1463" w:rsidRPr="00F37D59" w:rsidRDefault="002B1463">
      <w:pPr>
        <w:tabs>
          <w:tab w:val="left" w:pos="-720"/>
        </w:tabs>
        <w:rPr>
          <w:rFonts w:ascii="Tahoma" w:hAnsi="Tahoma" w:cs="Tahoma"/>
          <w:snapToGrid w:val="0"/>
          <w:sz w:val="24"/>
          <w:szCs w:val="24"/>
        </w:rPr>
      </w:pPr>
    </w:p>
    <w:p w:rsidR="002B1463" w:rsidRPr="00F37D59" w:rsidRDefault="002B1463">
      <w:pPr>
        <w:tabs>
          <w:tab w:val="left" w:pos="-720"/>
        </w:tabs>
        <w:rPr>
          <w:rFonts w:ascii="Tahoma" w:hAnsi="Tahoma" w:cs="Tahoma"/>
          <w:snapToGrid w:val="0"/>
          <w:sz w:val="24"/>
        </w:rPr>
      </w:pPr>
    </w:p>
    <w:p w:rsidR="002B1463" w:rsidRPr="00F37D59" w:rsidRDefault="002B1463">
      <w:pPr>
        <w:tabs>
          <w:tab w:val="left" w:pos="-720"/>
        </w:tabs>
        <w:rPr>
          <w:rFonts w:ascii="Tahoma" w:hAnsi="Tahoma" w:cs="Tahoma"/>
          <w:snapToGrid w:val="0"/>
          <w:sz w:val="24"/>
        </w:rPr>
      </w:pPr>
    </w:p>
    <w:p w:rsidR="002B1463" w:rsidRPr="00F37D59" w:rsidRDefault="002B1463">
      <w:pPr>
        <w:tabs>
          <w:tab w:val="left" w:pos="-720"/>
        </w:tabs>
        <w:rPr>
          <w:rFonts w:ascii="Tahoma" w:hAnsi="Tahoma" w:cs="Tahoma"/>
          <w:snapToGrid w:val="0"/>
          <w:sz w:val="24"/>
        </w:rPr>
      </w:pPr>
    </w:p>
    <w:p w:rsidR="002B1463" w:rsidRPr="00F37D59" w:rsidRDefault="002B1463">
      <w:pPr>
        <w:tabs>
          <w:tab w:val="left" w:pos="-720"/>
        </w:tabs>
        <w:rPr>
          <w:rFonts w:ascii="Tahoma" w:hAnsi="Tahoma" w:cs="Tahoma"/>
          <w:snapToGrid w:val="0"/>
          <w:sz w:val="24"/>
        </w:rPr>
      </w:pPr>
    </w:p>
    <w:p w:rsidR="002B1463" w:rsidRPr="00F37D59" w:rsidRDefault="002B1463">
      <w:pPr>
        <w:rPr>
          <w:rFonts w:ascii="Tahoma" w:hAnsi="Tahoma" w:cs="Tahoma"/>
          <w:snapToGrid w:val="0"/>
        </w:rPr>
      </w:pPr>
    </w:p>
    <w:p w:rsidR="002B1463" w:rsidRPr="00F37D59" w:rsidRDefault="002B1463">
      <w:pPr>
        <w:rPr>
          <w:rFonts w:ascii="Tahoma" w:hAnsi="Tahoma" w:cs="Tahoma"/>
          <w:sz w:val="24"/>
        </w:rPr>
      </w:pPr>
    </w:p>
    <w:p w:rsidR="002B1463" w:rsidRDefault="002B1463">
      <w:pPr>
        <w:rPr>
          <w:rFonts w:ascii="Tahoma" w:hAnsi="Tahoma" w:cs="Tahoma"/>
          <w:sz w:val="24"/>
        </w:rPr>
      </w:pPr>
    </w:p>
    <w:p w:rsidR="001E53FB" w:rsidRDefault="001E53FB">
      <w:pPr>
        <w:rPr>
          <w:rFonts w:ascii="Tahoma" w:hAnsi="Tahoma" w:cs="Tahoma"/>
          <w:sz w:val="24"/>
        </w:rPr>
      </w:pPr>
    </w:p>
    <w:p w:rsidR="001E53FB" w:rsidRDefault="001E53FB">
      <w:pPr>
        <w:rPr>
          <w:rFonts w:ascii="Tahoma" w:hAnsi="Tahoma" w:cs="Tahoma"/>
          <w:sz w:val="24"/>
        </w:rPr>
      </w:pPr>
    </w:p>
    <w:p w:rsidR="001E53FB" w:rsidRDefault="001E53FB">
      <w:pPr>
        <w:rPr>
          <w:rFonts w:ascii="Tahoma" w:hAnsi="Tahoma" w:cs="Tahoma"/>
          <w:sz w:val="24"/>
        </w:rPr>
      </w:pPr>
    </w:p>
    <w:p w:rsidR="001E53FB" w:rsidRDefault="001E53FB">
      <w:pPr>
        <w:rPr>
          <w:rFonts w:ascii="Tahoma" w:hAnsi="Tahoma" w:cs="Tahoma"/>
          <w:sz w:val="24"/>
        </w:rPr>
      </w:pPr>
    </w:p>
    <w:p w:rsidR="001E53FB" w:rsidRDefault="001E53FB">
      <w:pPr>
        <w:rPr>
          <w:rFonts w:ascii="Tahoma" w:hAnsi="Tahoma" w:cs="Tahoma"/>
          <w:sz w:val="24"/>
        </w:rPr>
      </w:pPr>
    </w:p>
    <w:p w:rsidR="001E53FB" w:rsidRDefault="001E53FB">
      <w:pPr>
        <w:rPr>
          <w:rFonts w:ascii="Tahoma" w:hAnsi="Tahoma" w:cs="Tahoma"/>
          <w:sz w:val="24"/>
        </w:rPr>
      </w:pPr>
    </w:p>
    <w:p w:rsidR="001E53FB" w:rsidRDefault="001E53FB">
      <w:pPr>
        <w:rPr>
          <w:rFonts w:ascii="Tahoma" w:hAnsi="Tahoma" w:cs="Tahoma"/>
          <w:sz w:val="24"/>
        </w:rPr>
      </w:pPr>
    </w:p>
    <w:p w:rsidR="001E53FB" w:rsidRDefault="001E53FB">
      <w:pPr>
        <w:rPr>
          <w:rFonts w:ascii="Tahoma" w:hAnsi="Tahoma" w:cs="Tahoma"/>
          <w:sz w:val="24"/>
        </w:rPr>
      </w:pPr>
    </w:p>
    <w:p w:rsidR="002B1463" w:rsidRPr="00F37D59" w:rsidRDefault="002B1463">
      <w:pPr>
        <w:jc w:val="both"/>
        <w:rPr>
          <w:rFonts w:ascii="Tahoma" w:hAnsi="Tahoma" w:cs="Tahoma"/>
          <w:sz w:val="24"/>
        </w:rPr>
      </w:pPr>
    </w:p>
    <w:p w:rsidR="002B1463" w:rsidRPr="00F37D59" w:rsidRDefault="002B1463">
      <w:pPr>
        <w:jc w:val="both"/>
        <w:rPr>
          <w:rFonts w:ascii="Tahoma" w:hAnsi="Tahoma" w:cs="Tahoma"/>
          <w:sz w:val="24"/>
        </w:rPr>
      </w:pPr>
    </w:p>
    <w:p w:rsidR="002B1463" w:rsidRPr="00F37D59" w:rsidRDefault="002B1463">
      <w:pPr>
        <w:tabs>
          <w:tab w:val="left" w:pos="-720"/>
        </w:tabs>
        <w:suppressAutoHyphens/>
        <w:jc w:val="both"/>
        <w:rPr>
          <w:rFonts w:ascii="Tahoma" w:hAnsi="Tahoma" w:cs="Tahoma"/>
          <w:spacing w:val="-3"/>
          <w:sz w:val="24"/>
        </w:rPr>
      </w:pPr>
    </w:p>
    <w:p w:rsidR="002B1463" w:rsidRPr="00F37D59" w:rsidRDefault="002B1463">
      <w:pPr>
        <w:tabs>
          <w:tab w:val="left" w:pos="-720"/>
        </w:tabs>
        <w:suppressAutoHyphens/>
        <w:jc w:val="both"/>
        <w:rPr>
          <w:rFonts w:ascii="Tahoma" w:hAnsi="Tahoma" w:cs="Tahoma"/>
          <w:spacing w:val="-3"/>
          <w:sz w:val="24"/>
        </w:rPr>
      </w:pPr>
    </w:p>
    <w:p w:rsidR="002B1463" w:rsidRPr="00F37D59" w:rsidRDefault="002B1463">
      <w:pPr>
        <w:tabs>
          <w:tab w:val="left" w:pos="-720"/>
        </w:tabs>
        <w:suppressAutoHyphens/>
        <w:jc w:val="both"/>
        <w:rPr>
          <w:rFonts w:ascii="Tahoma" w:hAnsi="Tahoma" w:cs="Tahoma"/>
          <w:spacing w:val="-3"/>
          <w:sz w:val="24"/>
        </w:rPr>
      </w:pPr>
    </w:p>
    <w:p w:rsidR="002B1463" w:rsidRPr="00F37D59" w:rsidRDefault="002B1463">
      <w:pPr>
        <w:tabs>
          <w:tab w:val="left" w:pos="-720"/>
        </w:tabs>
        <w:suppressAutoHyphens/>
        <w:jc w:val="both"/>
        <w:rPr>
          <w:rFonts w:ascii="Tahoma" w:hAnsi="Tahoma" w:cs="Tahoma"/>
          <w:b/>
          <w:spacing w:val="-3"/>
          <w:sz w:val="24"/>
        </w:rPr>
      </w:pPr>
      <w:r w:rsidRPr="00F37D59">
        <w:rPr>
          <w:rFonts w:ascii="Tahoma" w:hAnsi="Tahoma" w:cs="Tahoma"/>
          <w:b/>
          <w:spacing w:val="-3"/>
          <w:sz w:val="24"/>
        </w:rPr>
        <w:t>Signature (Post-holder).....................................…..................…. Date………</w:t>
      </w:r>
    </w:p>
    <w:p w:rsidR="002B1463" w:rsidRPr="00F37D59" w:rsidRDefault="002B1463">
      <w:pPr>
        <w:tabs>
          <w:tab w:val="left" w:pos="-720"/>
        </w:tabs>
        <w:suppressAutoHyphens/>
        <w:jc w:val="both"/>
        <w:rPr>
          <w:rFonts w:ascii="Tahoma" w:hAnsi="Tahoma" w:cs="Tahoma"/>
          <w:b/>
          <w:spacing w:val="-3"/>
          <w:sz w:val="24"/>
        </w:rPr>
      </w:pPr>
    </w:p>
    <w:p w:rsidR="002B1463" w:rsidRPr="00F37D59" w:rsidRDefault="002B1463">
      <w:pPr>
        <w:tabs>
          <w:tab w:val="left" w:pos="-720"/>
        </w:tabs>
        <w:suppressAutoHyphens/>
        <w:jc w:val="both"/>
        <w:rPr>
          <w:rFonts w:ascii="Tahoma" w:hAnsi="Tahoma" w:cs="Tahoma"/>
          <w:b/>
          <w:spacing w:val="-3"/>
          <w:sz w:val="24"/>
        </w:rPr>
      </w:pPr>
    </w:p>
    <w:p w:rsidR="002B1463" w:rsidRPr="00F37D59" w:rsidRDefault="002B1463">
      <w:pPr>
        <w:tabs>
          <w:tab w:val="left" w:pos="-720"/>
        </w:tabs>
        <w:suppressAutoHyphens/>
        <w:jc w:val="both"/>
        <w:rPr>
          <w:rFonts w:ascii="Tahoma" w:hAnsi="Tahoma" w:cs="Tahoma"/>
          <w:b/>
          <w:spacing w:val="-3"/>
          <w:sz w:val="24"/>
        </w:rPr>
      </w:pPr>
      <w:r w:rsidRPr="00F37D59">
        <w:rPr>
          <w:rFonts w:ascii="Tahoma" w:hAnsi="Tahoma" w:cs="Tahoma"/>
          <w:b/>
          <w:spacing w:val="-3"/>
          <w:sz w:val="24"/>
        </w:rPr>
        <w:t>Signature (</w:t>
      </w:r>
      <w:r w:rsidR="00E9680B" w:rsidRPr="00F37D59">
        <w:rPr>
          <w:rFonts w:ascii="Tahoma" w:hAnsi="Tahoma" w:cs="Tahoma"/>
          <w:b/>
          <w:spacing w:val="-3"/>
          <w:sz w:val="24"/>
        </w:rPr>
        <w:t>Chief Pharmacist</w:t>
      </w:r>
      <w:r w:rsidRPr="00F37D59">
        <w:rPr>
          <w:rFonts w:ascii="Tahoma" w:hAnsi="Tahoma" w:cs="Tahoma"/>
          <w:b/>
          <w:spacing w:val="-3"/>
          <w:sz w:val="24"/>
        </w:rPr>
        <w:t>).............................................</w:t>
      </w:r>
      <w:r w:rsidR="00E9680B" w:rsidRPr="00F37D59">
        <w:rPr>
          <w:rFonts w:ascii="Tahoma" w:hAnsi="Tahoma" w:cs="Tahoma"/>
          <w:b/>
          <w:spacing w:val="-3"/>
          <w:sz w:val="24"/>
        </w:rPr>
        <w:t>..........</w:t>
      </w:r>
      <w:r w:rsidRPr="00F37D59">
        <w:rPr>
          <w:rFonts w:ascii="Tahoma" w:hAnsi="Tahoma" w:cs="Tahoma"/>
          <w:b/>
          <w:spacing w:val="-3"/>
          <w:sz w:val="24"/>
        </w:rPr>
        <w:t xml:space="preserve">Date………. </w:t>
      </w:r>
    </w:p>
    <w:p w:rsidR="002B1463" w:rsidRPr="00F37D59" w:rsidRDefault="002B1463">
      <w:pPr>
        <w:tabs>
          <w:tab w:val="left" w:pos="-720"/>
        </w:tabs>
        <w:suppressAutoHyphens/>
        <w:jc w:val="both"/>
        <w:rPr>
          <w:rFonts w:ascii="Tahoma" w:hAnsi="Tahoma" w:cs="Tahoma"/>
          <w:b/>
          <w:spacing w:val="-3"/>
          <w:sz w:val="24"/>
        </w:rPr>
      </w:pPr>
    </w:p>
    <w:p w:rsidR="002B1463" w:rsidRPr="00F37D59" w:rsidRDefault="002B1463">
      <w:pPr>
        <w:tabs>
          <w:tab w:val="left" w:pos="-720"/>
        </w:tabs>
        <w:suppressAutoHyphens/>
        <w:jc w:val="both"/>
        <w:rPr>
          <w:rFonts w:ascii="Tahoma" w:hAnsi="Tahoma" w:cs="Tahoma"/>
          <w:b/>
          <w:spacing w:val="-3"/>
          <w:sz w:val="24"/>
        </w:rPr>
      </w:pPr>
    </w:p>
    <w:p w:rsidR="001E53FB" w:rsidRPr="007E5355" w:rsidRDefault="001E53FB" w:rsidP="001E53FB">
      <w:pPr>
        <w:pStyle w:val="BodyText2"/>
        <w:jc w:val="center"/>
        <w:rPr>
          <w:rFonts w:ascii="Tahoma" w:hAnsi="Tahoma"/>
          <w:b/>
          <w:sz w:val="28"/>
        </w:rPr>
      </w:pPr>
      <w:r w:rsidRPr="007E5355">
        <w:rPr>
          <w:rFonts w:ascii="Tahoma" w:hAnsi="Tahoma"/>
          <w:b/>
          <w:sz w:val="28"/>
        </w:rPr>
        <w:t xml:space="preserve">Chelsea and </w:t>
      </w:r>
      <w:smartTag w:uri="urn:schemas-microsoft-com:office:smarttags" w:element="place">
        <w:smartTag w:uri="urn:schemas-microsoft-com:office:smarttags" w:element="PlaceName">
          <w:r w:rsidRPr="007E5355">
            <w:rPr>
              <w:rFonts w:ascii="Tahoma" w:hAnsi="Tahoma"/>
              <w:b/>
              <w:sz w:val="28"/>
            </w:rPr>
            <w:t>Westminster</w:t>
          </w:r>
        </w:smartTag>
        <w:r w:rsidRPr="007E5355">
          <w:rPr>
            <w:rFonts w:ascii="Tahoma" w:hAnsi="Tahoma"/>
            <w:b/>
            <w:sz w:val="28"/>
          </w:rPr>
          <w:t xml:space="preserve"> </w:t>
        </w:r>
        <w:smartTag w:uri="urn:schemas-microsoft-com:office:smarttags" w:element="PlaceType">
          <w:r w:rsidRPr="007E5355">
            <w:rPr>
              <w:rFonts w:ascii="Tahoma" w:hAnsi="Tahoma"/>
              <w:b/>
              <w:sz w:val="28"/>
            </w:rPr>
            <w:t>Hospital</w:t>
          </w:r>
        </w:smartTag>
      </w:smartTag>
      <w:r w:rsidRPr="007E5355">
        <w:rPr>
          <w:rFonts w:ascii="Tahoma" w:hAnsi="Tahoma"/>
          <w:b/>
          <w:sz w:val="28"/>
        </w:rPr>
        <w:t xml:space="preserve"> NHS Foundation Trust</w:t>
      </w:r>
    </w:p>
    <w:p w:rsidR="001E53FB" w:rsidRDefault="001E53FB" w:rsidP="001E53FB">
      <w:pPr>
        <w:pStyle w:val="BodyText2"/>
        <w:jc w:val="center"/>
        <w:rPr>
          <w:rFonts w:ascii="Tahoma" w:hAnsi="Tahoma"/>
          <w:b/>
          <w:i/>
          <w:sz w:val="28"/>
        </w:rPr>
      </w:pPr>
    </w:p>
    <w:p w:rsidR="001E53FB" w:rsidRPr="007E5355" w:rsidRDefault="001E53FB" w:rsidP="001E53FB">
      <w:pPr>
        <w:pBdr>
          <w:top w:val="single" w:sz="4" w:space="1" w:color="auto"/>
          <w:left w:val="single" w:sz="4" w:space="4" w:color="auto"/>
          <w:bottom w:val="single" w:sz="4" w:space="1" w:color="auto"/>
          <w:right w:val="single" w:sz="4" w:space="4" w:color="auto"/>
        </w:pBdr>
        <w:shd w:val="clear" w:color="auto" w:fill="CCCCCC"/>
        <w:jc w:val="center"/>
        <w:rPr>
          <w:rFonts w:ascii="Tahoma" w:hAnsi="Tahoma" w:cs="Tahoma"/>
          <w:b/>
          <w:sz w:val="28"/>
          <w:szCs w:val="28"/>
        </w:rPr>
      </w:pPr>
      <w:r w:rsidRPr="007E5355">
        <w:rPr>
          <w:rFonts w:ascii="Tahoma" w:hAnsi="Tahoma" w:cs="Tahoma"/>
          <w:b/>
          <w:sz w:val="28"/>
          <w:szCs w:val="28"/>
        </w:rPr>
        <w:t>EMPLOYEE SPECIFICATION</w:t>
      </w:r>
    </w:p>
    <w:p w:rsidR="001E53FB" w:rsidRDefault="001E53FB" w:rsidP="001E53FB">
      <w:pPr>
        <w:tabs>
          <w:tab w:val="left" w:pos="-720"/>
        </w:tabs>
        <w:suppressAutoHyphens/>
        <w:jc w:val="center"/>
        <w:rPr>
          <w:rFonts w:ascii="Tahoma" w:hAnsi="Tahoma" w:cs="Tahoma"/>
          <w:b/>
          <w:sz w:val="28"/>
        </w:rPr>
      </w:pPr>
    </w:p>
    <w:p w:rsidR="001E53FB" w:rsidRPr="00F37D59" w:rsidRDefault="001E53FB" w:rsidP="001E53FB">
      <w:pPr>
        <w:tabs>
          <w:tab w:val="left" w:pos="-720"/>
        </w:tabs>
        <w:suppressAutoHyphens/>
        <w:jc w:val="center"/>
        <w:rPr>
          <w:rFonts w:ascii="Tahoma" w:hAnsi="Tahoma" w:cs="Tahoma"/>
          <w:b/>
          <w:spacing w:val="-3"/>
          <w:sz w:val="24"/>
        </w:rPr>
      </w:pPr>
      <w:r>
        <w:rPr>
          <w:rFonts w:ascii="Tahoma" w:hAnsi="Tahoma" w:cs="Tahoma"/>
          <w:b/>
          <w:sz w:val="28"/>
        </w:rPr>
        <w:t>H</w:t>
      </w:r>
      <w:r w:rsidR="00036A7A">
        <w:rPr>
          <w:rFonts w:ascii="Tahoma" w:hAnsi="Tahoma" w:cs="Tahoma"/>
          <w:b/>
          <w:sz w:val="28"/>
        </w:rPr>
        <w:t xml:space="preserve">igh Cost Medicines and </w:t>
      </w:r>
      <w:r w:rsidR="009633DF">
        <w:rPr>
          <w:rFonts w:ascii="Tahoma" w:hAnsi="Tahoma" w:cs="Tahoma"/>
          <w:b/>
          <w:sz w:val="28"/>
        </w:rPr>
        <w:t xml:space="preserve">Homecare </w:t>
      </w:r>
      <w:r>
        <w:rPr>
          <w:rFonts w:ascii="Tahoma" w:hAnsi="Tahoma" w:cs="Tahoma"/>
          <w:b/>
          <w:sz w:val="28"/>
        </w:rPr>
        <w:t>Administrator</w:t>
      </w:r>
    </w:p>
    <w:p w:rsidR="00853F03" w:rsidRPr="00F37D59" w:rsidRDefault="00853F03" w:rsidP="00853F03">
      <w:pPr>
        <w:jc w:val="center"/>
        <w:rPr>
          <w:rFonts w:ascii="Tahoma" w:hAnsi="Tahoma" w:cs="Tahoma"/>
          <w:b/>
          <w:sz w:val="16"/>
        </w:rPr>
      </w:pPr>
    </w:p>
    <w:p w:rsidR="00853F03" w:rsidRPr="00F37D59" w:rsidRDefault="00853F03" w:rsidP="00FC6AFB">
      <w:pPr>
        <w:pStyle w:val="Heading2"/>
        <w:pBdr>
          <w:top w:val="single" w:sz="4" w:space="1" w:color="auto"/>
          <w:left w:val="single" w:sz="4" w:space="5" w:color="auto"/>
          <w:bottom w:val="single" w:sz="4" w:space="1" w:color="auto"/>
          <w:right w:val="single" w:sz="4" w:space="5" w:color="auto"/>
        </w:pBdr>
        <w:shd w:val="clear" w:color="auto" w:fill="C0C0C0"/>
        <w:jc w:val="center"/>
        <w:rPr>
          <w:rFonts w:ascii="Tahoma" w:hAnsi="Tahoma" w:cs="Tahoma"/>
          <w:sz w:val="28"/>
        </w:rPr>
      </w:pPr>
      <w:r w:rsidRPr="00F37D59">
        <w:rPr>
          <w:rFonts w:ascii="Tahoma" w:hAnsi="Tahoma" w:cs="Tahoma"/>
          <w:sz w:val="28"/>
        </w:rPr>
        <w:t>Physical</w:t>
      </w:r>
    </w:p>
    <w:p w:rsidR="00853F03" w:rsidRPr="00F37D59" w:rsidRDefault="00853F03" w:rsidP="00853F03">
      <w:pPr>
        <w:pStyle w:val="Heading3"/>
        <w:rPr>
          <w:rFonts w:ascii="Tahoma" w:hAnsi="Tahoma" w:cs="Tahoma"/>
          <w:b w:val="0"/>
          <w:sz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677"/>
      </w:tblGrid>
      <w:tr w:rsidR="00853F03" w:rsidRPr="00F37D59">
        <w:tc>
          <w:tcPr>
            <w:tcW w:w="5104" w:type="dxa"/>
          </w:tcPr>
          <w:p w:rsidR="00853F03" w:rsidRPr="00F37D59" w:rsidRDefault="00853F03" w:rsidP="00853F03">
            <w:pPr>
              <w:rPr>
                <w:rFonts w:ascii="Tahoma" w:hAnsi="Tahoma" w:cs="Tahoma"/>
                <w:b/>
                <w:sz w:val="24"/>
              </w:rPr>
            </w:pPr>
            <w:r w:rsidRPr="00F37D59">
              <w:rPr>
                <w:rFonts w:ascii="Tahoma" w:hAnsi="Tahoma" w:cs="Tahoma"/>
                <w:b/>
                <w:sz w:val="24"/>
              </w:rPr>
              <w:t xml:space="preserve">Essential </w:t>
            </w:r>
          </w:p>
        </w:tc>
        <w:tc>
          <w:tcPr>
            <w:tcW w:w="4677" w:type="dxa"/>
          </w:tcPr>
          <w:p w:rsidR="00853F03" w:rsidRPr="00F37D59" w:rsidRDefault="00853F03" w:rsidP="00853F03">
            <w:pPr>
              <w:rPr>
                <w:rFonts w:ascii="Tahoma" w:hAnsi="Tahoma" w:cs="Tahoma"/>
                <w:b/>
                <w:sz w:val="24"/>
              </w:rPr>
            </w:pPr>
            <w:r w:rsidRPr="00F37D59">
              <w:rPr>
                <w:rFonts w:ascii="Tahoma" w:hAnsi="Tahoma" w:cs="Tahoma"/>
                <w:b/>
                <w:sz w:val="24"/>
              </w:rPr>
              <w:t>Desirable</w:t>
            </w:r>
          </w:p>
        </w:tc>
      </w:tr>
      <w:tr w:rsidR="00853F03" w:rsidRPr="00F37D59">
        <w:tc>
          <w:tcPr>
            <w:tcW w:w="5104" w:type="dxa"/>
          </w:tcPr>
          <w:p w:rsidR="00853F03" w:rsidRPr="00F37D59" w:rsidRDefault="00853F03" w:rsidP="00853F03">
            <w:pPr>
              <w:rPr>
                <w:rFonts w:ascii="Tahoma" w:hAnsi="Tahoma" w:cs="Tahoma"/>
                <w:sz w:val="24"/>
              </w:rPr>
            </w:pPr>
            <w:r w:rsidRPr="00F37D59">
              <w:rPr>
                <w:rFonts w:ascii="Tahoma" w:hAnsi="Tahoma" w:cs="Tahoma"/>
                <w:sz w:val="24"/>
              </w:rPr>
              <w:t>Occupational Health cleared for the role specified</w:t>
            </w:r>
          </w:p>
        </w:tc>
        <w:tc>
          <w:tcPr>
            <w:tcW w:w="4677" w:type="dxa"/>
          </w:tcPr>
          <w:p w:rsidR="00853F03" w:rsidRPr="00F37D59" w:rsidRDefault="00853F03" w:rsidP="00853F03">
            <w:pPr>
              <w:rPr>
                <w:rFonts w:ascii="Tahoma" w:hAnsi="Tahoma" w:cs="Tahoma"/>
                <w:sz w:val="24"/>
              </w:rPr>
            </w:pPr>
          </w:p>
        </w:tc>
      </w:tr>
    </w:tbl>
    <w:p w:rsidR="00853F03" w:rsidRPr="00F37D59" w:rsidRDefault="00853F03" w:rsidP="00853F03">
      <w:pPr>
        <w:rPr>
          <w:rFonts w:ascii="Tahoma" w:hAnsi="Tahoma" w:cs="Tahoma"/>
          <w:sz w:val="24"/>
        </w:rPr>
      </w:pPr>
    </w:p>
    <w:p w:rsidR="00853F03" w:rsidRPr="00F37D59" w:rsidRDefault="00853F03" w:rsidP="00FC6AFB">
      <w:pPr>
        <w:pStyle w:val="Heading2"/>
        <w:pBdr>
          <w:top w:val="single" w:sz="4" w:space="1" w:color="auto"/>
          <w:left w:val="single" w:sz="4" w:space="3" w:color="auto"/>
          <w:bottom w:val="single" w:sz="4" w:space="1" w:color="auto"/>
          <w:right w:val="single" w:sz="4" w:space="7" w:color="auto"/>
        </w:pBdr>
        <w:shd w:val="clear" w:color="auto" w:fill="C0C0C0"/>
        <w:jc w:val="center"/>
        <w:rPr>
          <w:rFonts w:ascii="Tahoma" w:hAnsi="Tahoma" w:cs="Tahoma"/>
          <w:sz w:val="28"/>
        </w:rPr>
      </w:pPr>
      <w:r w:rsidRPr="00F37D59">
        <w:rPr>
          <w:rFonts w:ascii="Tahoma" w:hAnsi="Tahoma" w:cs="Tahoma"/>
          <w:sz w:val="28"/>
        </w:rPr>
        <w:t>Education / Qualifications</w:t>
      </w:r>
    </w:p>
    <w:p w:rsidR="00853F03" w:rsidRPr="00F37D59" w:rsidRDefault="00853F03" w:rsidP="00853F03">
      <w:pPr>
        <w:rPr>
          <w:rFonts w:ascii="Tahoma" w:hAnsi="Tahoma" w:cs="Tahoma"/>
          <w:sz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677"/>
      </w:tblGrid>
      <w:tr w:rsidR="00D9502F" w:rsidRPr="00F37D59">
        <w:tc>
          <w:tcPr>
            <w:tcW w:w="5104" w:type="dxa"/>
          </w:tcPr>
          <w:p w:rsidR="00D9502F" w:rsidRPr="00D9502F" w:rsidRDefault="00D9502F">
            <w:pPr>
              <w:rPr>
                <w:rFonts w:ascii="Tahoma" w:hAnsi="Tahoma" w:cs="Tahoma"/>
                <w:b/>
                <w:bCs/>
                <w:sz w:val="24"/>
                <w:szCs w:val="24"/>
              </w:rPr>
            </w:pPr>
            <w:r w:rsidRPr="00D9502F">
              <w:rPr>
                <w:rFonts w:ascii="Tahoma" w:hAnsi="Tahoma" w:cs="Tahoma"/>
                <w:b/>
                <w:bCs/>
                <w:sz w:val="24"/>
                <w:szCs w:val="24"/>
              </w:rPr>
              <w:t>Essential</w:t>
            </w:r>
          </w:p>
        </w:tc>
        <w:tc>
          <w:tcPr>
            <w:tcW w:w="4677" w:type="dxa"/>
          </w:tcPr>
          <w:p w:rsidR="00D9502F" w:rsidRPr="00D9502F" w:rsidRDefault="00D9502F">
            <w:pPr>
              <w:rPr>
                <w:rFonts w:ascii="Tahoma" w:hAnsi="Tahoma" w:cs="Tahoma"/>
                <w:b/>
                <w:bCs/>
                <w:sz w:val="24"/>
                <w:szCs w:val="24"/>
              </w:rPr>
            </w:pPr>
            <w:r w:rsidRPr="00D9502F">
              <w:rPr>
                <w:rFonts w:ascii="Tahoma" w:hAnsi="Tahoma" w:cs="Tahoma"/>
                <w:b/>
                <w:bCs/>
                <w:sz w:val="24"/>
                <w:szCs w:val="24"/>
              </w:rPr>
              <w:t>Desirable</w:t>
            </w:r>
          </w:p>
        </w:tc>
      </w:tr>
      <w:tr w:rsidR="00D9502F" w:rsidRPr="00F37D59">
        <w:tc>
          <w:tcPr>
            <w:tcW w:w="5104" w:type="dxa"/>
          </w:tcPr>
          <w:p w:rsidR="00D9502F" w:rsidRPr="00D9502F" w:rsidRDefault="00D9502F">
            <w:pPr>
              <w:rPr>
                <w:rFonts w:ascii="Tahoma" w:hAnsi="Tahoma" w:cs="Tahoma"/>
                <w:sz w:val="24"/>
                <w:szCs w:val="24"/>
              </w:rPr>
            </w:pPr>
            <w:r w:rsidRPr="00D9502F">
              <w:rPr>
                <w:rFonts w:ascii="Tahoma" w:hAnsi="Tahoma" w:cs="Tahoma"/>
                <w:sz w:val="24"/>
                <w:szCs w:val="24"/>
              </w:rPr>
              <w:t xml:space="preserve">Education to NVQ Level 3 or equivalent </w:t>
            </w:r>
          </w:p>
        </w:tc>
        <w:tc>
          <w:tcPr>
            <w:tcW w:w="4677" w:type="dxa"/>
          </w:tcPr>
          <w:p w:rsidR="00D9502F" w:rsidRPr="00D9502F" w:rsidRDefault="00D9502F">
            <w:pPr>
              <w:rPr>
                <w:rFonts w:ascii="Tahoma" w:hAnsi="Tahoma" w:cs="Tahoma"/>
                <w:sz w:val="24"/>
                <w:szCs w:val="24"/>
              </w:rPr>
            </w:pPr>
          </w:p>
        </w:tc>
      </w:tr>
      <w:tr w:rsidR="00D9502F" w:rsidRPr="00F37D59">
        <w:tc>
          <w:tcPr>
            <w:tcW w:w="5104" w:type="dxa"/>
          </w:tcPr>
          <w:p w:rsidR="00D9502F" w:rsidRPr="00D9502F" w:rsidRDefault="00D9502F" w:rsidP="005A42EC">
            <w:pPr>
              <w:rPr>
                <w:rFonts w:ascii="Tahoma" w:hAnsi="Tahoma" w:cs="Tahoma"/>
                <w:sz w:val="24"/>
                <w:szCs w:val="24"/>
              </w:rPr>
            </w:pPr>
            <w:r w:rsidRPr="00D9502F">
              <w:rPr>
                <w:rFonts w:ascii="Tahoma" w:hAnsi="Tahoma" w:cs="Tahoma"/>
                <w:sz w:val="24"/>
                <w:szCs w:val="24"/>
              </w:rPr>
              <w:t>Specialist qualifications in business/administration/invoicing or equiv</w:t>
            </w:r>
            <w:r w:rsidR="005A42EC">
              <w:rPr>
                <w:rFonts w:ascii="Tahoma" w:hAnsi="Tahoma" w:cs="Tahoma"/>
                <w:sz w:val="24"/>
                <w:szCs w:val="24"/>
              </w:rPr>
              <w:t>a</w:t>
            </w:r>
            <w:r w:rsidRPr="00D9502F">
              <w:rPr>
                <w:rFonts w:ascii="Tahoma" w:hAnsi="Tahoma" w:cs="Tahoma"/>
                <w:sz w:val="24"/>
                <w:szCs w:val="24"/>
              </w:rPr>
              <w:t>lent experience with relevant experience.</w:t>
            </w:r>
          </w:p>
        </w:tc>
        <w:tc>
          <w:tcPr>
            <w:tcW w:w="4677" w:type="dxa"/>
          </w:tcPr>
          <w:p w:rsidR="00D9502F" w:rsidRPr="00D9502F" w:rsidRDefault="00D9502F">
            <w:pPr>
              <w:rPr>
                <w:rFonts w:ascii="Tahoma" w:hAnsi="Tahoma" w:cs="Tahoma"/>
                <w:sz w:val="24"/>
                <w:szCs w:val="24"/>
              </w:rPr>
            </w:pPr>
            <w:r w:rsidRPr="00D9502F">
              <w:rPr>
                <w:rFonts w:ascii="Tahoma" w:hAnsi="Tahoma" w:cs="Tahoma"/>
                <w:sz w:val="24"/>
                <w:szCs w:val="24"/>
              </w:rPr>
              <w:t>Management training</w:t>
            </w:r>
          </w:p>
        </w:tc>
      </w:tr>
      <w:tr w:rsidR="00D9502F" w:rsidRPr="00F37D59">
        <w:tc>
          <w:tcPr>
            <w:tcW w:w="5104" w:type="dxa"/>
          </w:tcPr>
          <w:p w:rsidR="00D9502F" w:rsidRPr="00D9502F" w:rsidRDefault="00D9502F">
            <w:pPr>
              <w:rPr>
                <w:rFonts w:ascii="Tahoma" w:hAnsi="Tahoma" w:cs="Tahoma"/>
                <w:sz w:val="24"/>
                <w:szCs w:val="24"/>
              </w:rPr>
            </w:pPr>
            <w:r w:rsidRPr="00D9502F">
              <w:rPr>
                <w:rFonts w:ascii="Tahoma" w:hAnsi="Tahoma" w:cs="Tahoma"/>
                <w:spacing w:val="-3"/>
                <w:sz w:val="24"/>
                <w:szCs w:val="24"/>
              </w:rPr>
              <w:t>Evidence of on-going development and further training</w:t>
            </w:r>
          </w:p>
        </w:tc>
        <w:tc>
          <w:tcPr>
            <w:tcW w:w="4677" w:type="dxa"/>
          </w:tcPr>
          <w:p w:rsidR="00D9502F" w:rsidRPr="00D9502F" w:rsidRDefault="00D9502F">
            <w:pPr>
              <w:rPr>
                <w:rFonts w:ascii="Tahoma" w:hAnsi="Tahoma" w:cs="Tahoma"/>
                <w:sz w:val="24"/>
                <w:szCs w:val="24"/>
              </w:rPr>
            </w:pPr>
            <w:r w:rsidRPr="00D9502F">
              <w:rPr>
                <w:rFonts w:ascii="Tahoma" w:hAnsi="Tahoma" w:cs="Tahoma"/>
                <w:sz w:val="24"/>
                <w:szCs w:val="24"/>
              </w:rPr>
              <w:t>Experience of working in a pharmacy department</w:t>
            </w:r>
          </w:p>
        </w:tc>
      </w:tr>
    </w:tbl>
    <w:p w:rsidR="00853F03" w:rsidRPr="00F37D59" w:rsidRDefault="00853F03" w:rsidP="00853F03">
      <w:pPr>
        <w:rPr>
          <w:rFonts w:ascii="Tahoma" w:hAnsi="Tahoma" w:cs="Tahoma"/>
        </w:rPr>
      </w:pPr>
    </w:p>
    <w:p w:rsidR="00853F03" w:rsidRPr="00F37D59" w:rsidRDefault="00853F03" w:rsidP="009B4901">
      <w:pPr>
        <w:pStyle w:val="Heading2"/>
        <w:pBdr>
          <w:top w:val="single" w:sz="4" w:space="1" w:color="auto"/>
          <w:left w:val="single" w:sz="4" w:space="7" w:color="auto"/>
          <w:bottom w:val="single" w:sz="4" w:space="1" w:color="auto"/>
          <w:right w:val="single" w:sz="4" w:space="10" w:color="auto"/>
        </w:pBdr>
        <w:shd w:val="clear" w:color="auto" w:fill="C0C0C0"/>
        <w:jc w:val="center"/>
        <w:rPr>
          <w:rFonts w:ascii="Tahoma" w:hAnsi="Tahoma" w:cs="Tahoma"/>
          <w:sz w:val="28"/>
        </w:rPr>
      </w:pPr>
      <w:r w:rsidRPr="00F37D59">
        <w:rPr>
          <w:rFonts w:ascii="Tahoma" w:hAnsi="Tahoma" w:cs="Tahoma"/>
          <w:sz w:val="28"/>
        </w:rPr>
        <w:t>Experience</w:t>
      </w:r>
    </w:p>
    <w:p w:rsidR="00853F03" w:rsidRPr="00F37D59" w:rsidRDefault="00853F03" w:rsidP="00853F03">
      <w:pPr>
        <w:rPr>
          <w:rFonts w:ascii="Tahoma" w:hAnsi="Tahoma" w:cs="Tahoma"/>
          <w:sz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677"/>
      </w:tblGrid>
      <w:tr w:rsidR="00853F03" w:rsidRPr="00F37D59">
        <w:tc>
          <w:tcPr>
            <w:tcW w:w="5104" w:type="dxa"/>
          </w:tcPr>
          <w:p w:rsidR="00853F03" w:rsidRPr="00F37D59" w:rsidRDefault="00853F03" w:rsidP="00853F03">
            <w:pPr>
              <w:rPr>
                <w:rFonts w:ascii="Tahoma" w:hAnsi="Tahoma" w:cs="Tahoma"/>
                <w:b/>
                <w:sz w:val="24"/>
              </w:rPr>
            </w:pPr>
            <w:r w:rsidRPr="00F37D59">
              <w:rPr>
                <w:rFonts w:ascii="Tahoma" w:hAnsi="Tahoma" w:cs="Tahoma"/>
                <w:b/>
                <w:sz w:val="24"/>
              </w:rPr>
              <w:t>Essential</w:t>
            </w:r>
          </w:p>
        </w:tc>
        <w:tc>
          <w:tcPr>
            <w:tcW w:w="4677" w:type="dxa"/>
          </w:tcPr>
          <w:p w:rsidR="00853F03" w:rsidRPr="00F37D59" w:rsidRDefault="00853F03" w:rsidP="00853F03">
            <w:pPr>
              <w:rPr>
                <w:rFonts w:ascii="Tahoma" w:hAnsi="Tahoma" w:cs="Tahoma"/>
                <w:b/>
                <w:sz w:val="24"/>
              </w:rPr>
            </w:pPr>
            <w:r w:rsidRPr="00F37D59">
              <w:rPr>
                <w:rFonts w:ascii="Tahoma" w:hAnsi="Tahoma" w:cs="Tahoma"/>
                <w:b/>
                <w:sz w:val="24"/>
              </w:rPr>
              <w:t>Desirable</w:t>
            </w:r>
          </w:p>
        </w:tc>
      </w:tr>
      <w:tr w:rsidR="00853F03" w:rsidRPr="00F37D59">
        <w:tc>
          <w:tcPr>
            <w:tcW w:w="5104" w:type="dxa"/>
          </w:tcPr>
          <w:p w:rsidR="00853F03" w:rsidRPr="00F37D59" w:rsidRDefault="00853F03" w:rsidP="00853F03">
            <w:pPr>
              <w:rPr>
                <w:rFonts w:ascii="Tahoma" w:hAnsi="Tahoma" w:cs="Tahoma"/>
              </w:rPr>
            </w:pPr>
            <w:r w:rsidRPr="00F37D59">
              <w:rPr>
                <w:rFonts w:ascii="Tahoma" w:hAnsi="Tahoma" w:cs="Tahoma"/>
                <w:sz w:val="24"/>
              </w:rPr>
              <w:t xml:space="preserve">Proven  record of </w:t>
            </w:r>
            <w:r w:rsidR="00801BC4">
              <w:rPr>
                <w:rFonts w:ascii="Tahoma" w:hAnsi="Tahoma" w:cs="Tahoma"/>
                <w:sz w:val="24"/>
              </w:rPr>
              <w:t xml:space="preserve">substantial </w:t>
            </w:r>
            <w:r w:rsidRPr="00F37D59">
              <w:rPr>
                <w:rFonts w:ascii="Tahoma" w:hAnsi="Tahoma" w:cs="Tahoma"/>
                <w:sz w:val="24"/>
              </w:rPr>
              <w:t>work experience</w:t>
            </w:r>
            <w:r w:rsidR="00FC6AFB" w:rsidRPr="00F37D59">
              <w:rPr>
                <w:rFonts w:ascii="Tahoma" w:hAnsi="Tahoma" w:cs="Tahoma"/>
                <w:sz w:val="24"/>
              </w:rPr>
              <w:t xml:space="preserve"> in a relevant area of practice</w:t>
            </w:r>
            <w:r w:rsidR="00801BC4">
              <w:rPr>
                <w:rFonts w:ascii="Tahoma" w:hAnsi="Tahoma" w:cs="Tahoma"/>
                <w:sz w:val="24"/>
              </w:rPr>
              <w:t xml:space="preserve"> </w:t>
            </w:r>
            <w:r w:rsidR="005A5F07">
              <w:rPr>
                <w:rFonts w:ascii="Tahoma" w:hAnsi="Tahoma" w:cs="Tahoma"/>
                <w:sz w:val="24"/>
              </w:rPr>
              <w:t>e.g. secretarial or administrative</w:t>
            </w:r>
          </w:p>
        </w:tc>
        <w:tc>
          <w:tcPr>
            <w:tcW w:w="4677" w:type="dxa"/>
          </w:tcPr>
          <w:p w:rsidR="00A92813" w:rsidRDefault="0006306D" w:rsidP="00853F03">
            <w:pPr>
              <w:rPr>
                <w:rFonts w:ascii="Tahoma" w:hAnsi="Tahoma" w:cs="Tahoma"/>
                <w:sz w:val="24"/>
                <w:szCs w:val="24"/>
              </w:rPr>
            </w:pPr>
            <w:r w:rsidRPr="00F37D59">
              <w:rPr>
                <w:rFonts w:ascii="Tahoma" w:hAnsi="Tahoma" w:cs="Tahoma"/>
                <w:spacing w:val="-3"/>
                <w:sz w:val="24"/>
                <w:szCs w:val="24"/>
              </w:rPr>
              <w:t>Experience of working in NHS</w:t>
            </w:r>
            <w:r w:rsidRPr="00F37D59" w:rsidDel="0006306D">
              <w:rPr>
                <w:rFonts w:ascii="Tahoma" w:hAnsi="Tahoma" w:cs="Tahoma"/>
                <w:sz w:val="24"/>
                <w:szCs w:val="24"/>
              </w:rPr>
              <w:t xml:space="preserve"> </w:t>
            </w:r>
          </w:p>
          <w:p w:rsidR="00853F03" w:rsidRPr="00F37D59" w:rsidRDefault="00A92813" w:rsidP="00853F03">
            <w:pPr>
              <w:rPr>
                <w:rFonts w:ascii="Tahoma" w:hAnsi="Tahoma" w:cs="Tahoma"/>
                <w:sz w:val="24"/>
                <w:szCs w:val="24"/>
              </w:rPr>
            </w:pPr>
            <w:r w:rsidRPr="004472A6">
              <w:rPr>
                <w:rFonts w:ascii="Tahoma" w:hAnsi="Tahoma" w:cs="Tahoma"/>
                <w:sz w:val="24"/>
                <w:szCs w:val="24"/>
              </w:rPr>
              <w:t>Working in a Pharmacy Department</w:t>
            </w:r>
            <w:r w:rsidRPr="00F37D59" w:rsidDel="0006306D">
              <w:rPr>
                <w:rFonts w:ascii="Tahoma" w:hAnsi="Tahoma" w:cs="Tahoma"/>
                <w:sz w:val="24"/>
                <w:szCs w:val="24"/>
              </w:rPr>
              <w:t xml:space="preserve"> </w:t>
            </w:r>
          </w:p>
        </w:tc>
      </w:tr>
      <w:tr w:rsidR="009D19A9" w:rsidRPr="00F37D59">
        <w:tc>
          <w:tcPr>
            <w:tcW w:w="5104" w:type="dxa"/>
          </w:tcPr>
          <w:p w:rsidR="009D19A9" w:rsidRPr="00F37D59" w:rsidRDefault="009D19A9" w:rsidP="00853F03">
            <w:pPr>
              <w:tabs>
                <w:tab w:val="left" w:pos="-720"/>
              </w:tabs>
              <w:suppressAutoHyphens/>
              <w:rPr>
                <w:rFonts w:ascii="Tahoma" w:hAnsi="Tahoma" w:cs="Tahoma"/>
                <w:spacing w:val="-3"/>
                <w:sz w:val="24"/>
                <w:szCs w:val="24"/>
              </w:rPr>
            </w:pPr>
            <w:r w:rsidRPr="005422FD">
              <w:rPr>
                <w:rFonts w:ascii="Tahoma" w:hAnsi="Tahoma" w:cs="Tahoma"/>
                <w:sz w:val="24"/>
                <w:szCs w:val="24"/>
              </w:rPr>
              <w:t>Education and training of staff</w:t>
            </w:r>
          </w:p>
        </w:tc>
        <w:tc>
          <w:tcPr>
            <w:tcW w:w="4677" w:type="dxa"/>
          </w:tcPr>
          <w:p w:rsidR="009D19A9" w:rsidRPr="00F37D59" w:rsidRDefault="00A92813" w:rsidP="00853F03">
            <w:pPr>
              <w:tabs>
                <w:tab w:val="left" w:pos="-720"/>
              </w:tabs>
              <w:suppressAutoHyphens/>
              <w:rPr>
                <w:rFonts w:ascii="Tahoma" w:hAnsi="Tahoma" w:cs="Tahoma"/>
                <w:spacing w:val="-3"/>
                <w:sz w:val="24"/>
                <w:szCs w:val="24"/>
              </w:rPr>
            </w:pPr>
            <w:r w:rsidRPr="00687B83">
              <w:rPr>
                <w:rFonts w:ascii="Tahoma" w:hAnsi="Tahoma" w:cs="Tahoma"/>
                <w:spacing w:val="-3"/>
                <w:sz w:val="24"/>
                <w:szCs w:val="24"/>
              </w:rPr>
              <w:t>Management experience</w:t>
            </w:r>
            <w:r w:rsidRPr="00F37D59" w:rsidDel="0006306D">
              <w:rPr>
                <w:rFonts w:ascii="Tahoma" w:hAnsi="Tahoma" w:cs="Tahoma"/>
                <w:spacing w:val="-3"/>
                <w:sz w:val="24"/>
                <w:szCs w:val="24"/>
              </w:rPr>
              <w:t xml:space="preserve"> </w:t>
            </w:r>
          </w:p>
        </w:tc>
      </w:tr>
      <w:tr w:rsidR="009D19A9" w:rsidRPr="00F37D59">
        <w:tc>
          <w:tcPr>
            <w:tcW w:w="5104" w:type="dxa"/>
          </w:tcPr>
          <w:p w:rsidR="009D19A9" w:rsidRPr="00F37D59" w:rsidRDefault="009D19A9" w:rsidP="00853F03">
            <w:pPr>
              <w:tabs>
                <w:tab w:val="left" w:pos="-720"/>
              </w:tabs>
              <w:suppressAutoHyphens/>
              <w:rPr>
                <w:rFonts w:ascii="Tahoma" w:hAnsi="Tahoma" w:cs="Tahoma"/>
                <w:spacing w:val="-3"/>
                <w:sz w:val="24"/>
                <w:szCs w:val="24"/>
              </w:rPr>
            </w:pPr>
            <w:r w:rsidRPr="005422FD">
              <w:rPr>
                <w:rFonts w:ascii="Tahoma" w:hAnsi="Tahoma" w:cs="Tahoma"/>
                <w:sz w:val="24"/>
                <w:szCs w:val="24"/>
              </w:rPr>
              <w:t>Supervision of staff</w:t>
            </w:r>
          </w:p>
        </w:tc>
        <w:tc>
          <w:tcPr>
            <w:tcW w:w="4677" w:type="dxa"/>
          </w:tcPr>
          <w:p w:rsidR="009D19A9" w:rsidRPr="00F37D59" w:rsidRDefault="009D19A9" w:rsidP="00853F03">
            <w:pPr>
              <w:tabs>
                <w:tab w:val="left" w:pos="-720"/>
              </w:tabs>
              <w:suppressAutoHyphens/>
              <w:rPr>
                <w:rFonts w:ascii="Tahoma" w:hAnsi="Tahoma" w:cs="Tahoma"/>
                <w:spacing w:val="-3"/>
                <w:sz w:val="24"/>
                <w:szCs w:val="24"/>
              </w:rPr>
            </w:pPr>
            <w:r w:rsidRPr="004472A6">
              <w:rPr>
                <w:rFonts w:ascii="Tahoma" w:hAnsi="Tahoma" w:cs="Tahoma"/>
                <w:sz w:val="24"/>
                <w:szCs w:val="24"/>
              </w:rPr>
              <w:t>Knowledge of pharmaceutical products</w:t>
            </w:r>
            <w:r w:rsidRPr="004472A6">
              <w:rPr>
                <w:rFonts w:ascii="Tahoma" w:hAnsi="Tahoma" w:cs="Tahoma"/>
                <w:sz w:val="24"/>
                <w:szCs w:val="24"/>
              </w:rPr>
              <w:tab/>
            </w:r>
          </w:p>
        </w:tc>
      </w:tr>
      <w:tr w:rsidR="009D19A9" w:rsidRPr="00F37D59">
        <w:tc>
          <w:tcPr>
            <w:tcW w:w="5104" w:type="dxa"/>
          </w:tcPr>
          <w:p w:rsidR="009D19A9" w:rsidRPr="00F37D59" w:rsidRDefault="009D19A9" w:rsidP="00853F03">
            <w:pPr>
              <w:tabs>
                <w:tab w:val="left" w:pos="-720"/>
              </w:tabs>
              <w:suppressAutoHyphens/>
              <w:rPr>
                <w:rFonts w:ascii="Tahoma" w:hAnsi="Tahoma" w:cs="Tahoma"/>
                <w:spacing w:val="-3"/>
                <w:sz w:val="24"/>
                <w:szCs w:val="24"/>
              </w:rPr>
            </w:pPr>
            <w:r w:rsidRPr="00417CCA">
              <w:rPr>
                <w:rFonts w:ascii="Tahoma" w:hAnsi="Tahoma" w:cs="Tahoma"/>
                <w:sz w:val="24"/>
                <w:szCs w:val="24"/>
              </w:rPr>
              <w:t>Purchasing / Invoicing experience</w:t>
            </w:r>
          </w:p>
        </w:tc>
        <w:tc>
          <w:tcPr>
            <w:tcW w:w="4677" w:type="dxa"/>
          </w:tcPr>
          <w:p w:rsidR="009D19A9" w:rsidRPr="00F37D59" w:rsidRDefault="009D19A9" w:rsidP="00853F03">
            <w:pPr>
              <w:tabs>
                <w:tab w:val="left" w:pos="-720"/>
              </w:tabs>
              <w:suppressAutoHyphens/>
              <w:rPr>
                <w:rFonts w:ascii="Tahoma" w:hAnsi="Tahoma" w:cs="Tahoma"/>
                <w:spacing w:val="-3"/>
                <w:sz w:val="24"/>
                <w:szCs w:val="24"/>
              </w:rPr>
            </w:pPr>
            <w:r w:rsidRPr="004472A6">
              <w:rPr>
                <w:rFonts w:ascii="Tahoma" w:hAnsi="Tahoma" w:cs="Tahoma"/>
                <w:sz w:val="24"/>
                <w:szCs w:val="24"/>
              </w:rPr>
              <w:t>Experience with JAC</w:t>
            </w:r>
            <w:r w:rsidRPr="004472A6">
              <w:rPr>
                <w:rFonts w:ascii="Tahoma" w:hAnsi="Tahoma" w:cs="Tahoma"/>
                <w:sz w:val="24"/>
                <w:szCs w:val="24"/>
              </w:rPr>
              <w:tab/>
            </w:r>
            <w:r w:rsidRPr="004472A6">
              <w:rPr>
                <w:rFonts w:ascii="Tahoma" w:hAnsi="Tahoma" w:cs="Tahoma"/>
                <w:sz w:val="24"/>
                <w:szCs w:val="24"/>
              </w:rPr>
              <w:tab/>
            </w:r>
            <w:r w:rsidRPr="004472A6">
              <w:rPr>
                <w:rFonts w:ascii="Tahoma" w:hAnsi="Tahoma" w:cs="Tahoma"/>
                <w:sz w:val="24"/>
                <w:szCs w:val="24"/>
              </w:rPr>
              <w:tab/>
            </w:r>
            <w:r w:rsidRPr="004472A6">
              <w:rPr>
                <w:rFonts w:ascii="Tahoma" w:hAnsi="Tahoma" w:cs="Tahoma"/>
                <w:sz w:val="24"/>
                <w:szCs w:val="24"/>
              </w:rPr>
              <w:tab/>
            </w:r>
          </w:p>
        </w:tc>
      </w:tr>
      <w:tr w:rsidR="00801BC4" w:rsidRPr="00F37D59">
        <w:tc>
          <w:tcPr>
            <w:tcW w:w="5104" w:type="dxa"/>
          </w:tcPr>
          <w:p w:rsidR="00801BC4" w:rsidRPr="00F37D59" w:rsidRDefault="00801BC4" w:rsidP="00853F03">
            <w:pPr>
              <w:tabs>
                <w:tab w:val="left" w:pos="-720"/>
              </w:tabs>
              <w:suppressAutoHyphens/>
              <w:rPr>
                <w:rFonts w:ascii="Tahoma" w:hAnsi="Tahoma" w:cs="Tahoma"/>
                <w:spacing w:val="-3"/>
                <w:sz w:val="24"/>
                <w:szCs w:val="24"/>
              </w:rPr>
            </w:pPr>
            <w:r w:rsidRPr="00997B7D">
              <w:rPr>
                <w:rFonts w:ascii="Tahoma" w:hAnsi="Tahoma" w:cs="Tahoma"/>
                <w:sz w:val="24"/>
                <w:szCs w:val="24"/>
              </w:rPr>
              <w:t>Understanding of service audit</w:t>
            </w:r>
          </w:p>
        </w:tc>
        <w:tc>
          <w:tcPr>
            <w:tcW w:w="4677" w:type="dxa"/>
          </w:tcPr>
          <w:p w:rsidR="00801BC4" w:rsidRPr="00F37D59" w:rsidRDefault="0006306D" w:rsidP="00853F03">
            <w:pPr>
              <w:tabs>
                <w:tab w:val="left" w:pos="-720"/>
              </w:tabs>
              <w:suppressAutoHyphens/>
              <w:rPr>
                <w:rFonts w:ascii="Tahoma" w:hAnsi="Tahoma" w:cs="Tahoma"/>
                <w:spacing w:val="-3"/>
                <w:sz w:val="24"/>
                <w:szCs w:val="24"/>
              </w:rPr>
            </w:pPr>
            <w:r w:rsidRPr="00F37D59">
              <w:rPr>
                <w:rFonts w:ascii="Tahoma" w:hAnsi="Tahoma" w:cs="Tahoma"/>
                <w:sz w:val="24"/>
                <w:szCs w:val="24"/>
              </w:rPr>
              <w:t>Project management</w:t>
            </w:r>
          </w:p>
        </w:tc>
      </w:tr>
      <w:tr w:rsidR="00801BC4" w:rsidRPr="00F37D59">
        <w:tc>
          <w:tcPr>
            <w:tcW w:w="5104" w:type="dxa"/>
          </w:tcPr>
          <w:p w:rsidR="00801BC4" w:rsidRPr="00F37D59" w:rsidRDefault="00801BC4" w:rsidP="00853F03">
            <w:pPr>
              <w:tabs>
                <w:tab w:val="left" w:pos="-720"/>
              </w:tabs>
              <w:suppressAutoHyphens/>
              <w:rPr>
                <w:rFonts w:ascii="Tahoma" w:hAnsi="Tahoma" w:cs="Tahoma"/>
                <w:spacing w:val="-3"/>
                <w:sz w:val="24"/>
                <w:szCs w:val="24"/>
              </w:rPr>
            </w:pPr>
            <w:r w:rsidRPr="00997B7D">
              <w:rPr>
                <w:rFonts w:ascii="Tahoma" w:hAnsi="Tahoma" w:cs="Tahoma"/>
                <w:sz w:val="24"/>
                <w:szCs w:val="24"/>
              </w:rPr>
              <w:t>Adherence to and implementation of procedures</w:t>
            </w:r>
          </w:p>
        </w:tc>
        <w:tc>
          <w:tcPr>
            <w:tcW w:w="4677" w:type="dxa"/>
          </w:tcPr>
          <w:p w:rsidR="00801BC4" w:rsidRPr="00F37D59" w:rsidRDefault="00801BC4" w:rsidP="00853F03">
            <w:pPr>
              <w:tabs>
                <w:tab w:val="left" w:pos="-720"/>
              </w:tabs>
              <w:suppressAutoHyphens/>
              <w:rPr>
                <w:rFonts w:ascii="Tahoma" w:hAnsi="Tahoma" w:cs="Tahoma"/>
                <w:spacing w:val="-3"/>
                <w:sz w:val="24"/>
                <w:szCs w:val="24"/>
              </w:rPr>
            </w:pPr>
          </w:p>
        </w:tc>
      </w:tr>
      <w:tr w:rsidR="00801BC4" w:rsidRPr="00F37D59">
        <w:tc>
          <w:tcPr>
            <w:tcW w:w="5104" w:type="dxa"/>
          </w:tcPr>
          <w:p w:rsidR="00801BC4" w:rsidRPr="00F37D59" w:rsidRDefault="00801BC4" w:rsidP="00853F03">
            <w:pPr>
              <w:tabs>
                <w:tab w:val="left" w:pos="-720"/>
              </w:tabs>
              <w:suppressAutoHyphens/>
              <w:rPr>
                <w:rFonts w:ascii="Tahoma" w:hAnsi="Tahoma" w:cs="Tahoma"/>
                <w:spacing w:val="-3"/>
                <w:sz w:val="24"/>
                <w:szCs w:val="24"/>
              </w:rPr>
            </w:pPr>
            <w:r w:rsidRPr="00F37D59">
              <w:rPr>
                <w:rFonts w:ascii="Tahoma" w:hAnsi="Tahoma" w:cs="Tahoma"/>
                <w:spacing w:val="-3"/>
                <w:sz w:val="24"/>
                <w:szCs w:val="24"/>
              </w:rPr>
              <w:t>Broad based administrative experience</w:t>
            </w:r>
          </w:p>
        </w:tc>
        <w:tc>
          <w:tcPr>
            <w:tcW w:w="4677" w:type="dxa"/>
          </w:tcPr>
          <w:p w:rsidR="00801BC4" w:rsidRPr="00F37D59" w:rsidRDefault="00801BC4" w:rsidP="00853F03">
            <w:pPr>
              <w:tabs>
                <w:tab w:val="left" w:pos="-720"/>
              </w:tabs>
              <w:suppressAutoHyphens/>
              <w:rPr>
                <w:rFonts w:ascii="Tahoma" w:hAnsi="Tahoma" w:cs="Tahoma"/>
                <w:spacing w:val="-3"/>
                <w:sz w:val="24"/>
                <w:szCs w:val="24"/>
              </w:rPr>
            </w:pPr>
          </w:p>
        </w:tc>
      </w:tr>
      <w:tr w:rsidR="00801BC4" w:rsidRPr="00F37D59">
        <w:tc>
          <w:tcPr>
            <w:tcW w:w="5104" w:type="dxa"/>
          </w:tcPr>
          <w:p w:rsidR="00801BC4" w:rsidRPr="00F37D59" w:rsidRDefault="00801BC4" w:rsidP="00853F03">
            <w:pPr>
              <w:tabs>
                <w:tab w:val="left" w:pos="-720"/>
              </w:tabs>
              <w:suppressAutoHyphens/>
              <w:rPr>
                <w:rFonts w:ascii="Tahoma" w:hAnsi="Tahoma" w:cs="Tahoma"/>
                <w:spacing w:val="-3"/>
                <w:sz w:val="24"/>
                <w:szCs w:val="24"/>
              </w:rPr>
            </w:pPr>
            <w:r w:rsidRPr="00F37D59">
              <w:rPr>
                <w:rFonts w:ascii="Tahoma" w:hAnsi="Tahoma" w:cs="Tahoma"/>
                <w:spacing w:val="-3"/>
                <w:sz w:val="24"/>
                <w:szCs w:val="24"/>
              </w:rPr>
              <w:t>Experience of using various office systems including recording financial data and analysis of statistical information.</w:t>
            </w:r>
          </w:p>
        </w:tc>
        <w:tc>
          <w:tcPr>
            <w:tcW w:w="4677" w:type="dxa"/>
          </w:tcPr>
          <w:p w:rsidR="00801BC4" w:rsidRPr="00F37D59" w:rsidRDefault="00801BC4" w:rsidP="00853F03">
            <w:pPr>
              <w:tabs>
                <w:tab w:val="left" w:pos="-720"/>
              </w:tabs>
              <w:suppressAutoHyphens/>
              <w:rPr>
                <w:rFonts w:ascii="Tahoma" w:hAnsi="Tahoma" w:cs="Tahoma"/>
                <w:spacing w:val="-3"/>
                <w:sz w:val="24"/>
                <w:szCs w:val="24"/>
              </w:rPr>
            </w:pPr>
          </w:p>
        </w:tc>
      </w:tr>
      <w:tr w:rsidR="00801BC4" w:rsidRPr="00F37D59">
        <w:tc>
          <w:tcPr>
            <w:tcW w:w="5104" w:type="dxa"/>
          </w:tcPr>
          <w:p w:rsidR="00801BC4" w:rsidRPr="00F37D59" w:rsidRDefault="00801BC4" w:rsidP="00853F03">
            <w:pPr>
              <w:rPr>
                <w:rFonts w:ascii="Tahoma" w:hAnsi="Tahoma" w:cs="Tahoma"/>
              </w:rPr>
            </w:pPr>
            <w:r w:rsidRPr="00F37D59">
              <w:rPr>
                <w:rFonts w:ascii="Tahoma" w:hAnsi="Tahoma" w:cs="Tahoma"/>
                <w:sz w:val="24"/>
              </w:rPr>
              <w:tab/>
            </w:r>
            <w:r w:rsidRPr="00F37D59">
              <w:rPr>
                <w:rFonts w:ascii="Tahoma" w:hAnsi="Tahoma" w:cs="Tahoma"/>
                <w:sz w:val="24"/>
              </w:rPr>
              <w:tab/>
            </w:r>
            <w:r w:rsidRPr="00F37D59">
              <w:rPr>
                <w:rFonts w:ascii="Tahoma" w:hAnsi="Tahoma" w:cs="Tahoma"/>
                <w:sz w:val="24"/>
              </w:rPr>
              <w:tab/>
            </w:r>
          </w:p>
        </w:tc>
        <w:tc>
          <w:tcPr>
            <w:tcW w:w="4677" w:type="dxa"/>
          </w:tcPr>
          <w:p w:rsidR="00801BC4" w:rsidRPr="00F37D59" w:rsidRDefault="00801BC4" w:rsidP="00853F03">
            <w:pPr>
              <w:rPr>
                <w:rFonts w:ascii="Tahoma" w:hAnsi="Tahoma" w:cs="Tahoma"/>
                <w:sz w:val="24"/>
                <w:szCs w:val="24"/>
              </w:rPr>
            </w:pPr>
            <w:r w:rsidRPr="00F37D59">
              <w:rPr>
                <w:rFonts w:ascii="Tahoma" w:hAnsi="Tahoma" w:cs="Tahoma"/>
                <w:sz w:val="24"/>
                <w:szCs w:val="24"/>
              </w:rPr>
              <w:t>Specialist IT systems</w:t>
            </w:r>
          </w:p>
        </w:tc>
      </w:tr>
      <w:tr w:rsidR="00801BC4" w:rsidRPr="00F37D59">
        <w:tc>
          <w:tcPr>
            <w:tcW w:w="5104" w:type="dxa"/>
          </w:tcPr>
          <w:p w:rsidR="00801BC4" w:rsidRPr="00F37D59" w:rsidRDefault="00801BC4" w:rsidP="00853F03">
            <w:pPr>
              <w:rPr>
                <w:rFonts w:ascii="Tahoma" w:hAnsi="Tahoma" w:cs="Tahoma"/>
              </w:rPr>
            </w:pPr>
            <w:r w:rsidRPr="00F37D59">
              <w:rPr>
                <w:rFonts w:ascii="Tahoma" w:hAnsi="Tahoma" w:cs="Tahoma"/>
                <w:sz w:val="24"/>
              </w:rPr>
              <w:tab/>
            </w:r>
            <w:r w:rsidRPr="00F37D59">
              <w:rPr>
                <w:rFonts w:ascii="Tahoma" w:hAnsi="Tahoma" w:cs="Tahoma"/>
                <w:sz w:val="24"/>
              </w:rPr>
              <w:tab/>
            </w:r>
            <w:r w:rsidRPr="00F37D59">
              <w:rPr>
                <w:rFonts w:ascii="Tahoma" w:hAnsi="Tahoma" w:cs="Tahoma"/>
                <w:sz w:val="24"/>
              </w:rPr>
              <w:tab/>
            </w:r>
            <w:r w:rsidRPr="00F37D59">
              <w:rPr>
                <w:rFonts w:ascii="Tahoma" w:hAnsi="Tahoma" w:cs="Tahoma"/>
                <w:sz w:val="24"/>
              </w:rPr>
              <w:tab/>
            </w:r>
            <w:r w:rsidRPr="00F37D59">
              <w:rPr>
                <w:rFonts w:ascii="Tahoma" w:hAnsi="Tahoma" w:cs="Tahoma"/>
                <w:sz w:val="24"/>
              </w:rPr>
              <w:tab/>
            </w:r>
          </w:p>
        </w:tc>
        <w:tc>
          <w:tcPr>
            <w:tcW w:w="4677" w:type="dxa"/>
          </w:tcPr>
          <w:p w:rsidR="00801BC4" w:rsidRPr="00F37D59" w:rsidRDefault="00801BC4" w:rsidP="00853F03">
            <w:pPr>
              <w:rPr>
                <w:rFonts w:ascii="Tahoma" w:hAnsi="Tahoma" w:cs="Tahoma"/>
                <w:sz w:val="24"/>
              </w:rPr>
            </w:pPr>
            <w:r w:rsidRPr="00F37D59">
              <w:rPr>
                <w:rFonts w:ascii="Tahoma" w:hAnsi="Tahoma" w:cs="Tahoma"/>
                <w:sz w:val="24"/>
              </w:rPr>
              <w:t>Procedure writing</w:t>
            </w:r>
          </w:p>
        </w:tc>
      </w:tr>
      <w:tr w:rsidR="00A92813" w:rsidRPr="00F37D59">
        <w:tc>
          <w:tcPr>
            <w:tcW w:w="5104" w:type="dxa"/>
          </w:tcPr>
          <w:p w:rsidR="00A92813" w:rsidRPr="00F37D59" w:rsidRDefault="00A92813" w:rsidP="00853F03">
            <w:pPr>
              <w:rPr>
                <w:rFonts w:ascii="Tahoma" w:hAnsi="Tahoma" w:cs="Tahoma"/>
                <w:sz w:val="24"/>
              </w:rPr>
            </w:pPr>
            <w:r>
              <w:rPr>
                <w:rFonts w:ascii="Tahoma" w:hAnsi="Tahoma" w:cs="Tahoma"/>
                <w:sz w:val="24"/>
                <w:szCs w:val="24"/>
              </w:rPr>
              <w:t>Supervisory</w:t>
            </w:r>
            <w:r w:rsidRPr="00297383">
              <w:rPr>
                <w:rFonts w:ascii="Tahoma" w:hAnsi="Tahoma" w:cs="Tahoma"/>
                <w:sz w:val="24"/>
                <w:szCs w:val="24"/>
              </w:rPr>
              <w:t xml:space="preserve"> skills e.g. recruitment / training / leadership / motivation / sickness absence</w:t>
            </w:r>
          </w:p>
        </w:tc>
        <w:tc>
          <w:tcPr>
            <w:tcW w:w="4677" w:type="dxa"/>
          </w:tcPr>
          <w:p w:rsidR="00A92813" w:rsidRPr="00F37D59" w:rsidRDefault="00A92813" w:rsidP="00853F03">
            <w:pPr>
              <w:rPr>
                <w:rFonts w:ascii="Tahoma" w:hAnsi="Tahoma" w:cs="Tahoma"/>
                <w:sz w:val="24"/>
              </w:rPr>
            </w:pPr>
            <w:r>
              <w:rPr>
                <w:rFonts w:ascii="Tahoma" w:hAnsi="Tahoma"/>
                <w:sz w:val="24"/>
              </w:rPr>
              <w:t>Appraisal / Disciplinary</w:t>
            </w:r>
          </w:p>
        </w:tc>
      </w:tr>
    </w:tbl>
    <w:p w:rsidR="00853F03" w:rsidRPr="00F37D59" w:rsidRDefault="00853F03" w:rsidP="00853F03">
      <w:pPr>
        <w:rPr>
          <w:rFonts w:ascii="Tahoma" w:hAnsi="Tahoma" w:cs="Tahoma"/>
        </w:rPr>
      </w:pPr>
    </w:p>
    <w:p w:rsidR="00853F03" w:rsidRPr="00F37D59" w:rsidRDefault="005A42EC" w:rsidP="009B4901">
      <w:pPr>
        <w:pStyle w:val="Heading2"/>
        <w:pBdr>
          <w:top w:val="single" w:sz="4" w:space="1" w:color="auto"/>
          <w:left w:val="single" w:sz="4" w:space="6" w:color="auto"/>
          <w:bottom w:val="single" w:sz="4" w:space="1" w:color="auto"/>
          <w:right w:val="single" w:sz="4" w:space="10" w:color="auto"/>
        </w:pBdr>
        <w:shd w:val="clear" w:color="auto" w:fill="C0C0C0"/>
        <w:jc w:val="center"/>
        <w:rPr>
          <w:rFonts w:ascii="Tahoma" w:hAnsi="Tahoma" w:cs="Tahoma"/>
          <w:sz w:val="28"/>
        </w:rPr>
      </w:pPr>
      <w:r>
        <w:rPr>
          <w:rFonts w:ascii="Tahoma" w:hAnsi="Tahoma" w:cs="Tahoma"/>
          <w:sz w:val="28"/>
        </w:rPr>
        <w:br w:type="page"/>
      </w:r>
      <w:r w:rsidR="00853F03" w:rsidRPr="00F37D59">
        <w:rPr>
          <w:rFonts w:ascii="Tahoma" w:hAnsi="Tahoma" w:cs="Tahoma"/>
          <w:sz w:val="28"/>
        </w:rPr>
        <w:lastRenderedPageBreak/>
        <w:t>Skills, Knowledge &amp; Abilities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677"/>
      </w:tblGrid>
      <w:tr w:rsidR="00853F03" w:rsidRPr="00F37D59">
        <w:tc>
          <w:tcPr>
            <w:tcW w:w="5104" w:type="dxa"/>
          </w:tcPr>
          <w:p w:rsidR="00853F03" w:rsidRPr="00F37D59" w:rsidRDefault="00853F03" w:rsidP="00853F03">
            <w:pPr>
              <w:rPr>
                <w:rFonts w:ascii="Tahoma" w:hAnsi="Tahoma" w:cs="Tahoma"/>
                <w:b/>
                <w:sz w:val="24"/>
              </w:rPr>
            </w:pPr>
            <w:r w:rsidRPr="00F37D59">
              <w:rPr>
                <w:rFonts w:ascii="Tahoma" w:hAnsi="Tahoma" w:cs="Tahoma"/>
                <w:b/>
                <w:sz w:val="24"/>
              </w:rPr>
              <w:t xml:space="preserve">Essential </w:t>
            </w:r>
          </w:p>
        </w:tc>
        <w:tc>
          <w:tcPr>
            <w:tcW w:w="4677" w:type="dxa"/>
          </w:tcPr>
          <w:p w:rsidR="00853F03" w:rsidRPr="00F37D59" w:rsidRDefault="00853F03" w:rsidP="00853F03">
            <w:pPr>
              <w:rPr>
                <w:rFonts w:ascii="Tahoma" w:hAnsi="Tahoma" w:cs="Tahoma"/>
                <w:b/>
                <w:sz w:val="24"/>
              </w:rPr>
            </w:pPr>
            <w:r w:rsidRPr="00F37D59">
              <w:rPr>
                <w:rFonts w:ascii="Tahoma" w:hAnsi="Tahoma" w:cs="Tahoma"/>
                <w:b/>
                <w:sz w:val="24"/>
              </w:rPr>
              <w:t>Desirable</w:t>
            </w:r>
          </w:p>
        </w:tc>
      </w:tr>
      <w:tr w:rsidR="009D19A9" w:rsidRPr="00F37D59">
        <w:tc>
          <w:tcPr>
            <w:tcW w:w="5104" w:type="dxa"/>
          </w:tcPr>
          <w:p w:rsidR="009D19A9" w:rsidRPr="00F37D59" w:rsidRDefault="009D19A9" w:rsidP="00853F03">
            <w:pPr>
              <w:rPr>
                <w:rFonts w:ascii="Tahoma" w:hAnsi="Tahoma" w:cs="Tahoma"/>
                <w:sz w:val="24"/>
              </w:rPr>
            </w:pPr>
            <w:r w:rsidRPr="00997B7D">
              <w:rPr>
                <w:rFonts w:ascii="Tahoma" w:hAnsi="Tahoma" w:cs="Tahoma"/>
                <w:sz w:val="24"/>
                <w:szCs w:val="24"/>
              </w:rPr>
              <w:t xml:space="preserve">Perform </w:t>
            </w:r>
            <w:r>
              <w:rPr>
                <w:rFonts w:ascii="Tahoma" w:hAnsi="Tahoma" w:cs="Tahoma"/>
                <w:sz w:val="24"/>
                <w:szCs w:val="24"/>
              </w:rPr>
              <w:t>relevant</w:t>
            </w:r>
            <w:r w:rsidRPr="00997B7D">
              <w:rPr>
                <w:rFonts w:ascii="Tahoma" w:hAnsi="Tahoma" w:cs="Tahoma"/>
                <w:sz w:val="24"/>
                <w:szCs w:val="24"/>
              </w:rPr>
              <w:t xml:space="preserve"> mathematical calculations in relation to work</w:t>
            </w:r>
          </w:p>
        </w:tc>
        <w:tc>
          <w:tcPr>
            <w:tcW w:w="4677" w:type="dxa"/>
          </w:tcPr>
          <w:p w:rsidR="009D19A9" w:rsidRPr="00F37D59" w:rsidRDefault="009D19A9" w:rsidP="00853F03">
            <w:pPr>
              <w:rPr>
                <w:rFonts w:ascii="Tahoma" w:hAnsi="Tahoma" w:cs="Tahoma"/>
                <w:sz w:val="24"/>
              </w:rPr>
            </w:pPr>
          </w:p>
        </w:tc>
      </w:tr>
      <w:tr w:rsidR="009D19A9" w:rsidRPr="00F37D59">
        <w:tc>
          <w:tcPr>
            <w:tcW w:w="5104" w:type="dxa"/>
          </w:tcPr>
          <w:p w:rsidR="009D19A9" w:rsidRPr="00F37D59" w:rsidRDefault="009D19A9" w:rsidP="00853F03">
            <w:pPr>
              <w:rPr>
                <w:rFonts w:ascii="Tahoma" w:hAnsi="Tahoma" w:cs="Tahoma"/>
                <w:sz w:val="24"/>
              </w:rPr>
            </w:pPr>
            <w:r>
              <w:rPr>
                <w:rFonts w:ascii="Tahoma" w:hAnsi="Tahoma" w:cs="Tahoma"/>
                <w:sz w:val="24"/>
                <w:szCs w:val="24"/>
              </w:rPr>
              <w:t>U</w:t>
            </w:r>
            <w:r w:rsidRPr="00922B08">
              <w:rPr>
                <w:rFonts w:ascii="Tahoma" w:hAnsi="Tahoma" w:cs="Tahoma"/>
                <w:sz w:val="24"/>
                <w:szCs w:val="24"/>
              </w:rPr>
              <w:t>se initiative</w:t>
            </w:r>
          </w:p>
        </w:tc>
        <w:tc>
          <w:tcPr>
            <w:tcW w:w="4677" w:type="dxa"/>
          </w:tcPr>
          <w:p w:rsidR="009D19A9" w:rsidRPr="00F37D59" w:rsidRDefault="009D19A9" w:rsidP="00853F03">
            <w:pPr>
              <w:rPr>
                <w:rFonts w:ascii="Tahoma" w:hAnsi="Tahoma" w:cs="Tahoma"/>
                <w:sz w:val="24"/>
              </w:rPr>
            </w:pPr>
          </w:p>
        </w:tc>
      </w:tr>
      <w:tr w:rsidR="009D19A9" w:rsidRPr="00F37D59">
        <w:tc>
          <w:tcPr>
            <w:tcW w:w="5104" w:type="dxa"/>
          </w:tcPr>
          <w:p w:rsidR="009D19A9" w:rsidRPr="00F37D59" w:rsidRDefault="009D19A9" w:rsidP="00853F03">
            <w:pPr>
              <w:rPr>
                <w:rFonts w:ascii="Tahoma" w:hAnsi="Tahoma" w:cs="Tahoma"/>
                <w:sz w:val="24"/>
              </w:rPr>
            </w:pPr>
            <w:r w:rsidRPr="00997B7D">
              <w:rPr>
                <w:rFonts w:ascii="Tahoma" w:hAnsi="Tahoma" w:cs="Tahoma"/>
                <w:sz w:val="24"/>
                <w:szCs w:val="24"/>
              </w:rPr>
              <w:t>Good oral &amp; written communication skill</w:t>
            </w:r>
            <w:r>
              <w:rPr>
                <w:rFonts w:ascii="Tahoma" w:hAnsi="Tahoma" w:cs="Tahoma"/>
                <w:sz w:val="24"/>
                <w:szCs w:val="24"/>
              </w:rPr>
              <w:t>s</w:t>
            </w:r>
          </w:p>
        </w:tc>
        <w:tc>
          <w:tcPr>
            <w:tcW w:w="4677" w:type="dxa"/>
          </w:tcPr>
          <w:p w:rsidR="009D19A9" w:rsidRPr="00F37D59" w:rsidRDefault="009D19A9" w:rsidP="00853F03">
            <w:pPr>
              <w:rPr>
                <w:rFonts w:ascii="Tahoma" w:hAnsi="Tahoma" w:cs="Tahoma"/>
                <w:sz w:val="24"/>
              </w:rPr>
            </w:pPr>
          </w:p>
        </w:tc>
      </w:tr>
      <w:tr w:rsidR="009D19A9" w:rsidRPr="00F37D59">
        <w:tc>
          <w:tcPr>
            <w:tcW w:w="5104" w:type="dxa"/>
          </w:tcPr>
          <w:p w:rsidR="009D19A9" w:rsidRPr="00F37D59" w:rsidRDefault="009D19A9" w:rsidP="00853F03">
            <w:pPr>
              <w:rPr>
                <w:rFonts w:ascii="Tahoma" w:hAnsi="Tahoma" w:cs="Tahoma"/>
                <w:sz w:val="24"/>
              </w:rPr>
            </w:pPr>
            <w:r w:rsidRPr="00F37D59">
              <w:rPr>
                <w:rFonts w:ascii="Tahoma" w:hAnsi="Tahoma" w:cs="Tahoma"/>
                <w:sz w:val="24"/>
                <w:szCs w:val="24"/>
              </w:rPr>
              <w:t>Organisational and prioritisation skills</w:t>
            </w:r>
            <w:r w:rsidRPr="00997B7D">
              <w:rPr>
                <w:rFonts w:ascii="Tahoma" w:hAnsi="Tahoma" w:cs="Tahoma"/>
                <w:sz w:val="24"/>
                <w:szCs w:val="24"/>
              </w:rPr>
              <w:tab/>
            </w:r>
          </w:p>
        </w:tc>
        <w:tc>
          <w:tcPr>
            <w:tcW w:w="4677" w:type="dxa"/>
          </w:tcPr>
          <w:p w:rsidR="009D19A9" w:rsidRPr="00F37D59" w:rsidRDefault="009D19A9" w:rsidP="00853F03">
            <w:pPr>
              <w:rPr>
                <w:rFonts w:ascii="Tahoma" w:hAnsi="Tahoma" w:cs="Tahoma"/>
                <w:sz w:val="24"/>
              </w:rPr>
            </w:pPr>
          </w:p>
        </w:tc>
      </w:tr>
      <w:tr w:rsidR="009D19A9" w:rsidRPr="00F37D59">
        <w:tc>
          <w:tcPr>
            <w:tcW w:w="5104" w:type="dxa"/>
          </w:tcPr>
          <w:p w:rsidR="009D19A9" w:rsidRPr="00F37D59" w:rsidRDefault="009D19A9" w:rsidP="00853F03">
            <w:pPr>
              <w:rPr>
                <w:rFonts w:ascii="Tahoma" w:hAnsi="Tahoma" w:cs="Tahoma"/>
                <w:sz w:val="24"/>
              </w:rPr>
            </w:pPr>
            <w:r w:rsidRPr="00997B7D">
              <w:rPr>
                <w:rFonts w:ascii="Tahoma" w:hAnsi="Tahoma" w:cs="Tahoma"/>
                <w:sz w:val="24"/>
                <w:szCs w:val="24"/>
              </w:rPr>
              <w:t xml:space="preserve">Word processing, e-mail, accurate data entry skills </w:t>
            </w:r>
            <w:r>
              <w:rPr>
                <w:rFonts w:ascii="Tahoma" w:hAnsi="Tahoma" w:cs="Tahoma"/>
                <w:sz w:val="24"/>
                <w:szCs w:val="24"/>
              </w:rPr>
              <w:t>and spreadsheets</w:t>
            </w:r>
          </w:p>
        </w:tc>
        <w:tc>
          <w:tcPr>
            <w:tcW w:w="4677" w:type="dxa"/>
          </w:tcPr>
          <w:p w:rsidR="009D19A9" w:rsidRPr="00F37D59" w:rsidRDefault="009D19A9" w:rsidP="00853F03">
            <w:pPr>
              <w:rPr>
                <w:rFonts w:ascii="Tahoma" w:hAnsi="Tahoma" w:cs="Tahoma"/>
                <w:sz w:val="24"/>
              </w:rPr>
            </w:pPr>
          </w:p>
        </w:tc>
      </w:tr>
      <w:tr w:rsidR="009D19A9" w:rsidRPr="00F37D59">
        <w:tc>
          <w:tcPr>
            <w:tcW w:w="5104" w:type="dxa"/>
          </w:tcPr>
          <w:p w:rsidR="009D19A9" w:rsidRPr="00F37D59" w:rsidRDefault="009D19A9" w:rsidP="00853F03">
            <w:pPr>
              <w:rPr>
                <w:rFonts w:ascii="Tahoma" w:hAnsi="Tahoma" w:cs="Tahoma"/>
                <w:sz w:val="24"/>
              </w:rPr>
            </w:pPr>
            <w:r>
              <w:rPr>
                <w:rFonts w:ascii="Tahoma" w:hAnsi="Tahoma" w:cs="Tahoma"/>
                <w:sz w:val="24"/>
                <w:szCs w:val="24"/>
              </w:rPr>
              <w:t>W</w:t>
            </w:r>
            <w:r w:rsidRPr="00922B08">
              <w:rPr>
                <w:rFonts w:ascii="Tahoma" w:hAnsi="Tahoma" w:cs="Tahoma"/>
                <w:sz w:val="24"/>
                <w:szCs w:val="24"/>
              </w:rPr>
              <w:t>ork to a deadline</w:t>
            </w:r>
          </w:p>
        </w:tc>
        <w:tc>
          <w:tcPr>
            <w:tcW w:w="4677" w:type="dxa"/>
          </w:tcPr>
          <w:p w:rsidR="009D19A9" w:rsidRPr="00F37D59" w:rsidRDefault="009D19A9" w:rsidP="00853F03">
            <w:pPr>
              <w:rPr>
                <w:rFonts w:ascii="Tahoma" w:hAnsi="Tahoma" w:cs="Tahoma"/>
                <w:sz w:val="24"/>
              </w:rPr>
            </w:pPr>
          </w:p>
        </w:tc>
      </w:tr>
      <w:tr w:rsidR="009D19A9" w:rsidRPr="00F37D59">
        <w:tc>
          <w:tcPr>
            <w:tcW w:w="5104" w:type="dxa"/>
          </w:tcPr>
          <w:p w:rsidR="009D19A9" w:rsidRPr="00F37D59" w:rsidRDefault="009D19A9" w:rsidP="00853F03">
            <w:pPr>
              <w:rPr>
                <w:rFonts w:ascii="Tahoma" w:hAnsi="Tahoma" w:cs="Tahoma"/>
                <w:sz w:val="24"/>
              </w:rPr>
            </w:pPr>
            <w:r w:rsidRPr="00922B08">
              <w:rPr>
                <w:rFonts w:ascii="Tahoma" w:hAnsi="Tahoma" w:cs="Tahoma"/>
                <w:sz w:val="24"/>
                <w:szCs w:val="24"/>
              </w:rPr>
              <w:t>Good problem solving skills</w:t>
            </w:r>
            <w:r w:rsidRPr="00922B08">
              <w:rPr>
                <w:rFonts w:ascii="Tahoma" w:hAnsi="Tahoma" w:cs="Tahoma"/>
                <w:sz w:val="24"/>
                <w:szCs w:val="24"/>
              </w:rPr>
              <w:tab/>
            </w:r>
            <w:r w:rsidRPr="00297C5E">
              <w:rPr>
                <w:rFonts w:ascii="Tahoma" w:hAnsi="Tahoma" w:cs="Tahoma"/>
                <w:sz w:val="24"/>
                <w:szCs w:val="24"/>
              </w:rPr>
              <w:tab/>
            </w:r>
          </w:p>
        </w:tc>
        <w:tc>
          <w:tcPr>
            <w:tcW w:w="4677" w:type="dxa"/>
          </w:tcPr>
          <w:p w:rsidR="009D19A9" w:rsidRPr="00F37D59" w:rsidRDefault="009D19A9" w:rsidP="00853F03">
            <w:pPr>
              <w:rPr>
                <w:rFonts w:ascii="Tahoma" w:hAnsi="Tahoma" w:cs="Tahoma"/>
                <w:sz w:val="24"/>
              </w:rPr>
            </w:pPr>
          </w:p>
        </w:tc>
      </w:tr>
      <w:tr w:rsidR="009D19A9" w:rsidRPr="00F37D59">
        <w:tc>
          <w:tcPr>
            <w:tcW w:w="5104" w:type="dxa"/>
          </w:tcPr>
          <w:p w:rsidR="009D19A9" w:rsidRPr="00F37D59" w:rsidRDefault="009D19A9" w:rsidP="00853F03">
            <w:pPr>
              <w:rPr>
                <w:rFonts w:ascii="Tahoma" w:hAnsi="Tahoma" w:cs="Tahoma"/>
                <w:sz w:val="24"/>
              </w:rPr>
            </w:pPr>
            <w:r>
              <w:rPr>
                <w:rFonts w:ascii="Tahoma" w:hAnsi="Tahoma" w:cs="Tahoma"/>
                <w:sz w:val="24"/>
                <w:szCs w:val="24"/>
              </w:rPr>
              <w:t>Work</w:t>
            </w:r>
            <w:r w:rsidRPr="00297C5E">
              <w:rPr>
                <w:rFonts w:ascii="Tahoma" w:hAnsi="Tahoma" w:cs="Tahoma"/>
                <w:sz w:val="24"/>
                <w:szCs w:val="24"/>
              </w:rPr>
              <w:t xml:space="preserve"> independently on designated tasks</w:t>
            </w:r>
          </w:p>
        </w:tc>
        <w:tc>
          <w:tcPr>
            <w:tcW w:w="4677" w:type="dxa"/>
          </w:tcPr>
          <w:p w:rsidR="009D19A9" w:rsidRPr="00F37D59" w:rsidRDefault="009D19A9" w:rsidP="00853F03">
            <w:pPr>
              <w:rPr>
                <w:rFonts w:ascii="Tahoma" w:hAnsi="Tahoma" w:cs="Tahoma"/>
                <w:sz w:val="24"/>
              </w:rPr>
            </w:pPr>
          </w:p>
        </w:tc>
      </w:tr>
      <w:tr w:rsidR="009D19A9" w:rsidRPr="00F37D59">
        <w:tc>
          <w:tcPr>
            <w:tcW w:w="5104" w:type="dxa"/>
          </w:tcPr>
          <w:p w:rsidR="009D19A9" w:rsidRPr="00F37D59" w:rsidRDefault="009D19A9" w:rsidP="00853F03">
            <w:pPr>
              <w:rPr>
                <w:rFonts w:ascii="Tahoma" w:hAnsi="Tahoma" w:cs="Tahoma"/>
                <w:sz w:val="24"/>
              </w:rPr>
            </w:pPr>
            <w:r w:rsidRPr="00F37D59">
              <w:rPr>
                <w:rFonts w:ascii="Tahoma" w:hAnsi="Tahoma" w:cs="Tahoma"/>
                <w:sz w:val="24"/>
                <w:szCs w:val="24"/>
              </w:rPr>
              <w:t>Excellent interpersonal and customer service skills and ability to negotiate and deal with complaints in the first instance</w:t>
            </w:r>
          </w:p>
        </w:tc>
        <w:tc>
          <w:tcPr>
            <w:tcW w:w="4677" w:type="dxa"/>
          </w:tcPr>
          <w:p w:rsidR="009D19A9" w:rsidRPr="00F37D59" w:rsidRDefault="009D19A9" w:rsidP="00853F03">
            <w:pPr>
              <w:rPr>
                <w:rFonts w:ascii="Tahoma" w:hAnsi="Tahoma" w:cs="Tahoma"/>
                <w:sz w:val="24"/>
              </w:rPr>
            </w:pPr>
          </w:p>
        </w:tc>
      </w:tr>
    </w:tbl>
    <w:p w:rsidR="00853F03" w:rsidRPr="00F37D59" w:rsidRDefault="00853F03" w:rsidP="00853F03">
      <w:pPr>
        <w:rPr>
          <w:rFonts w:ascii="Tahoma" w:hAnsi="Tahoma" w:cs="Tahoma"/>
        </w:rPr>
      </w:pPr>
    </w:p>
    <w:p w:rsidR="00853F03" w:rsidRPr="00F37D59" w:rsidRDefault="00853F03" w:rsidP="009B4901">
      <w:pPr>
        <w:pStyle w:val="Heading2"/>
        <w:pBdr>
          <w:top w:val="single" w:sz="4" w:space="3" w:color="auto"/>
          <w:left w:val="single" w:sz="4" w:space="6" w:color="auto"/>
          <w:bottom w:val="single" w:sz="4" w:space="1" w:color="auto"/>
          <w:right w:val="single" w:sz="4" w:space="9" w:color="auto"/>
        </w:pBdr>
        <w:shd w:val="clear" w:color="auto" w:fill="C0C0C0"/>
        <w:jc w:val="center"/>
        <w:rPr>
          <w:rFonts w:ascii="Tahoma" w:hAnsi="Tahoma" w:cs="Tahoma"/>
          <w:sz w:val="28"/>
        </w:rPr>
      </w:pPr>
      <w:r w:rsidRPr="00F37D59">
        <w:rPr>
          <w:rFonts w:ascii="Tahoma" w:hAnsi="Tahoma" w:cs="Tahoma"/>
          <w:sz w:val="28"/>
        </w:rPr>
        <w:t>Aptitudes and Personal Characteristics</w:t>
      </w:r>
    </w:p>
    <w:p w:rsidR="00853F03" w:rsidRPr="00F37D59" w:rsidRDefault="00853F03" w:rsidP="00853F03">
      <w:pPr>
        <w:jc w:val="center"/>
        <w:rPr>
          <w:rFonts w:ascii="Tahoma" w:hAnsi="Tahoma" w:cs="Tahoma"/>
          <w:b/>
          <w:sz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4677"/>
      </w:tblGrid>
      <w:tr w:rsidR="00175121" w:rsidRPr="00991FA1" w:rsidTr="00991FA1">
        <w:tc>
          <w:tcPr>
            <w:tcW w:w="5104" w:type="dxa"/>
            <w:shd w:val="clear" w:color="auto" w:fill="auto"/>
          </w:tcPr>
          <w:p w:rsidR="00175121" w:rsidRPr="00991FA1" w:rsidRDefault="00175121" w:rsidP="00853F03">
            <w:pPr>
              <w:pStyle w:val="Heading2"/>
              <w:rPr>
                <w:rFonts w:ascii="Tahoma" w:hAnsi="Tahoma" w:cs="Tahoma"/>
                <w:b w:val="0"/>
                <w:szCs w:val="24"/>
              </w:rPr>
            </w:pPr>
            <w:r w:rsidRPr="00991FA1">
              <w:rPr>
                <w:rFonts w:ascii="Tahoma" w:hAnsi="Tahoma" w:cs="Tahoma"/>
                <w:b w:val="0"/>
                <w:szCs w:val="24"/>
              </w:rPr>
              <w:t>Enthusiasm for the position</w:t>
            </w:r>
          </w:p>
        </w:tc>
        <w:tc>
          <w:tcPr>
            <w:tcW w:w="4677" w:type="dxa"/>
            <w:shd w:val="clear" w:color="auto" w:fill="auto"/>
          </w:tcPr>
          <w:p w:rsidR="00175121" w:rsidRPr="00991FA1" w:rsidRDefault="00175121" w:rsidP="00853F03">
            <w:pPr>
              <w:rPr>
                <w:rFonts w:ascii="Tahoma" w:hAnsi="Tahoma" w:cs="Tahoma"/>
                <w:sz w:val="24"/>
              </w:rPr>
            </w:pPr>
          </w:p>
        </w:tc>
      </w:tr>
      <w:tr w:rsidR="00175121" w:rsidRPr="00991FA1" w:rsidTr="00991FA1">
        <w:tc>
          <w:tcPr>
            <w:tcW w:w="5104" w:type="dxa"/>
            <w:shd w:val="clear" w:color="auto" w:fill="auto"/>
          </w:tcPr>
          <w:p w:rsidR="00175121" w:rsidRPr="00991FA1" w:rsidRDefault="00175121" w:rsidP="00853F03">
            <w:pPr>
              <w:pStyle w:val="Heading2"/>
              <w:rPr>
                <w:rFonts w:ascii="Tahoma" w:hAnsi="Tahoma" w:cs="Tahoma"/>
                <w:b w:val="0"/>
                <w:szCs w:val="24"/>
              </w:rPr>
            </w:pPr>
            <w:r w:rsidRPr="00991FA1">
              <w:rPr>
                <w:rFonts w:ascii="Tahoma" w:hAnsi="Tahoma" w:cs="Tahoma"/>
                <w:b w:val="0"/>
                <w:szCs w:val="24"/>
              </w:rPr>
              <w:t>Methodical with attention to detail</w:t>
            </w:r>
          </w:p>
        </w:tc>
        <w:tc>
          <w:tcPr>
            <w:tcW w:w="4677" w:type="dxa"/>
            <w:shd w:val="clear" w:color="auto" w:fill="auto"/>
          </w:tcPr>
          <w:p w:rsidR="00175121" w:rsidRPr="00991FA1" w:rsidRDefault="00175121" w:rsidP="00853F03">
            <w:pPr>
              <w:rPr>
                <w:rFonts w:ascii="Tahoma" w:hAnsi="Tahoma" w:cs="Tahoma"/>
                <w:sz w:val="24"/>
              </w:rPr>
            </w:pPr>
          </w:p>
        </w:tc>
      </w:tr>
      <w:tr w:rsidR="00175121" w:rsidRPr="00991FA1" w:rsidTr="00991FA1">
        <w:tc>
          <w:tcPr>
            <w:tcW w:w="5104" w:type="dxa"/>
            <w:shd w:val="clear" w:color="auto" w:fill="auto"/>
          </w:tcPr>
          <w:p w:rsidR="00175121" w:rsidRPr="00991FA1" w:rsidRDefault="00175121" w:rsidP="00853F03">
            <w:pPr>
              <w:pStyle w:val="Heading2"/>
              <w:rPr>
                <w:rFonts w:ascii="Tahoma" w:hAnsi="Tahoma" w:cs="Tahoma"/>
                <w:b w:val="0"/>
                <w:szCs w:val="24"/>
              </w:rPr>
            </w:pPr>
            <w:r w:rsidRPr="00991FA1">
              <w:rPr>
                <w:rFonts w:ascii="Tahoma" w:hAnsi="Tahoma" w:cs="Tahoma"/>
                <w:b w:val="0"/>
                <w:szCs w:val="24"/>
              </w:rPr>
              <w:t>Friendly, empathetic and reliable team worker able to relate to all grades of staff</w:t>
            </w:r>
          </w:p>
        </w:tc>
        <w:tc>
          <w:tcPr>
            <w:tcW w:w="4677" w:type="dxa"/>
            <w:shd w:val="clear" w:color="auto" w:fill="auto"/>
          </w:tcPr>
          <w:p w:rsidR="00175121" w:rsidRPr="00991FA1" w:rsidRDefault="00175121" w:rsidP="00853F03">
            <w:pPr>
              <w:rPr>
                <w:rFonts w:ascii="Tahoma" w:hAnsi="Tahoma" w:cs="Tahoma"/>
                <w:sz w:val="24"/>
              </w:rPr>
            </w:pPr>
          </w:p>
        </w:tc>
      </w:tr>
      <w:tr w:rsidR="00175121" w:rsidRPr="00991FA1" w:rsidTr="00991FA1">
        <w:tc>
          <w:tcPr>
            <w:tcW w:w="5104" w:type="dxa"/>
            <w:shd w:val="clear" w:color="auto" w:fill="auto"/>
          </w:tcPr>
          <w:p w:rsidR="00175121" w:rsidRPr="00991FA1" w:rsidRDefault="00175121" w:rsidP="00853F03">
            <w:pPr>
              <w:pStyle w:val="Heading2"/>
              <w:rPr>
                <w:rFonts w:ascii="Tahoma" w:hAnsi="Tahoma" w:cs="Tahoma"/>
                <w:b w:val="0"/>
                <w:szCs w:val="24"/>
              </w:rPr>
            </w:pPr>
            <w:r w:rsidRPr="00991FA1">
              <w:rPr>
                <w:rFonts w:ascii="Tahoma" w:hAnsi="Tahoma" w:cs="Tahoma"/>
                <w:b w:val="0"/>
                <w:szCs w:val="24"/>
              </w:rPr>
              <w:t>Ability to cope well within a busy environment</w:t>
            </w:r>
          </w:p>
        </w:tc>
        <w:tc>
          <w:tcPr>
            <w:tcW w:w="4677" w:type="dxa"/>
            <w:shd w:val="clear" w:color="auto" w:fill="auto"/>
          </w:tcPr>
          <w:p w:rsidR="00175121" w:rsidRPr="00991FA1" w:rsidRDefault="00175121" w:rsidP="00853F03">
            <w:pPr>
              <w:rPr>
                <w:rFonts w:ascii="Tahoma" w:hAnsi="Tahoma" w:cs="Tahoma"/>
                <w:sz w:val="24"/>
              </w:rPr>
            </w:pPr>
          </w:p>
        </w:tc>
      </w:tr>
      <w:tr w:rsidR="00853F03" w:rsidRPr="00991FA1" w:rsidTr="00991FA1">
        <w:tc>
          <w:tcPr>
            <w:tcW w:w="5104" w:type="dxa"/>
            <w:shd w:val="clear" w:color="auto" w:fill="auto"/>
          </w:tcPr>
          <w:p w:rsidR="00853F03" w:rsidRPr="00991FA1" w:rsidRDefault="00853F03" w:rsidP="00853F03">
            <w:pPr>
              <w:rPr>
                <w:rFonts w:ascii="Tahoma" w:hAnsi="Tahoma" w:cs="Tahoma"/>
                <w:sz w:val="24"/>
                <w:szCs w:val="24"/>
              </w:rPr>
            </w:pPr>
            <w:r w:rsidRPr="00991FA1">
              <w:rPr>
                <w:rFonts w:ascii="Tahoma" w:hAnsi="Tahoma" w:cs="Tahoma"/>
                <w:sz w:val="24"/>
                <w:szCs w:val="24"/>
              </w:rPr>
              <w:t>Able to work under pressure</w:t>
            </w:r>
          </w:p>
        </w:tc>
        <w:tc>
          <w:tcPr>
            <w:tcW w:w="4677" w:type="dxa"/>
            <w:shd w:val="clear" w:color="auto" w:fill="auto"/>
          </w:tcPr>
          <w:p w:rsidR="00853F03" w:rsidRPr="00991FA1" w:rsidRDefault="00853F03" w:rsidP="00853F03">
            <w:pPr>
              <w:rPr>
                <w:rFonts w:ascii="Tahoma" w:hAnsi="Tahoma" w:cs="Tahoma"/>
                <w:sz w:val="24"/>
              </w:rPr>
            </w:pPr>
          </w:p>
        </w:tc>
      </w:tr>
      <w:tr w:rsidR="00853F03" w:rsidRPr="00991FA1" w:rsidTr="00991FA1">
        <w:tc>
          <w:tcPr>
            <w:tcW w:w="5104" w:type="dxa"/>
            <w:shd w:val="clear" w:color="auto" w:fill="auto"/>
          </w:tcPr>
          <w:p w:rsidR="00853F03" w:rsidRPr="00991FA1" w:rsidRDefault="00853F03" w:rsidP="00853F03">
            <w:pPr>
              <w:rPr>
                <w:rFonts w:ascii="Tahoma" w:hAnsi="Tahoma" w:cs="Tahoma"/>
                <w:sz w:val="24"/>
                <w:szCs w:val="24"/>
              </w:rPr>
            </w:pPr>
            <w:r w:rsidRPr="00991FA1">
              <w:rPr>
                <w:rFonts w:ascii="Tahoma" w:hAnsi="Tahoma" w:cs="Tahoma"/>
                <w:sz w:val="24"/>
                <w:szCs w:val="24"/>
              </w:rPr>
              <w:t>Self starter</w:t>
            </w:r>
          </w:p>
        </w:tc>
        <w:tc>
          <w:tcPr>
            <w:tcW w:w="4677" w:type="dxa"/>
            <w:shd w:val="clear" w:color="auto" w:fill="auto"/>
          </w:tcPr>
          <w:p w:rsidR="00853F03" w:rsidRPr="00991FA1" w:rsidRDefault="00853F03" w:rsidP="00853F03">
            <w:pPr>
              <w:rPr>
                <w:rFonts w:ascii="Tahoma" w:hAnsi="Tahoma" w:cs="Tahoma"/>
                <w:sz w:val="24"/>
              </w:rPr>
            </w:pPr>
          </w:p>
        </w:tc>
      </w:tr>
      <w:tr w:rsidR="00853F03" w:rsidRPr="00991FA1" w:rsidTr="00991FA1">
        <w:tc>
          <w:tcPr>
            <w:tcW w:w="5104" w:type="dxa"/>
            <w:shd w:val="clear" w:color="auto" w:fill="auto"/>
          </w:tcPr>
          <w:p w:rsidR="00853F03" w:rsidRPr="00991FA1" w:rsidRDefault="00853F03" w:rsidP="00853F03">
            <w:pPr>
              <w:rPr>
                <w:rFonts w:ascii="Tahoma" w:hAnsi="Tahoma" w:cs="Tahoma"/>
                <w:sz w:val="24"/>
                <w:szCs w:val="24"/>
              </w:rPr>
            </w:pPr>
            <w:r w:rsidRPr="00991FA1">
              <w:rPr>
                <w:rFonts w:ascii="Tahoma" w:hAnsi="Tahoma" w:cs="Tahoma"/>
                <w:sz w:val="24"/>
                <w:szCs w:val="24"/>
              </w:rPr>
              <w:t>Punctual</w:t>
            </w:r>
          </w:p>
        </w:tc>
        <w:tc>
          <w:tcPr>
            <w:tcW w:w="4677" w:type="dxa"/>
            <w:shd w:val="clear" w:color="auto" w:fill="auto"/>
          </w:tcPr>
          <w:p w:rsidR="00853F03" w:rsidRPr="00991FA1" w:rsidRDefault="00853F03" w:rsidP="00853F03">
            <w:pPr>
              <w:rPr>
                <w:rFonts w:ascii="Tahoma" w:hAnsi="Tahoma" w:cs="Tahoma"/>
                <w:sz w:val="24"/>
              </w:rPr>
            </w:pPr>
          </w:p>
        </w:tc>
      </w:tr>
      <w:tr w:rsidR="00853F03" w:rsidRPr="00991FA1" w:rsidTr="00991FA1">
        <w:tc>
          <w:tcPr>
            <w:tcW w:w="5104" w:type="dxa"/>
            <w:shd w:val="clear" w:color="auto" w:fill="auto"/>
          </w:tcPr>
          <w:p w:rsidR="00853F03" w:rsidRPr="00991FA1" w:rsidRDefault="00853F03" w:rsidP="00853F03">
            <w:pPr>
              <w:rPr>
                <w:rFonts w:ascii="Tahoma" w:hAnsi="Tahoma" w:cs="Tahoma"/>
                <w:sz w:val="24"/>
                <w:szCs w:val="24"/>
              </w:rPr>
            </w:pPr>
            <w:r w:rsidRPr="00991FA1">
              <w:rPr>
                <w:rFonts w:ascii="Tahoma" w:hAnsi="Tahoma" w:cs="Tahoma"/>
                <w:sz w:val="24"/>
                <w:szCs w:val="24"/>
              </w:rPr>
              <w:t>Reliable</w:t>
            </w:r>
          </w:p>
        </w:tc>
        <w:tc>
          <w:tcPr>
            <w:tcW w:w="4677" w:type="dxa"/>
            <w:shd w:val="clear" w:color="auto" w:fill="auto"/>
          </w:tcPr>
          <w:p w:rsidR="00853F03" w:rsidRPr="00991FA1" w:rsidRDefault="00853F03" w:rsidP="00853F03">
            <w:pPr>
              <w:rPr>
                <w:rFonts w:ascii="Tahoma" w:hAnsi="Tahoma" w:cs="Tahoma"/>
                <w:sz w:val="24"/>
              </w:rPr>
            </w:pPr>
          </w:p>
        </w:tc>
      </w:tr>
    </w:tbl>
    <w:p w:rsidR="00853F03" w:rsidRPr="00F37D59" w:rsidRDefault="00853F03" w:rsidP="00853F03">
      <w:pPr>
        <w:rPr>
          <w:rFonts w:ascii="Tahoma" w:hAnsi="Tahoma" w:cs="Tahoma"/>
          <w:sz w:val="24"/>
        </w:rPr>
      </w:pPr>
      <w:r w:rsidRPr="00F37D59">
        <w:rPr>
          <w:rFonts w:ascii="Tahoma" w:hAnsi="Tahoma" w:cs="Tahoma"/>
          <w:sz w:val="24"/>
        </w:rPr>
        <w:tab/>
      </w:r>
      <w:r w:rsidRPr="00F37D59">
        <w:rPr>
          <w:rFonts w:ascii="Tahoma" w:hAnsi="Tahoma" w:cs="Tahoma"/>
          <w:sz w:val="24"/>
        </w:rPr>
        <w:tab/>
      </w:r>
    </w:p>
    <w:p w:rsidR="00853F03" w:rsidRPr="00F37D59" w:rsidRDefault="00853F03" w:rsidP="00853F03">
      <w:pPr>
        <w:rPr>
          <w:rFonts w:ascii="Tahoma" w:hAnsi="Tahoma" w:cs="Tahoma"/>
        </w:rPr>
      </w:pPr>
    </w:p>
    <w:p w:rsidR="00853F03" w:rsidRPr="00F37D59" w:rsidRDefault="00853F03" w:rsidP="00853F03">
      <w:pPr>
        <w:rPr>
          <w:rFonts w:ascii="Tahoma" w:hAnsi="Tahoma" w:cs="Tahoma"/>
          <w:sz w:val="24"/>
        </w:rPr>
      </w:pPr>
    </w:p>
    <w:p w:rsidR="00853F03" w:rsidRPr="00F37D59" w:rsidRDefault="00853F03" w:rsidP="00853F03">
      <w:pPr>
        <w:rPr>
          <w:rFonts w:ascii="Tahoma" w:hAnsi="Tahoma" w:cs="Tahoma"/>
          <w:sz w:val="24"/>
        </w:rPr>
      </w:pPr>
    </w:p>
    <w:p w:rsidR="002B1463" w:rsidRPr="00F37D59" w:rsidRDefault="002B1463" w:rsidP="00853F03">
      <w:pPr>
        <w:pStyle w:val="Heading1"/>
        <w:jc w:val="center"/>
        <w:rPr>
          <w:rFonts w:ascii="Tahoma" w:hAnsi="Tahoma" w:cs="Tahoma"/>
        </w:rPr>
      </w:pPr>
    </w:p>
    <w:sectPr w:rsidR="002B1463" w:rsidRPr="00F37D59" w:rsidSect="00FC6AFB">
      <w:pgSz w:w="11906" w:h="16838"/>
      <w:pgMar w:top="1191" w:right="1247" w:bottom="1021" w:left="12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C8201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7620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D85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042A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D618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6C8A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630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C8D8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A4B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40F3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3A2D94"/>
    <w:multiLevelType w:val="hybridMultilevel"/>
    <w:tmpl w:val="2306DE6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2F4AC0"/>
    <w:multiLevelType w:val="multilevel"/>
    <w:tmpl w:val="8402C0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6943E5"/>
    <w:multiLevelType w:val="hybridMultilevel"/>
    <w:tmpl w:val="B50E75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8568EC"/>
    <w:multiLevelType w:val="hybridMultilevel"/>
    <w:tmpl w:val="DD2C7000"/>
    <w:lvl w:ilvl="0" w:tplc="EE0034A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F2471C9"/>
    <w:multiLevelType w:val="hybridMultilevel"/>
    <w:tmpl w:val="8402C0F2"/>
    <w:lvl w:ilvl="0" w:tplc="EE0034A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06F7C8F"/>
    <w:multiLevelType w:val="hybridMultilevel"/>
    <w:tmpl w:val="9A52E250"/>
    <w:lvl w:ilvl="0" w:tplc="6546901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244231F3"/>
    <w:multiLevelType w:val="multilevel"/>
    <w:tmpl w:val="FF82C8F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70B0A8C"/>
    <w:multiLevelType w:val="hybridMultilevel"/>
    <w:tmpl w:val="AF8645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9153D0D"/>
    <w:multiLevelType w:val="multilevel"/>
    <w:tmpl w:val="6F2EDAA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293B7ACC"/>
    <w:multiLevelType w:val="singleLevel"/>
    <w:tmpl w:val="D0E0A030"/>
    <w:lvl w:ilvl="0">
      <w:start w:val="1"/>
      <w:numFmt w:val="decimal"/>
      <w:lvlText w:val="%1."/>
      <w:lvlJc w:val="left"/>
      <w:pPr>
        <w:tabs>
          <w:tab w:val="num" w:pos="360"/>
        </w:tabs>
        <w:ind w:left="360" w:hanging="360"/>
      </w:pPr>
      <w:rPr>
        <w:rFonts w:ascii="Times New Roman" w:hAnsi="Times New Roman" w:hint="default"/>
      </w:rPr>
    </w:lvl>
  </w:abstractNum>
  <w:abstractNum w:abstractNumId="21" w15:restartNumberingAfterBreak="0">
    <w:nsid w:val="2BFE6740"/>
    <w:multiLevelType w:val="multilevel"/>
    <w:tmpl w:val="ED8EE7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FF037D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34667DD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39E71772"/>
    <w:multiLevelType w:val="hybridMultilevel"/>
    <w:tmpl w:val="6B587C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BA735A7"/>
    <w:multiLevelType w:val="multilevel"/>
    <w:tmpl w:val="B24A72E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187894"/>
    <w:multiLevelType w:val="hybridMultilevel"/>
    <w:tmpl w:val="37DA1C5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46F444A8"/>
    <w:multiLevelType w:val="multilevel"/>
    <w:tmpl w:val="9A52E2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494F1434"/>
    <w:multiLevelType w:val="singleLevel"/>
    <w:tmpl w:val="70DE7DB0"/>
    <w:lvl w:ilvl="0">
      <w:start w:val="12"/>
      <w:numFmt w:val="decimal"/>
      <w:lvlText w:val="%1"/>
      <w:lvlJc w:val="left"/>
      <w:pPr>
        <w:tabs>
          <w:tab w:val="num" w:pos="720"/>
        </w:tabs>
        <w:ind w:left="720" w:hanging="720"/>
      </w:pPr>
      <w:rPr>
        <w:rFonts w:hint="default"/>
      </w:rPr>
    </w:lvl>
  </w:abstractNum>
  <w:abstractNum w:abstractNumId="29" w15:restartNumberingAfterBreak="0">
    <w:nsid w:val="4D700F5A"/>
    <w:multiLevelType w:val="multilevel"/>
    <w:tmpl w:val="A25058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103264C"/>
    <w:multiLevelType w:val="singleLevel"/>
    <w:tmpl w:val="3AA2BEFE"/>
    <w:lvl w:ilvl="0">
      <w:start w:val="1"/>
      <w:numFmt w:val="upperLetter"/>
      <w:lvlText w:val="%1."/>
      <w:lvlJc w:val="left"/>
      <w:pPr>
        <w:tabs>
          <w:tab w:val="num" w:pos="720"/>
        </w:tabs>
        <w:ind w:left="720" w:hanging="720"/>
      </w:pPr>
      <w:rPr>
        <w:rFonts w:hint="default"/>
      </w:rPr>
    </w:lvl>
  </w:abstractNum>
  <w:abstractNum w:abstractNumId="31" w15:restartNumberingAfterBreak="0">
    <w:nsid w:val="61814E0D"/>
    <w:multiLevelType w:val="hybridMultilevel"/>
    <w:tmpl w:val="042C4A8A"/>
    <w:lvl w:ilvl="0" w:tplc="1C14AC58">
      <w:start w:val="1"/>
      <w:numFmt w:val="decimal"/>
      <w:lvlText w:val="%1."/>
      <w:lvlJc w:val="left"/>
      <w:pPr>
        <w:tabs>
          <w:tab w:val="num" w:pos="357"/>
        </w:tabs>
        <w:ind w:left="357" w:hanging="357"/>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9448FC"/>
    <w:multiLevelType w:val="hybridMultilevel"/>
    <w:tmpl w:val="6F2EDAA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3050D84"/>
    <w:multiLevelType w:val="hybridMultilevel"/>
    <w:tmpl w:val="5D282070"/>
    <w:lvl w:ilvl="0" w:tplc="FFFFFFFF">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8F143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8F71373"/>
    <w:multiLevelType w:val="hybridMultilevel"/>
    <w:tmpl w:val="A25058DC"/>
    <w:lvl w:ilvl="0" w:tplc="EE0034A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6C083AD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75A45ECC"/>
    <w:multiLevelType w:val="hybridMultilevel"/>
    <w:tmpl w:val="193E9FF0"/>
    <w:lvl w:ilvl="0" w:tplc="FFFFFFFF">
      <w:start w:val="1"/>
      <w:numFmt w:val="bullet"/>
      <w:lvlText w:val=""/>
      <w:lvlJc w:val="left"/>
      <w:pPr>
        <w:tabs>
          <w:tab w:val="num" w:pos="720"/>
        </w:tabs>
        <w:ind w:left="720" w:hanging="49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611768"/>
    <w:multiLevelType w:val="multilevel"/>
    <w:tmpl w:val="FF82C8F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8437BFD"/>
    <w:multiLevelType w:val="multilevel"/>
    <w:tmpl w:val="431CE22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E887B96"/>
    <w:multiLevelType w:val="hybridMultilevel"/>
    <w:tmpl w:val="EA1A908E"/>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420"/>
        </w:tabs>
        <w:ind w:left="1420" w:hanging="360"/>
      </w:pPr>
    </w:lvl>
    <w:lvl w:ilvl="2" w:tplc="0809001B" w:tentative="1">
      <w:start w:val="1"/>
      <w:numFmt w:val="lowerRoman"/>
      <w:lvlText w:val="%3."/>
      <w:lvlJc w:val="right"/>
      <w:pPr>
        <w:tabs>
          <w:tab w:val="num" w:pos="2140"/>
        </w:tabs>
        <w:ind w:left="2140" w:hanging="180"/>
      </w:pPr>
    </w:lvl>
    <w:lvl w:ilvl="3" w:tplc="0809000F" w:tentative="1">
      <w:start w:val="1"/>
      <w:numFmt w:val="decimal"/>
      <w:lvlText w:val="%4."/>
      <w:lvlJc w:val="left"/>
      <w:pPr>
        <w:tabs>
          <w:tab w:val="num" w:pos="2860"/>
        </w:tabs>
        <w:ind w:left="2860" w:hanging="360"/>
      </w:pPr>
    </w:lvl>
    <w:lvl w:ilvl="4" w:tplc="08090019" w:tentative="1">
      <w:start w:val="1"/>
      <w:numFmt w:val="lowerLetter"/>
      <w:lvlText w:val="%5."/>
      <w:lvlJc w:val="left"/>
      <w:pPr>
        <w:tabs>
          <w:tab w:val="num" w:pos="3580"/>
        </w:tabs>
        <w:ind w:left="3580" w:hanging="360"/>
      </w:pPr>
    </w:lvl>
    <w:lvl w:ilvl="5" w:tplc="0809001B" w:tentative="1">
      <w:start w:val="1"/>
      <w:numFmt w:val="lowerRoman"/>
      <w:lvlText w:val="%6."/>
      <w:lvlJc w:val="right"/>
      <w:pPr>
        <w:tabs>
          <w:tab w:val="num" w:pos="4300"/>
        </w:tabs>
        <w:ind w:left="4300" w:hanging="180"/>
      </w:pPr>
    </w:lvl>
    <w:lvl w:ilvl="6" w:tplc="0809000F" w:tentative="1">
      <w:start w:val="1"/>
      <w:numFmt w:val="decimal"/>
      <w:lvlText w:val="%7."/>
      <w:lvlJc w:val="left"/>
      <w:pPr>
        <w:tabs>
          <w:tab w:val="num" w:pos="5020"/>
        </w:tabs>
        <w:ind w:left="5020" w:hanging="360"/>
      </w:pPr>
    </w:lvl>
    <w:lvl w:ilvl="7" w:tplc="08090019" w:tentative="1">
      <w:start w:val="1"/>
      <w:numFmt w:val="lowerLetter"/>
      <w:lvlText w:val="%8."/>
      <w:lvlJc w:val="left"/>
      <w:pPr>
        <w:tabs>
          <w:tab w:val="num" w:pos="5740"/>
        </w:tabs>
        <w:ind w:left="5740" w:hanging="360"/>
      </w:pPr>
    </w:lvl>
    <w:lvl w:ilvl="8" w:tplc="0809001B" w:tentative="1">
      <w:start w:val="1"/>
      <w:numFmt w:val="lowerRoman"/>
      <w:lvlText w:val="%9."/>
      <w:lvlJc w:val="right"/>
      <w:pPr>
        <w:tabs>
          <w:tab w:val="num" w:pos="6460"/>
        </w:tabs>
        <w:ind w:left="646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3"/>
  </w:num>
  <w:num w:numId="5">
    <w:abstractNumId w:val="36"/>
  </w:num>
  <w:num w:numId="6">
    <w:abstractNumId w:val="28"/>
  </w:num>
  <w:num w:numId="7">
    <w:abstractNumId w:val="33"/>
  </w:num>
  <w:num w:numId="8">
    <w:abstractNumId w:val="31"/>
  </w:num>
  <w:num w:numId="9">
    <w:abstractNumId w:val="13"/>
  </w:num>
  <w:num w:numId="10">
    <w:abstractNumId w:val="18"/>
  </w:num>
  <w:num w:numId="11">
    <w:abstractNumId w:val="2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0"/>
  </w:num>
  <w:num w:numId="23">
    <w:abstractNumId w:val="26"/>
  </w:num>
  <w:num w:numId="24">
    <w:abstractNumId w:val="32"/>
  </w:num>
  <w:num w:numId="25">
    <w:abstractNumId w:val="19"/>
  </w:num>
  <w:num w:numId="26">
    <w:abstractNumId w:val="16"/>
  </w:num>
  <w:num w:numId="27">
    <w:abstractNumId w:val="27"/>
  </w:num>
  <w:num w:numId="28">
    <w:abstractNumId w:val="39"/>
  </w:num>
  <w:num w:numId="29">
    <w:abstractNumId w:val="25"/>
  </w:num>
  <w:num w:numId="30">
    <w:abstractNumId w:val="38"/>
  </w:num>
  <w:num w:numId="31">
    <w:abstractNumId w:val="17"/>
  </w:num>
  <w:num w:numId="32">
    <w:abstractNumId w:val="11"/>
  </w:num>
  <w:num w:numId="33">
    <w:abstractNumId w:val="15"/>
  </w:num>
  <w:num w:numId="34">
    <w:abstractNumId w:val="21"/>
  </w:num>
  <w:num w:numId="35">
    <w:abstractNumId w:val="37"/>
  </w:num>
  <w:num w:numId="36">
    <w:abstractNumId w:val="22"/>
  </w:num>
  <w:num w:numId="37">
    <w:abstractNumId w:val="34"/>
  </w:num>
  <w:num w:numId="38">
    <w:abstractNumId w:val="40"/>
  </w:num>
  <w:num w:numId="39">
    <w:abstractNumId w:val="12"/>
  </w:num>
  <w:num w:numId="40">
    <w:abstractNumId w:val="35"/>
  </w:num>
  <w:num w:numId="41">
    <w:abstractNumId w:val="2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60"/>
    <w:rsid w:val="000326F9"/>
    <w:rsid w:val="00036A7A"/>
    <w:rsid w:val="00037501"/>
    <w:rsid w:val="000376AA"/>
    <w:rsid w:val="00040BE2"/>
    <w:rsid w:val="0006306D"/>
    <w:rsid w:val="000D373C"/>
    <w:rsid w:val="000D7C9B"/>
    <w:rsid w:val="001016F8"/>
    <w:rsid w:val="001344FB"/>
    <w:rsid w:val="00142858"/>
    <w:rsid w:val="00175121"/>
    <w:rsid w:val="00194B4B"/>
    <w:rsid w:val="001C4D6C"/>
    <w:rsid w:val="001E53FB"/>
    <w:rsid w:val="001F609C"/>
    <w:rsid w:val="002565E5"/>
    <w:rsid w:val="002710EF"/>
    <w:rsid w:val="002B1463"/>
    <w:rsid w:val="002F7805"/>
    <w:rsid w:val="0030279C"/>
    <w:rsid w:val="00334104"/>
    <w:rsid w:val="0038702F"/>
    <w:rsid w:val="003D2AC9"/>
    <w:rsid w:val="003F5CA9"/>
    <w:rsid w:val="00484257"/>
    <w:rsid w:val="004A3168"/>
    <w:rsid w:val="004C18B3"/>
    <w:rsid w:val="004C3D2E"/>
    <w:rsid w:val="004F2545"/>
    <w:rsid w:val="00517396"/>
    <w:rsid w:val="00534EE6"/>
    <w:rsid w:val="00545368"/>
    <w:rsid w:val="0055503C"/>
    <w:rsid w:val="0055647D"/>
    <w:rsid w:val="0059174B"/>
    <w:rsid w:val="005A42EC"/>
    <w:rsid w:val="005A5F07"/>
    <w:rsid w:val="005A7D31"/>
    <w:rsid w:val="005F4B8A"/>
    <w:rsid w:val="005F5FF5"/>
    <w:rsid w:val="0060249A"/>
    <w:rsid w:val="00605741"/>
    <w:rsid w:val="00643056"/>
    <w:rsid w:val="006831A8"/>
    <w:rsid w:val="006C587E"/>
    <w:rsid w:val="006F33D1"/>
    <w:rsid w:val="00702B89"/>
    <w:rsid w:val="0073219E"/>
    <w:rsid w:val="007403C1"/>
    <w:rsid w:val="007D62CF"/>
    <w:rsid w:val="007E18DC"/>
    <w:rsid w:val="007E469C"/>
    <w:rsid w:val="00801AEE"/>
    <w:rsid w:val="00801BC4"/>
    <w:rsid w:val="008122FD"/>
    <w:rsid w:val="008455E8"/>
    <w:rsid w:val="00853F03"/>
    <w:rsid w:val="0085447A"/>
    <w:rsid w:val="00865509"/>
    <w:rsid w:val="008E068A"/>
    <w:rsid w:val="008E51AF"/>
    <w:rsid w:val="008F3AF4"/>
    <w:rsid w:val="0092182F"/>
    <w:rsid w:val="009633DF"/>
    <w:rsid w:val="00975DBE"/>
    <w:rsid w:val="00991FA1"/>
    <w:rsid w:val="009A1769"/>
    <w:rsid w:val="009B4901"/>
    <w:rsid w:val="009D19A9"/>
    <w:rsid w:val="00A10C89"/>
    <w:rsid w:val="00A144BE"/>
    <w:rsid w:val="00A3271D"/>
    <w:rsid w:val="00A40575"/>
    <w:rsid w:val="00A650CE"/>
    <w:rsid w:val="00A75E03"/>
    <w:rsid w:val="00A83D80"/>
    <w:rsid w:val="00A84A0D"/>
    <w:rsid w:val="00A87069"/>
    <w:rsid w:val="00A92813"/>
    <w:rsid w:val="00AD1232"/>
    <w:rsid w:val="00AF4CEA"/>
    <w:rsid w:val="00B048B8"/>
    <w:rsid w:val="00B142D8"/>
    <w:rsid w:val="00B146B9"/>
    <w:rsid w:val="00B61174"/>
    <w:rsid w:val="00B82DEB"/>
    <w:rsid w:val="00B86528"/>
    <w:rsid w:val="00BB71BF"/>
    <w:rsid w:val="00BF153B"/>
    <w:rsid w:val="00BF7A02"/>
    <w:rsid w:val="00C05E21"/>
    <w:rsid w:val="00C12D60"/>
    <w:rsid w:val="00C266E7"/>
    <w:rsid w:val="00C37AA7"/>
    <w:rsid w:val="00C6020E"/>
    <w:rsid w:val="00C95B19"/>
    <w:rsid w:val="00CB03B4"/>
    <w:rsid w:val="00CE5196"/>
    <w:rsid w:val="00CE75D1"/>
    <w:rsid w:val="00D35602"/>
    <w:rsid w:val="00D4104F"/>
    <w:rsid w:val="00D70BF7"/>
    <w:rsid w:val="00D73F94"/>
    <w:rsid w:val="00D77037"/>
    <w:rsid w:val="00D9502F"/>
    <w:rsid w:val="00E52429"/>
    <w:rsid w:val="00E60A7D"/>
    <w:rsid w:val="00E9680B"/>
    <w:rsid w:val="00E973CA"/>
    <w:rsid w:val="00EA05EA"/>
    <w:rsid w:val="00EA7852"/>
    <w:rsid w:val="00ED722F"/>
    <w:rsid w:val="00EF289B"/>
    <w:rsid w:val="00F0269E"/>
    <w:rsid w:val="00F14A40"/>
    <w:rsid w:val="00F15743"/>
    <w:rsid w:val="00F27F5B"/>
    <w:rsid w:val="00F37D59"/>
    <w:rsid w:val="00F46E5D"/>
    <w:rsid w:val="00F57668"/>
    <w:rsid w:val="00F82C04"/>
    <w:rsid w:val="00FA683B"/>
    <w:rsid w:val="00FC6AFB"/>
    <w:rsid w:val="00FE6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5:docId w15:val="{BBE792A8-EE4C-45B3-A1B4-C197C410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left" w:pos="-720"/>
      </w:tabs>
      <w:suppressAutoHyphens/>
      <w:jc w:val="both"/>
      <w:outlineLvl w:val="1"/>
    </w:pPr>
    <w:rPr>
      <w:b/>
      <w:spacing w:val="-3"/>
      <w:sz w:val="24"/>
    </w:rPr>
  </w:style>
  <w:style w:type="paragraph" w:styleId="Heading3">
    <w:name w:val="heading 3"/>
    <w:basedOn w:val="Normal"/>
    <w:next w:val="Normal"/>
    <w:qFormat/>
    <w:pPr>
      <w:keepNext/>
      <w:tabs>
        <w:tab w:val="left" w:pos="-720"/>
      </w:tabs>
      <w:outlineLvl w:val="2"/>
    </w:pPr>
    <w:rPr>
      <w:rFonts w:ascii="Courier" w:hAnsi="Courier"/>
      <w:b/>
      <w:snapToGrid w:val="0"/>
      <w:sz w:val="24"/>
    </w:rPr>
  </w:style>
  <w:style w:type="paragraph" w:styleId="Heading4">
    <w:name w:val="heading 4"/>
    <w:basedOn w:val="Normal"/>
    <w:next w:val="Normal"/>
    <w:qFormat/>
    <w:pPr>
      <w:keepNext/>
      <w:tabs>
        <w:tab w:val="left" w:pos="-720"/>
      </w:tabs>
      <w:outlineLvl w:val="3"/>
    </w:pPr>
    <w:rPr>
      <w:rFonts w:ascii="Courier" w:hAnsi="Courier"/>
      <w:snapToGrid w:val="0"/>
      <w:sz w:val="24"/>
    </w:rPr>
  </w:style>
  <w:style w:type="paragraph" w:styleId="Heading5">
    <w:name w:val="heading 5"/>
    <w:basedOn w:val="Normal"/>
    <w:next w:val="Normal"/>
    <w:qFormat/>
    <w:pPr>
      <w:keepNext/>
      <w:widowControl w:val="0"/>
      <w:tabs>
        <w:tab w:val="left" w:pos="-720"/>
      </w:tabs>
      <w:suppressAutoHyphens/>
      <w:jc w:val="center"/>
      <w:outlineLvl w:val="4"/>
    </w:pPr>
    <w:rPr>
      <w:rFonts w:ascii="CG Times" w:hAnsi="CG Times"/>
      <w:b/>
      <w:spacing w:val="-3"/>
      <w:sz w:val="24"/>
    </w:rPr>
  </w:style>
  <w:style w:type="paragraph" w:styleId="Heading6">
    <w:name w:val="heading 6"/>
    <w:basedOn w:val="Normal"/>
    <w:next w:val="Normal"/>
    <w:qFormat/>
    <w:pPr>
      <w:keepNext/>
      <w:tabs>
        <w:tab w:val="left" w:pos="-720"/>
      </w:tabs>
      <w:suppressAutoHyphens/>
      <w:ind w:left="720"/>
      <w:jc w:val="both"/>
      <w:outlineLvl w:val="5"/>
    </w:pPr>
    <w:rPr>
      <w:b/>
      <w:snapToGrid w:val="0"/>
      <w:sz w:val="24"/>
    </w:rPr>
  </w:style>
  <w:style w:type="paragraph" w:styleId="Heading7">
    <w:name w:val="heading 7"/>
    <w:basedOn w:val="Normal"/>
    <w:next w:val="Normal"/>
    <w:qFormat/>
    <w:pPr>
      <w:keepNext/>
      <w:suppressAutoHyphens/>
      <w:jc w:val="both"/>
      <w:outlineLvl w:val="6"/>
    </w:pPr>
    <w:rPr>
      <w:b/>
      <w:spacing w:val="-3"/>
      <w:sz w:val="24"/>
      <w:u w:val="single"/>
    </w:rPr>
  </w:style>
  <w:style w:type="paragraph" w:styleId="Heading8">
    <w:name w:val="heading 8"/>
    <w:basedOn w:val="Normal"/>
    <w:next w:val="Normal"/>
    <w:qFormat/>
    <w:pPr>
      <w:keepNext/>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720"/>
      </w:tabs>
      <w:suppressAutoHyphens/>
      <w:jc w:val="both"/>
    </w:pPr>
    <w:rPr>
      <w:spacing w:val="-3"/>
      <w:sz w:val="24"/>
    </w:rPr>
  </w:style>
  <w:style w:type="paragraph" w:styleId="EndnoteText">
    <w:name w:val="endnote text"/>
    <w:basedOn w:val="Normal"/>
    <w:semiHidden/>
    <w:pPr>
      <w:widowControl w:val="0"/>
    </w:pPr>
    <w:rPr>
      <w:rFonts w:ascii="Courier" w:hAnsi="Courier"/>
      <w:sz w:val="24"/>
    </w:rPr>
  </w:style>
  <w:style w:type="paragraph" w:styleId="BodyText2">
    <w:name w:val="Body Text 2"/>
    <w:basedOn w:val="Normal"/>
    <w:pPr>
      <w:tabs>
        <w:tab w:val="left" w:pos="-720"/>
        <w:tab w:val="left" w:pos="360"/>
      </w:tabs>
      <w:suppressAutoHyphens/>
      <w:ind w:left="1701" w:hanging="1701"/>
    </w:pPr>
    <w:rPr>
      <w:spacing w:val="-3"/>
      <w:sz w:val="24"/>
    </w:rPr>
  </w:style>
  <w:style w:type="paragraph" w:styleId="BodyText3">
    <w:name w:val="Body Text 3"/>
    <w:basedOn w:val="Normal"/>
    <w:pPr>
      <w:tabs>
        <w:tab w:val="left" w:pos="-720"/>
      </w:tabs>
    </w:pPr>
    <w:rPr>
      <w:snapToGrid w:val="0"/>
      <w:sz w:val="24"/>
    </w:rPr>
  </w:style>
  <w:style w:type="paragraph" w:styleId="Header">
    <w:name w:val="header"/>
    <w:basedOn w:val="Normal"/>
    <w:pPr>
      <w:tabs>
        <w:tab w:val="center" w:pos="4153"/>
        <w:tab w:val="right" w:pos="8306"/>
      </w:tabs>
    </w:pPr>
  </w:style>
  <w:style w:type="table" w:styleId="TableGrid">
    <w:name w:val="Table Grid"/>
    <w:basedOn w:val="TableNormal"/>
    <w:rsid w:val="00CB0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C95B19"/>
    <w:pPr>
      <w:spacing w:after="120" w:line="480" w:lineRule="auto"/>
      <w:ind w:left="283"/>
    </w:pPr>
  </w:style>
  <w:style w:type="paragraph" w:styleId="BodyTextIndent">
    <w:name w:val="Body Text Indent"/>
    <w:basedOn w:val="Normal"/>
    <w:rsid w:val="009B4901"/>
    <w:pPr>
      <w:spacing w:after="120"/>
      <w:ind w:left="283"/>
    </w:pPr>
  </w:style>
  <w:style w:type="paragraph" w:styleId="BalloonText">
    <w:name w:val="Balloon Text"/>
    <w:basedOn w:val="Normal"/>
    <w:semiHidden/>
    <w:rsid w:val="002F7805"/>
    <w:rPr>
      <w:rFonts w:ascii="Tahoma" w:hAnsi="Tahoma" w:cs="Tahoma"/>
      <w:sz w:val="16"/>
      <w:szCs w:val="16"/>
    </w:rPr>
  </w:style>
  <w:style w:type="character" w:styleId="CommentReference">
    <w:name w:val="annotation reference"/>
    <w:semiHidden/>
    <w:rsid w:val="00865509"/>
    <w:rPr>
      <w:sz w:val="16"/>
      <w:szCs w:val="16"/>
    </w:rPr>
  </w:style>
  <w:style w:type="paragraph" w:styleId="CommentText">
    <w:name w:val="annotation text"/>
    <w:basedOn w:val="Normal"/>
    <w:semiHidden/>
    <w:rsid w:val="00865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http://www.chelwest.nhs.uk/images/home_images/logo.gif" TargetMode="External"/><Relationship Id="rId4" Type="http://schemas.openxmlformats.org/officeDocument/2006/relationships/customXml" Target="../customXml/item4.xml"/><Relationship Id="rId9" Type="http://schemas.openxmlformats.org/officeDocument/2006/relationships/hyperlink" Target="file:///C:\Users\Rakesh%20Bhundia\Downloads\hom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Microsoft%20Outlook\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ype_x0020_of_x0020_standard_x002f_guidance xmlns="cf43726a-a749-4fc6-adc8-6c5ce58e40df" xsi:nil="true"/>
    <Stage xmlns="cf43726a-a749-4fc6-adc8-6c5ce58e40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849681B147B1EB4589B4426BEA3B9D81" ma:contentTypeVersion="4" ma:contentTypeDescription="Create a new document." ma:contentTypeScope="" ma:versionID="f55c744e9898afdbbf9d899a08a8063e">
  <xsd:schema xmlns:xsd="http://www.w3.org/2001/XMLSchema" xmlns:p="http://schemas.microsoft.com/office/2006/metadata/properties" xmlns:ns2="cf43726a-a749-4fc6-adc8-6c5ce58e40df" targetNamespace="http://schemas.microsoft.com/office/2006/metadata/properties" ma:root="true" ma:fieldsID="b37d2ede95af5a9b5b313ec0bbbf8908" ns2:_="">
    <xsd:import namespace="cf43726a-a749-4fc6-adc8-6c5ce58e40df"/>
    <xsd:element name="properties">
      <xsd:complexType>
        <xsd:sequence>
          <xsd:element name="documentManagement">
            <xsd:complexType>
              <xsd:all>
                <xsd:element ref="ns2:Type_x0020_of_x0020_standard_x002f_guidance" minOccurs="0"/>
                <xsd:element ref="ns2:Stage" minOccurs="0"/>
              </xsd:all>
            </xsd:complexType>
          </xsd:element>
        </xsd:sequence>
      </xsd:complexType>
    </xsd:element>
  </xsd:schema>
  <xsd:schema xmlns:xsd="http://www.w3.org/2001/XMLSchema" xmlns:dms="http://schemas.microsoft.com/office/2006/documentManagement/types" targetNamespace="cf43726a-a749-4fc6-adc8-6c5ce58e40df" elementFormDefault="qualified">
    <xsd:import namespace="http://schemas.microsoft.com/office/2006/documentManagement/types"/>
    <xsd:element name="Type_x0020_of_x0020_standard_x002f_guidance" ma:index="8" nillable="true" ma:displayName="Type of standard/guidance" ma:format="RadioButtons" ma:internalName="Type_x0020_of_x0020_standard_x002f_guidance">
      <xsd:simpleType>
        <xsd:restriction base="dms:Choice">
          <xsd:enumeration value="e-Alert/e-News"/>
          <xsd:enumeration value="Quick Reference Guide"/>
          <xsd:enumeration value="Professional Matters Article"/>
          <xsd:enumeration value="Professional Support Bulletin"/>
          <xsd:enumeration value="Standards"/>
          <xsd:enumeration value="Standards Supporting Resource"/>
          <xsd:enumeration value="Support Alert"/>
          <xsd:enumeration value="Webpage"/>
          <xsd:enumeration value="Other"/>
        </xsd:restriction>
      </xsd:simpleType>
    </xsd:element>
    <xsd:element name="Stage" ma:index="9" nillable="true" ma:displayName="Stage" ma:format="Dropdown" ma:internalName="Stage">
      <xsd:simpleType>
        <xsd:restriction base="dms:Choice">
          <xsd:enumeration value="Concept stage"/>
          <xsd:enumeration value="In Progress"/>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5DF12F9-9296-43C2-9977-2F067AEEF9BD}">
  <ds:schemaRefs>
    <ds:schemaRef ds:uri="http://schemas.microsoft.com/office/2006/metadata/properties"/>
    <ds:schemaRef ds:uri="cf43726a-a749-4fc6-adc8-6c5ce58e40df"/>
  </ds:schemaRefs>
</ds:datastoreItem>
</file>

<file path=customXml/itemProps2.xml><?xml version="1.0" encoding="utf-8"?>
<ds:datastoreItem xmlns:ds="http://schemas.openxmlformats.org/officeDocument/2006/customXml" ds:itemID="{DC52D8EF-EA97-4A50-A360-4AB788F577A6}">
  <ds:schemaRefs>
    <ds:schemaRef ds:uri="http://schemas.microsoft.com/sharepoint/v3/contenttype/forms"/>
  </ds:schemaRefs>
</ds:datastoreItem>
</file>

<file path=customXml/itemProps3.xml><?xml version="1.0" encoding="utf-8"?>
<ds:datastoreItem xmlns:ds="http://schemas.openxmlformats.org/officeDocument/2006/customXml" ds:itemID="{27B3CA9D-B47C-44B2-94E4-57BA5B6A6922}">
  <ds:schemaRefs>
    <ds:schemaRef ds:uri="http://schemas.microsoft.com/office/2006/metadata/customXsn"/>
  </ds:schemaRefs>
</ds:datastoreItem>
</file>

<file path=customXml/itemProps4.xml><?xml version="1.0" encoding="utf-8"?>
<ds:datastoreItem xmlns:ds="http://schemas.openxmlformats.org/officeDocument/2006/customXml" ds:itemID="{7B653D1B-1C45-4780-8786-0E465A8F9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3726a-a749-4fc6-adc8-6c5ce58e40d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7</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Chelsea and Westminster Healthcare Trust</vt:lpstr>
    </vt:vector>
  </TitlesOfParts>
  <Company>Chelsea &amp; West. Pharmacy Dept</Company>
  <LinksUpToDate>false</LinksUpToDate>
  <CharactersWithSpaces>8304</CharactersWithSpaces>
  <SharedDoc>false</SharedDoc>
  <HLinks>
    <vt:vector size="6" baseType="variant">
      <vt:variant>
        <vt:i4>7667808</vt:i4>
      </vt:variant>
      <vt:variant>
        <vt:i4>0</vt:i4>
      </vt:variant>
      <vt:variant>
        <vt:i4>0</vt:i4>
      </vt:variant>
      <vt:variant>
        <vt:i4>5</vt:i4>
      </vt:variant>
      <vt:variant>
        <vt:lpwstr>http://www.chelwest.nhs.uk/home.htm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Chelsea and Westminster Healthcare Trust</dc:title>
  <dc:subject/>
  <dc:creator>Pippa Farrington</dc:creator>
  <cp:keywords/>
  <dc:description>as at 02 Feb 2004</dc:description>
  <cp:lastModifiedBy>Rakesh Bhundia</cp:lastModifiedBy>
  <cp:revision>2</cp:revision>
  <cp:lastPrinted>2010-05-24T10:24:00Z</cp:lastPrinted>
  <dcterms:created xsi:type="dcterms:W3CDTF">2016-11-25T15:57:00Z</dcterms:created>
  <dcterms:modified xsi:type="dcterms:W3CDTF">2016-11-25T15:57:00Z</dcterms:modified>
</cp:coreProperties>
</file>