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C821" w14:textId="0195800D" w:rsidR="0039726B" w:rsidRDefault="0039726B" w:rsidP="0039726B">
      <w:pPr>
        <w:pStyle w:val="Default"/>
        <w:rPr>
          <w:rFonts w:ascii="Arial" w:hAnsi="Arial" w:cs="Arial"/>
          <w:b/>
          <w:bCs/>
          <w:sz w:val="36"/>
          <w:szCs w:val="36"/>
        </w:rPr>
      </w:pPr>
      <w:bookmarkStart w:id="0" w:name="_Hlk118387975"/>
      <w:bookmarkEnd w:id="0"/>
      <w:r>
        <w:rPr>
          <w:noProof/>
          <w:lang w:eastAsia="en-GB"/>
        </w:rPr>
        <w:drawing>
          <wp:inline distT="0" distB="0" distL="0" distR="0" wp14:anchorId="2DC3CF5F" wp14:editId="65CA5B35">
            <wp:extent cx="2146300" cy="6413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6"/>
          <w:szCs w:val="36"/>
        </w:rPr>
        <w:t xml:space="preserve">                                                      </w:t>
      </w:r>
    </w:p>
    <w:p w14:paraId="0411AB58" w14:textId="77777777" w:rsidR="0039726B" w:rsidRDefault="0039726B" w:rsidP="0075658C">
      <w:pPr>
        <w:pStyle w:val="Default"/>
        <w:jc w:val="right"/>
        <w:rPr>
          <w:rFonts w:ascii="Arial" w:hAnsi="Arial" w:cs="Arial"/>
          <w:b/>
          <w:bCs/>
          <w:sz w:val="36"/>
          <w:szCs w:val="36"/>
        </w:rPr>
      </w:pPr>
    </w:p>
    <w:p w14:paraId="1CCE872B" w14:textId="77777777" w:rsidR="0039726B" w:rsidRDefault="0039726B" w:rsidP="00F65619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14:paraId="17B4464A" w14:textId="34E6FEED" w:rsidR="00F65619" w:rsidRDefault="00F65619" w:rsidP="00F65619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F65619">
        <w:rPr>
          <w:rFonts w:ascii="Arial" w:hAnsi="Arial" w:cs="Arial"/>
          <w:b/>
          <w:bCs/>
          <w:sz w:val="36"/>
          <w:szCs w:val="36"/>
        </w:rPr>
        <w:t>Library charges</w:t>
      </w:r>
    </w:p>
    <w:p w14:paraId="3D295491" w14:textId="77777777" w:rsidR="00F65619" w:rsidRPr="00F65619" w:rsidRDefault="00F65619" w:rsidP="00F65619">
      <w:pPr>
        <w:pStyle w:val="Default"/>
        <w:rPr>
          <w:rFonts w:ascii="Arial" w:hAnsi="Arial" w:cs="Arial"/>
          <w:sz w:val="36"/>
          <w:szCs w:val="36"/>
        </w:rPr>
      </w:pPr>
    </w:p>
    <w:p w14:paraId="79F9514E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b/>
          <w:bCs/>
          <w:sz w:val="28"/>
          <w:szCs w:val="28"/>
        </w:rPr>
        <w:t xml:space="preserve">Photocopying </w:t>
      </w:r>
    </w:p>
    <w:p w14:paraId="6CB12807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sz w:val="28"/>
          <w:szCs w:val="28"/>
        </w:rPr>
        <w:t xml:space="preserve">Members 20p per page </w:t>
      </w:r>
    </w:p>
    <w:p w14:paraId="635976C6" w14:textId="759E0D7F" w:rsid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sz w:val="28"/>
          <w:szCs w:val="28"/>
        </w:rPr>
        <w:t xml:space="preserve">Non-members 50p per page </w:t>
      </w:r>
    </w:p>
    <w:p w14:paraId="4B78C4A3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</w:p>
    <w:p w14:paraId="7A2E68DC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b/>
          <w:bCs/>
          <w:sz w:val="28"/>
          <w:szCs w:val="28"/>
        </w:rPr>
        <w:t xml:space="preserve">Document delivery – price per item* </w:t>
      </w:r>
    </w:p>
    <w:p w14:paraId="6179C571" w14:textId="790B3BE7" w:rsidR="00F65619" w:rsidRPr="00F65619" w:rsidRDefault="00F65619" w:rsidP="00F65619">
      <w:pPr>
        <w:pStyle w:val="Default"/>
        <w:ind w:left="1440" w:firstLine="720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sz w:val="28"/>
          <w:szCs w:val="28"/>
        </w:rPr>
        <w:t xml:space="preserve">Members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65619">
        <w:rPr>
          <w:rFonts w:ascii="Arial" w:hAnsi="Arial" w:cs="Arial"/>
          <w:sz w:val="28"/>
          <w:szCs w:val="28"/>
        </w:rPr>
        <w:t xml:space="preserve">Non-members </w:t>
      </w:r>
    </w:p>
    <w:p w14:paraId="17987444" w14:textId="008749F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sz w:val="28"/>
          <w:szCs w:val="28"/>
        </w:rPr>
        <w:t xml:space="preserve">RPS stock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65619">
        <w:rPr>
          <w:rFonts w:ascii="Arial" w:hAnsi="Arial" w:cs="Arial"/>
          <w:sz w:val="28"/>
          <w:szCs w:val="28"/>
        </w:rPr>
        <w:t>£5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656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F65619">
        <w:rPr>
          <w:rFonts w:ascii="Arial" w:hAnsi="Arial" w:cs="Arial"/>
          <w:sz w:val="28"/>
          <w:szCs w:val="28"/>
        </w:rPr>
        <w:t xml:space="preserve">£7.50 </w:t>
      </w:r>
    </w:p>
    <w:p w14:paraId="4EB123FA" w14:textId="105C5433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sz w:val="28"/>
          <w:szCs w:val="28"/>
        </w:rPr>
        <w:t>Other library</w:t>
      </w:r>
      <w:r>
        <w:rPr>
          <w:rFonts w:ascii="Arial" w:hAnsi="Arial" w:cs="Arial"/>
          <w:sz w:val="28"/>
          <w:szCs w:val="28"/>
        </w:rPr>
        <w:t xml:space="preserve"> </w:t>
      </w:r>
      <w:r w:rsidRPr="00F656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F65619">
        <w:rPr>
          <w:rFonts w:ascii="Arial" w:hAnsi="Arial" w:cs="Arial"/>
          <w:sz w:val="28"/>
          <w:szCs w:val="28"/>
        </w:rPr>
        <w:t xml:space="preserve">£15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r w:rsidRPr="00F65619">
        <w:rPr>
          <w:rFonts w:ascii="Arial" w:hAnsi="Arial" w:cs="Arial"/>
          <w:sz w:val="28"/>
          <w:szCs w:val="28"/>
        </w:rPr>
        <w:t xml:space="preserve">not applicable </w:t>
      </w:r>
    </w:p>
    <w:p w14:paraId="7CBE0E66" w14:textId="612D3A68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sz w:val="28"/>
          <w:szCs w:val="28"/>
        </w:rPr>
        <w:t xml:space="preserve">Renewal of loan </w:t>
      </w:r>
      <w:r>
        <w:rPr>
          <w:rFonts w:ascii="Arial" w:hAnsi="Arial" w:cs="Arial"/>
          <w:sz w:val="28"/>
          <w:szCs w:val="28"/>
        </w:rPr>
        <w:tab/>
      </w:r>
      <w:r w:rsidRPr="00F65619">
        <w:rPr>
          <w:rFonts w:ascii="Arial" w:hAnsi="Arial" w:cs="Arial"/>
          <w:sz w:val="28"/>
          <w:szCs w:val="28"/>
        </w:rPr>
        <w:t xml:space="preserve">£5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r w:rsidRPr="00F65619">
        <w:rPr>
          <w:rFonts w:ascii="Arial" w:hAnsi="Arial" w:cs="Arial"/>
          <w:sz w:val="28"/>
          <w:szCs w:val="28"/>
        </w:rPr>
        <w:t xml:space="preserve">not applicable </w:t>
      </w:r>
    </w:p>
    <w:p w14:paraId="1B603F49" w14:textId="77777777" w:rsidR="00F65619" w:rsidRDefault="00F65619" w:rsidP="00F65619">
      <w:pPr>
        <w:pStyle w:val="Default"/>
        <w:rPr>
          <w:rFonts w:ascii="Arial" w:hAnsi="Arial" w:cs="Arial"/>
          <w:b/>
          <w:bCs/>
        </w:rPr>
      </w:pPr>
    </w:p>
    <w:p w14:paraId="223B646E" w14:textId="6C80AC0F" w:rsid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b/>
          <w:bCs/>
        </w:rPr>
        <w:t>*</w:t>
      </w:r>
      <w:r w:rsidRPr="00F65619">
        <w:rPr>
          <w:rFonts w:ascii="Arial" w:hAnsi="Arial" w:cs="Arial"/>
        </w:rPr>
        <w:t>For commercial use</w:t>
      </w:r>
      <w:r>
        <w:rPr>
          <w:rFonts w:ascii="Arial" w:hAnsi="Arial" w:cs="Arial"/>
        </w:rPr>
        <w:t>,</w:t>
      </w:r>
      <w:r w:rsidRPr="00F65619">
        <w:rPr>
          <w:rFonts w:ascii="Arial" w:hAnsi="Arial" w:cs="Arial"/>
        </w:rPr>
        <w:t xml:space="preserve"> a copyright fee will be charged – </w:t>
      </w:r>
      <w:r w:rsidR="002A4D59">
        <w:rPr>
          <w:rFonts w:ascii="Arial" w:hAnsi="Arial" w:cs="Arial"/>
        </w:rPr>
        <w:t>Members</w:t>
      </w:r>
      <w:r w:rsidRPr="00F65619">
        <w:rPr>
          <w:rFonts w:ascii="Arial" w:hAnsi="Arial" w:cs="Arial"/>
        </w:rPr>
        <w:t xml:space="preserve"> will be notified before an order is placed</w:t>
      </w:r>
      <w:r w:rsidRPr="00F65619">
        <w:rPr>
          <w:rFonts w:ascii="Arial" w:hAnsi="Arial" w:cs="Arial"/>
          <w:sz w:val="28"/>
          <w:szCs w:val="28"/>
        </w:rPr>
        <w:t xml:space="preserve">. </w:t>
      </w:r>
    </w:p>
    <w:p w14:paraId="04B4AF46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</w:p>
    <w:p w14:paraId="5B888FB9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b/>
          <w:bCs/>
          <w:sz w:val="28"/>
          <w:szCs w:val="28"/>
        </w:rPr>
        <w:t xml:space="preserve">Retrieval of offsite books or journals </w:t>
      </w:r>
    </w:p>
    <w:p w14:paraId="20FE9C27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sz w:val="28"/>
          <w:szCs w:val="28"/>
        </w:rPr>
        <w:t xml:space="preserve">Members Free </w:t>
      </w:r>
    </w:p>
    <w:p w14:paraId="62B945E1" w14:textId="1F269208" w:rsid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sz w:val="28"/>
          <w:szCs w:val="28"/>
        </w:rPr>
        <w:t xml:space="preserve">Non-members £25 per box </w:t>
      </w:r>
    </w:p>
    <w:p w14:paraId="25BD1194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</w:p>
    <w:p w14:paraId="78BAAE0A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b/>
          <w:bCs/>
          <w:sz w:val="28"/>
          <w:szCs w:val="28"/>
        </w:rPr>
        <w:t xml:space="preserve">Damaged or lost books </w:t>
      </w:r>
    </w:p>
    <w:p w14:paraId="2CB3A5A7" w14:textId="615817FB" w:rsid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sz w:val="28"/>
          <w:szCs w:val="28"/>
        </w:rPr>
        <w:t xml:space="preserve">Invoices will be issued for the cost of replacement. </w:t>
      </w:r>
    </w:p>
    <w:p w14:paraId="0B9CE163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</w:p>
    <w:p w14:paraId="02E6C06D" w14:textId="77777777" w:rsidR="00F65619" w:rsidRPr="00F65619" w:rsidRDefault="00F65619" w:rsidP="00F65619">
      <w:pPr>
        <w:pStyle w:val="Default"/>
        <w:rPr>
          <w:rFonts w:ascii="Arial" w:hAnsi="Arial" w:cs="Arial"/>
          <w:sz w:val="28"/>
          <w:szCs w:val="28"/>
        </w:rPr>
      </w:pPr>
      <w:r w:rsidRPr="00F65619">
        <w:rPr>
          <w:rFonts w:ascii="Arial" w:hAnsi="Arial" w:cs="Arial"/>
          <w:b/>
          <w:bCs/>
          <w:sz w:val="28"/>
          <w:szCs w:val="28"/>
        </w:rPr>
        <w:t xml:space="preserve">Postage </w:t>
      </w:r>
    </w:p>
    <w:p w14:paraId="5A3C03A5" w14:textId="1C7F4758" w:rsidR="00791E4E" w:rsidRPr="00F65619" w:rsidRDefault="00F65619" w:rsidP="00F65619">
      <w:pPr>
        <w:rPr>
          <w:rFonts w:ascii="Arial" w:hAnsi="Arial" w:cs="Arial"/>
        </w:rPr>
      </w:pPr>
      <w:r w:rsidRPr="00F65619">
        <w:rPr>
          <w:rFonts w:ascii="Arial" w:hAnsi="Arial" w:cs="Arial"/>
          <w:sz w:val="28"/>
          <w:szCs w:val="28"/>
        </w:rPr>
        <w:t>Members must bear the cost of postage for returning any books they have borrowed. Inter-library loans must be returned by Registered Post</w:t>
      </w:r>
      <w:r>
        <w:rPr>
          <w:rFonts w:ascii="Arial" w:hAnsi="Arial" w:cs="Arial"/>
          <w:sz w:val="28"/>
          <w:szCs w:val="28"/>
        </w:rPr>
        <w:t>.</w:t>
      </w:r>
    </w:p>
    <w:p w14:paraId="7FB42216" w14:textId="5B1E238F" w:rsidR="00624C28" w:rsidRDefault="00624C28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BFBFB"/>
        </w:rPr>
      </w:pPr>
      <w:r>
        <w:br/>
      </w:r>
    </w:p>
    <w:p w14:paraId="4A4DDC70" w14:textId="3A24ABA5" w:rsidR="00624C28" w:rsidRDefault="008B59B2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br/>
      </w:r>
    </w:p>
    <w:p w14:paraId="00D5203D" w14:textId="203FF172" w:rsidR="008B59B2" w:rsidRDefault="008B59B2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BFBFB"/>
        </w:rPr>
      </w:pPr>
    </w:p>
    <w:p w14:paraId="2BA5DC4D" w14:textId="571DC742" w:rsidR="008B59B2" w:rsidRDefault="008B59B2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br/>
      </w:r>
    </w:p>
    <w:p w14:paraId="501E54FD" w14:textId="699C48E8" w:rsidR="008B59B2" w:rsidRPr="008B59B2" w:rsidRDefault="008B59B2">
      <w:pPr>
        <w:rPr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br/>
      </w:r>
    </w:p>
    <w:sectPr w:rsidR="008B59B2" w:rsidRPr="008B5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FE"/>
    <w:rsid w:val="001F7358"/>
    <w:rsid w:val="002A4D59"/>
    <w:rsid w:val="002B2990"/>
    <w:rsid w:val="0039726B"/>
    <w:rsid w:val="004277B5"/>
    <w:rsid w:val="00624C28"/>
    <w:rsid w:val="0075658C"/>
    <w:rsid w:val="00791E4E"/>
    <w:rsid w:val="008A61A7"/>
    <w:rsid w:val="008B59B2"/>
    <w:rsid w:val="00B76D48"/>
    <w:rsid w:val="00D67B53"/>
    <w:rsid w:val="00F65619"/>
    <w:rsid w:val="00F8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A589"/>
  <w15:chartTrackingRefBased/>
  <w15:docId w15:val="{BF458BE4-659C-4922-A41B-84A63788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358"/>
    <w:rPr>
      <w:color w:val="605E5C"/>
      <w:shd w:val="clear" w:color="auto" w:fill="E1DFDD"/>
    </w:rPr>
  </w:style>
  <w:style w:type="paragraph" w:customStyle="1" w:styleId="Default">
    <w:name w:val="Default"/>
    <w:rsid w:val="00F656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Horn</dc:creator>
  <cp:keywords/>
  <dc:description/>
  <cp:lastModifiedBy>Karen Horn</cp:lastModifiedBy>
  <cp:revision>5</cp:revision>
  <dcterms:created xsi:type="dcterms:W3CDTF">2022-11-03T13:45:00Z</dcterms:created>
  <dcterms:modified xsi:type="dcterms:W3CDTF">2022-11-03T17:13:00Z</dcterms:modified>
</cp:coreProperties>
</file>